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E4D67" w14:paraId="1D2CA8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6EE2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6EE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6EE2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6EE2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EE2">
            <w:t>041</w:t>
          </w:r>
        </w:sdtContent>
      </w:sdt>
    </w:p>
    <w:p w:rsidR="00DF5D0E" w:rsidP="00B73E0A" w:rsidRDefault="00AA1230" w14:paraId="5540766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4D67" w14:paraId="250BE3C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6EE2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56EE2" w:rsidR="00A56EE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</w:t>
          </w:r>
        </w:sdtContent>
      </w:sdt>
    </w:p>
    <w:p w:rsidR="00DF5D0E" w:rsidP="00605C39" w:rsidRDefault="008E4D67" w14:paraId="542E1B4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6EE2">
            <w:rPr>
              <w:sz w:val="22"/>
            </w:rPr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6EE2" w14:paraId="07D8CE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03/23/2017</w:t>
          </w:r>
        </w:p>
      </w:sdtContent>
    </w:sdt>
    <w:p w:rsidR="00075736" w:rsidP="00075736" w:rsidRDefault="00DE256E" w14:paraId="237ACE0D" w14:textId="77777777">
      <w:pPr>
        <w:pStyle w:val="Page"/>
      </w:pPr>
      <w:bookmarkStart w:name="StartOfAmendmentBody" w:id="1"/>
      <w:bookmarkEnd w:id="1"/>
      <w:permStart w:edGrp="everyone" w:id="1769297654"/>
      <w:r>
        <w:tab/>
      </w:r>
      <w:r w:rsidR="00075736">
        <w:t>On page 17, line 17, increase the General Fund-State Appropriation (FY 2018) by $27,099,000.</w:t>
      </w:r>
    </w:p>
    <w:p w:rsidR="00075736" w:rsidP="00075736" w:rsidRDefault="00075736" w14:paraId="393F95F9" w14:textId="77777777">
      <w:pPr>
        <w:pStyle w:val="RCWSLText"/>
      </w:pPr>
      <w:r>
        <w:tab/>
      </w:r>
    </w:p>
    <w:p w:rsidR="00075736" w:rsidP="00075736" w:rsidRDefault="00075736" w14:paraId="576955B6" w14:textId="77777777">
      <w:pPr>
        <w:pStyle w:val="RCWSLText"/>
      </w:pPr>
      <w:r>
        <w:tab/>
        <w:t>On page 17, line 18, increase the General Fund-State Appropriation (FY 2019) by $27,098,000.</w:t>
      </w:r>
    </w:p>
    <w:p w:rsidR="00A56EE2" w:rsidP="00C8108C" w:rsidRDefault="00A56EE2" w14:paraId="7F0A024D" w14:textId="77777777">
      <w:pPr>
        <w:pStyle w:val="Page"/>
      </w:pPr>
    </w:p>
    <w:p w:rsidR="00075736" w:rsidP="00075736" w:rsidRDefault="00075736" w14:paraId="3E074659" w14:textId="77777777">
      <w:pPr>
        <w:pStyle w:val="RCWSLText"/>
      </w:pPr>
      <w:r>
        <w:tab/>
        <w:t>Adjust the total appropriation accordingly.</w:t>
      </w:r>
    </w:p>
    <w:p w:rsidR="00075736" w:rsidP="00075736" w:rsidRDefault="00075736" w14:paraId="3822A045" w14:textId="77777777">
      <w:pPr>
        <w:pStyle w:val="RCWSLText"/>
      </w:pPr>
    </w:p>
    <w:p w:rsidR="00075736" w:rsidP="00075736" w:rsidRDefault="00075736" w14:paraId="236B4C0A" w14:textId="77777777">
      <w:pPr>
        <w:pStyle w:val="RCWSLText"/>
        <w:ind w:firstLine="576"/>
      </w:pPr>
      <w:r>
        <w:t>On page 25, after line 36, insert the following:</w:t>
      </w:r>
    </w:p>
    <w:p w:rsidR="00075736" w:rsidP="00075736" w:rsidRDefault="00075736" w14:paraId="6650CE5B" w14:textId="77777777">
      <w:pPr>
        <w:spacing w:line="408" w:lineRule="exact"/>
        <w:ind w:firstLine="576"/>
      </w:pPr>
      <w:r>
        <w:t>"(44) $</w:t>
      </w:r>
      <w:r w:rsidR="00732EF5">
        <w:t>42</w:t>
      </w:r>
      <w:r>
        <w:t>0,000 of the general fund</w:t>
      </w:r>
      <w:r>
        <w:rPr>
          <w:rFonts w:ascii="Times New Roman" w:hAnsi="Times New Roman"/>
        </w:rPr>
        <w:t>—</w:t>
      </w:r>
      <w:r>
        <w:t>state appropriation for fiscal year 2018 and $</w:t>
      </w:r>
      <w:r w:rsidR="00732EF5">
        <w:t>42</w:t>
      </w:r>
      <w:r>
        <w:t>0,000 of the general fund</w:t>
      </w:r>
      <w:r>
        <w:rPr>
          <w:rFonts w:ascii="Times New Roman" w:hAnsi="Times New Roman"/>
        </w:rPr>
        <w:t>—</w:t>
      </w:r>
      <w:r>
        <w:t>state appropriation for fiscal year 2019 are provided solely for the department to contract for services to provide shelter beds for young adults aged eighteen through twenty-four.</w:t>
      </w:r>
    </w:p>
    <w:p w:rsidR="00075736" w:rsidP="00075736" w:rsidRDefault="00075736" w14:paraId="45097823" w14:textId="77777777">
      <w:pPr>
        <w:spacing w:line="408" w:lineRule="exact"/>
        <w:ind w:firstLine="576"/>
      </w:pPr>
      <w:r>
        <w:t>(45) $787,000 of the general fund</w:t>
      </w:r>
      <w:r>
        <w:rPr>
          <w:rFonts w:ascii="Times New Roman" w:hAnsi="Times New Roman"/>
        </w:rPr>
        <w:t>—</w:t>
      </w:r>
      <w:r>
        <w:t>state appropriation for fiscal year 2018 and $787,000 of the general fund</w:t>
      </w:r>
      <w:r>
        <w:rPr>
          <w:rFonts w:ascii="Times New Roman" w:hAnsi="Times New Roman"/>
        </w:rPr>
        <w:t>—</w:t>
      </w:r>
      <w:r>
        <w:t>state appropriation for fiscal year 2019 are provided solely for the young adult housing program.</w:t>
      </w:r>
    </w:p>
    <w:p w:rsidR="00A47BD6" w:rsidP="00075736" w:rsidRDefault="00075736" w14:paraId="1752B2F4" w14:textId="77777777">
      <w:pPr>
        <w:spacing w:line="408" w:lineRule="exact"/>
        <w:ind w:firstLine="576"/>
      </w:pPr>
      <w:r>
        <w:t>(46) $1,000,000 of the general fund</w:t>
      </w:r>
      <w:r>
        <w:rPr>
          <w:rFonts w:ascii="Times New Roman" w:hAnsi="Times New Roman"/>
        </w:rPr>
        <w:t>—</w:t>
      </w:r>
      <w:r>
        <w:t>state appropriation for fiscal year 2018 and $1,000,000 of the general fund</w:t>
      </w:r>
      <w:r>
        <w:rPr>
          <w:rFonts w:ascii="Times New Roman" w:hAnsi="Times New Roman"/>
        </w:rPr>
        <w:t>—</w:t>
      </w:r>
      <w:r>
        <w:t>state appropriation for fiscal year 2019 are provided solely to administer the grant program required in chapter 43.185C RCW, linking homeless students and their families with stable housing.</w:t>
      </w:r>
    </w:p>
    <w:p w:rsidR="00075736" w:rsidP="00A47BD6" w:rsidRDefault="00A47BD6" w14:paraId="5AA8051E" w14:textId="130E4C96">
      <w:pPr>
        <w:pStyle w:val="RCWSLText"/>
        <w:ind w:firstLine="576"/>
      </w:pPr>
      <w:r>
        <w:t xml:space="preserve">(47) $24,892,000 of the </w:t>
      </w:r>
      <w:r w:rsidRPr="006E36E5">
        <w:t>general fund—state appropriation for</w:t>
      </w:r>
      <w:r>
        <w:t xml:space="preserve"> </w:t>
      </w:r>
      <w:r w:rsidRPr="006E36E5">
        <w:t>fiscal year 2018 and $</w:t>
      </w:r>
      <w:r>
        <w:t>24,891</w:t>
      </w:r>
      <w:r w:rsidRPr="006E36E5">
        <w:t>,000 of the general fund—state</w:t>
      </w:r>
      <w:r>
        <w:t xml:space="preserve"> </w:t>
      </w:r>
      <w:r w:rsidRPr="006E36E5">
        <w:t>appropriation for fiscal year 2019 are provided solely for</w:t>
      </w:r>
      <w:r>
        <w:t xml:space="preserve"> the </w:t>
      </w:r>
      <w:r w:rsidR="00A073A9">
        <w:t>h</w:t>
      </w:r>
      <w:r>
        <w:t xml:space="preserve">ousing and </w:t>
      </w:r>
      <w:r w:rsidR="00A073A9">
        <w:t>e</w:t>
      </w:r>
      <w:r>
        <w:t xml:space="preserve">ssential </w:t>
      </w:r>
      <w:r w:rsidR="00A073A9">
        <w:t>n</w:t>
      </w:r>
      <w:r>
        <w:t>eeds program pursuant to RCW 43.185C.220 and RCW 74.04.805."</w:t>
      </w:r>
    </w:p>
    <w:p w:rsidR="008E656A" w:rsidP="008E656A" w:rsidRDefault="008E656A" w14:paraId="7AD93EDD" w14:textId="77777777">
      <w:pPr>
        <w:pStyle w:val="Page"/>
      </w:pPr>
    </w:p>
    <w:p w:rsidR="008E656A" w:rsidP="008E656A" w:rsidRDefault="008E656A" w14:paraId="7B4DA4DC" w14:textId="5BD093B5">
      <w:pPr>
        <w:pStyle w:val="Page"/>
      </w:pPr>
      <w:r>
        <w:tab/>
        <w:t xml:space="preserve">On page 68, line 28, </w:t>
      </w:r>
      <w:r w:rsidR="00E11BDD">
        <w:t>increase the General Fund-State Appropriation (FY 2018)</w:t>
      </w:r>
      <w:r>
        <w:t xml:space="preserve"> by $15,224,000.</w:t>
      </w:r>
    </w:p>
    <w:p w:rsidR="00A465FE" w:rsidP="008E656A" w:rsidRDefault="008E656A" w14:paraId="37448DA3" w14:textId="77777777">
      <w:pPr>
        <w:pStyle w:val="Page"/>
      </w:pPr>
      <w:r>
        <w:tab/>
      </w:r>
    </w:p>
    <w:p w:rsidR="008E656A" w:rsidP="008E656A" w:rsidRDefault="00E11BDD" w14:paraId="6CBA806F" w14:textId="51EF9803">
      <w:pPr>
        <w:pStyle w:val="Page"/>
      </w:pPr>
      <w:r>
        <w:tab/>
      </w:r>
      <w:r w:rsidR="008E656A">
        <w:t xml:space="preserve">On page 68, line 29, </w:t>
      </w:r>
      <w:r>
        <w:t>increase the General Fund-State Appropriation (FY 2019)</w:t>
      </w:r>
      <w:r w:rsidR="008E656A">
        <w:t xml:space="preserve"> by $15,852,000.</w:t>
      </w:r>
    </w:p>
    <w:p w:rsidR="00A465FE" w:rsidP="008E656A" w:rsidRDefault="00A465FE" w14:paraId="1FCB0E61" w14:textId="77777777">
      <w:pPr>
        <w:pStyle w:val="Page"/>
      </w:pPr>
    </w:p>
    <w:p w:rsidR="008E656A" w:rsidP="008E656A" w:rsidRDefault="008E656A" w14:paraId="49DE0D8C" w14:textId="74E211A0">
      <w:pPr>
        <w:pStyle w:val="Page"/>
      </w:pPr>
      <w:r>
        <w:tab/>
        <w:t>Adjust the total appropriation accordingly.</w:t>
      </w:r>
    </w:p>
    <w:p w:rsidR="00A465FE" w:rsidP="008E656A" w:rsidRDefault="00A465FE" w14:paraId="3EC929FB" w14:textId="77777777">
      <w:pPr>
        <w:pStyle w:val="Page"/>
      </w:pPr>
    </w:p>
    <w:p w:rsidR="008E656A" w:rsidP="008E656A" w:rsidRDefault="008E656A" w14:paraId="66BA8B00" w14:textId="710A9A2A">
      <w:pPr>
        <w:pStyle w:val="Page"/>
      </w:pPr>
      <w:r>
        <w:tab/>
        <w:t>On page 69, line 1, after "(1)(a)", strike "$114,222,000" and insert "$</w:t>
      </w:r>
      <w:r w:rsidR="008359E7">
        <w:t>127,659</w:t>
      </w:r>
      <w:r>
        <w:t xml:space="preserve">,000". </w:t>
      </w:r>
    </w:p>
    <w:p w:rsidR="00A465FE" w:rsidP="008E656A" w:rsidRDefault="00A465FE" w14:paraId="35E78C41" w14:textId="77777777">
      <w:pPr>
        <w:pStyle w:val="RCWSLText"/>
      </w:pPr>
    </w:p>
    <w:p w:rsidR="008E656A" w:rsidP="008E656A" w:rsidRDefault="008E656A" w14:paraId="1D73625B" w14:textId="1BDAD9F0">
      <w:pPr>
        <w:pStyle w:val="RCWSLText"/>
      </w:pPr>
      <w:r>
        <w:tab/>
        <w:t>On page 69, line 2, after "2018,", strike "$117,287,000" and insert "$</w:t>
      </w:r>
      <w:r w:rsidR="008359E7">
        <w:t>131,160</w:t>
      </w:r>
      <w:r>
        <w:t>,000".</w:t>
      </w:r>
    </w:p>
    <w:p w:rsidR="00A465FE" w:rsidP="008E656A" w:rsidRDefault="00A465FE" w14:paraId="6810D8E5" w14:textId="77777777">
      <w:pPr>
        <w:pStyle w:val="RCWSLText"/>
      </w:pPr>
    </w:p>
    <w:p w:rsidR="008E656A" w:rsidP="008E656A" w:rsidRDefault="008E656A" w14:paraId="6E91115A" w14:textId="6B3B96B0">
      <w:pPr>
        <w:pStyle w:val="RCWSLText"/>
      </w:pPr>
      <w:r>
        <w:tab/>
        <w:t>On page 69, line 22, after "(b)", strike "$248,058,000" and insert "$251,290,000".</w:t>
      </w:r>
    </w:p>
    <w:p w:rsidR="00A465FE" w:rsidP="008E656A" w:rsidRDefault="00A465FE" w14:paraId="64A6D04C" w14:textId="77777777">
      <w:pPr>
        <w:pStyle w:val="RCWSLText"/>
        <w:ind w:firstLine="576"/>
      </w:pPr>
    </w:p>
    <w:p w:rsidR="00633AB5" w:rsidP="008E656A" w:rsidRDefault="008E656A" w14:paraId="4E5390CC" w14:textId="657C17B8">
      <w:pPr>
        <w:pStyle w:val="RCWSLText"/>
        <w:ind w:firstLine="576"/>
      </w:pPr>
      <w:r>
        <w:t>On page 6</w:t>
      </w:r>
      <w:r w:rsidR="005542F0">
        <w:t>9</w:t>
      </w:r>
      <w:r>
        <w:t xml:space="preserve">, line </w:t>
      </w:r>
      <w:r w:rsidR="005542F0">
        <w:t>29</w:t>
      </w:r>
      <w:r>
        <w:t>, after "(c)", strike "$164,239,000" and insert "$188,317,000".</w:t>
      </w:r>
    </w:p>
    <w:p w:rsidR="00633AB5" w:rsidP="004B3AE6" w:rsidRDefault="00633AB5" w14:paraId="0C692F17" w14:textId="366AAD3B">
      <w:pPr>
        <w:pStyle w:val="RCWSLText"/>
      </w:pPr>
    </w:p>
    <w:p w:rsidRPr="00075736" w:rsidR="00075736" w:rsidP="00075736" w:rsidRDefault="00075736" w14:paraId="3A404951" w14:textId="77777777">
      <w:pPr>
        <w:pStyle w:val="RCWSLText"/>
      </w:pPr>
    </w:p>
    <w:permEnd w:id="1769297654"/>
    <w:p w:rsidR="00ED2EEB" w:rsidP="00A56EE2" w:rsidRDefault="00ED2EEB" w14:paraId="4F49789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96393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44B5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56EE2" w:rsidRDefault="00D659AC" w14:paraId="50A46D0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75736" w:rsidP="00A56EE2" w:rsidRDefault="0096303F" w14:paraId="4EF8AC5E" w14:textId="3188F6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75736">
                  <w:t xml:space="preserve">Restores funding for the </w:t>
                </w:r>
                <w:r w:rsidR="00C51631">
                  <w:t>Y</w:t>
                </w:r>
                <w:r w:rsidR="00075736">
                  <w:t xml:space="preserve">oung </w:t>
                </w:r>
                <w:r w:rsidR="00C51631">
                  <w:t>A</w:t>
                </w:r>
                <w:r w:rsidR="00075736">
                  <w:t xml:space="preserve">dult </w:t>
                </w:r>
                <w:r w:rsidR="00C51631">
                  <w:t>S</w:t>
                </w:r>
                <w:r w:rsidR="00075736">
                  <w:t xml:space="preserve">helter </w:t>
                </w:r>
                <w:r w:rsidR="00C51631">
                  <w:t>B</w:t>
                </w:r>
                <w:r w:rsidR="00075736">
                  <w:t>eds</w:t>
                </w:r>
                <w:r w:rsidR="00C51631">
                  <w:t xml:space="preserve"> program</w:t>
                </w:r>
                <w:r w:rsidR="00E11BDD">
                  <w:t>;</w:t>
                </w:r>
                <w:r w:rsidR="00075736">
                  <w:t xml:space="preserve"> </w:t>
                </w:r>
                <w:r w:rsidR="00C51631">
                  <w:t>Y</w:t>
                </w:r>
                <w:r w:rsidR="00075736">
                  <w:t xml:space="preserve">oung </w:t>
                </w:r>
                <w:r w:rsidR="00C51631">
                  <w:t>A</w:t>
                </w:r>
                <w:r w:rsidR="00075736">
                  <w:t xml:space="preserve">dult </w:t>
                </w:r>
                <w:r w:rsidR="00C51631">
                  <w:t>H</w:t>
                </w:r>
                <w:r w:rsidR="00075736">
                  <w:t>ousing</w:t>
                </w:r>
                <w:r w:rsidR="00C51631">
                  <w:t xml:space="preserve"> program</w:t>
                </w:r>
                <w:r w:rsidR="00E11BDD">
                  <w:t>;</w:t>
                </w:r>
                <w:r w:rsidR="00075736">
                  <w:t xml:space="preserve"> the Homeless Student Stability </w:t>
                </w:r>
                <w:r w:rsidR="00C51631">
                  <w:t>p</w:t>
                </w:r>
                <w:r w:rsidR="00075736">
                  <w:t>rogram</w:t>
                </w:r>
                <w:r w:rsidR="00E11BDD">
                  <w:t>;</w:t>
                </w:r>
                <w:r w:rsidR="00075736">
                  <w:t xml:space="preserve"> </w:t>
                </w:r>
                <w:r w:rsidR="00E11BDD">
                  <w:t xml:space="preserve">and </w:t>
                </w:r>
                <w:r w:rsidR="00075736">
                  <w:t>the Housing and Essential Needs program</w:t>
                </w:r>
                <w:r w:rsidR="00E11BDD">
                  <w:t>.</w:t>
                </w:r>
                <w:r w:rsidR="00075736">
                  <w:t xml:space="preserve"> </w:t>
                </w:r>
                <w:r w:rsidR="00E11BDD">
                  <w:t>R</w:t>
                </w:r>
                <w:r w:rsidR="008E656A">
                  <w:t>estores funding for the Temporary Assistance for Needy Families and Diversion Cash Assistance programs; and</w:t>
                </w:r>
                <w:r w:rsidR="008359E7">
                  <w:t xml:space="preserve"> restores funding for participation in the Aged, Blind, or Disabled program for individuals who are pending approval for federal Supplemental Security Income benefits</w:t>
                </w:r>
                <w:r w:rsidR="00075736">
                  <w:t>.</w:t>
                </w:r>
              </w:p>
              <w:p w:rsidRPr="0096303F" w:rsidR="001C1B27" w:rsidP="00A56EE2" w:rsidRDefault="001C1B27" w14:paraId="34F97C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075736" w:rsidP="00075736" w:rsidRDefault="00075736" w14:paraId="62347D9C" w14:textId="0E20B8C9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FISCAL IMPACT (2017-19): $</w:t>
                </w:r>
                <w:r w:rsidR="00A465FE">
                  <w:t>85,273</w:t>
                </w:r>
                <w:r>
                  <w:t>,000 General Fund-State</w:t>
                </w:r>
              </w:p>
              <w:p w:rsidRPr="0096303F" w:rsidR="00075736" w:rsidP="00075736" w:rsidRDefault="00075736" w14:paraId="12C3C708" w14:textId="7BC95164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FOUR-YEAR OUTLOOK IMPACT: $</w:t>
                </w:r>
                <w:r w:rsidR="00A465FE">
                  <w:t>171,747</w:t>
                </w:r>
                <w:r>
                  <w:t>,000</w:t>
                </w:r>
              </w:p>
              <w:p w:rsidRPr="007D1589" w:rsidR="001B4E53" w:rsidP="00A56EE2" w:rsidRDefault="001B4E53" w14:paraId="7BB72CF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9639335"/>
    </w:tbl>
    <w:p w:rsidR="00DF5D0E" w:rsidP="00A56EE2" w:rsidRDefault="00DF5D0E" w14:paraId="10034559" w14:textId="77777777">
      <w:pPr>
        <w:pStyle w:val="BillEnd"/>
        <w:suppressLineNumbers/>
      </w:pPr>
    </w:p>
    <w:p w:rsidR="00DF5D0E" w:rsidP="00A56EE2" w:rsidRDefault="00DE256E" w14:paraId="688826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56EE2" w:rsidRDefault="00AB682C" w14:paraId="4A36D4D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78D3" w14:textId="77777777" w:rsidR="00A56EE2" w:rsidRDefault="00A56EE2" w:rsidP="00DF5D0E">
      <w:r>
        <w:separator/>
      </w:r>
    </w:p>
  </w:endnote>
  <w:endnote w:type="continuationSeparator" w:id="0">
    <w:p w14:paraId="4E81A28A" w14:textId="77777777" w:rsidR="00A56EE2" w:rsidRDefault="00A56E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3672" w14:textId="77777777" w:rsidR="008E2763" w:rsidRDefault="008E2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95FF" w14:textId="3ADA74CD" w:rsidR="001B4E53" w:rsidRDefault="006571BF">
    <w:pPr>
      <w:pStyle w:val="AmendDraftFooter"/>
    </w:pPr>
    <w:fldSimple w:instr=" TITLE   \* MERGEFORMAT ">
      <w:r w:rsidR="008E4D67">
        <w:t>5048-S AMS DARN MASD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4D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C987" w14:textId="4A412461" w:rsidR="001B4E53" w:rsidRDefault="006571BF">
    <w:pPr>
      <w:pStyle w:val="AmendDraftFooter"/>
    </w:pPr>
    <w:fldSimple w:instr=" TITLE   \* MERGEFORMAT ">
      <w:r w:rsidR="008E4D67">
        <w:t>5048-S AMS DARN MASD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4D6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7DA2" w14:textId="77777777" w:rsidR="00A56EE2" w:rsidRDefault="00A56EE2" w:rsidP="00DF5D0E">
      <w:r>
        <w:separator/>
      </w:r>
    </w:p>
  </w:footnote>
  <w:footnote w:type="continuationSeparator" w:id="0">
    <w:p w14:paraId="32540EAD" w14:textId="77777777" w:rsidR="00A56EE2" w:rsidRDefault="00A56E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C328" w14:textId="77777777" w:rsidR="008E2763" w:rsidRDefault="008E2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2F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4E6C9" wp14:editId="298676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A1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353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E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55B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A68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1C0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CD6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277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014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C12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FD9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436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FAB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9D9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43F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6D4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341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E19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3F5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B5C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34A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21C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575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313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CA7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4C4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9FF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EA4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A54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AAC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E50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F8F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2E1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A9C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4E6C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E1A1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353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EA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55B2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A683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1C0A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CD6E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2770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014B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C12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FD9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436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FAB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9D9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43F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6D4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341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E19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3F5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B5C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34A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21C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575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313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CA7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4C4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9FF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EA4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A54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AACF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E50B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F8F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2E1A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A9C1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24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39388" wp14:editId="20BF83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368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3DC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406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B12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BAA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F3B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F28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BC7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65E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D60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D31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793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448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E72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038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53E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7E7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2F5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36F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DE8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672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1D2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E2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EC4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9412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91D5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BA52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393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6C9368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3DC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4060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B12A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BAA2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F3B1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F28A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BC7F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65E3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D60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D31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793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448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E72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038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53E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7E73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2F5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36F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DE8A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672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1D2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E2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EC4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9412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91D5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BA52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573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7213"/>
    <w:rsid w:val="003E2FC6"/>
    <w:rsid w:val="00492DDC"/>
    <w:rsid w:val="004B3AE6"/>
    <w:rsid w:val="004C6615"/>
    <w:rsid w:val="00523C5A"/>
    <w:rsid w:val="005542F0"/>
    <w:rsid w:val="005E69C3"/>
    <w:rsid w:val="00605C39"/>
    <w:rsid w:val="00633AB5"/>
    <w:rsid w:val="006571BF"/>
    <w:rsid w:val="006841E6"/>
    <w:rsid w:val="006F7027"/>
    <w:rsid w:val="007049E4"/>
    <w:rsid w:val="0072335D"/>
    <w:rsid w:val="0072541D"/>
    <w:rsid w:val="00732EF5"/>
    <w:rsid w:val="00757317"/>
    <w:rsid w:val="007769AF"/>
    <w:rsid w:val="007D1589"/>
    <w:rsid w:val="007D35D4"/>
    <w:rsid w:val="008359E7"/>
    <w:rsid w:val="0083749C"/>
    <w:rsid w:val="008443FE"/>
    <w:rsid w:val="00846034"/>
    <w:rsid w:val="008C7E6E"/>
    <w:rsid w:val="008E2763"/>
    <w:rsid w:val="008E4D67"/>
    <w:rsid w:val="008E656A"/>
    <w:rsid w:val="00931B84"/>
    <w:rsid w:val="0096303F"/>
    <w:rsid w:val="00972869"/>
    <w:rsid w:val="00984CD1"/>
    <w:rsid w:val="009F23A9"/>
    <w:rsid w:val="009F26F0"/>
    <w:rsid w:val="00A01F29"/>
    <w:rsid w:val="00A073A9"/>
    <w:rsid w:val="00A17B5B"/>
    <w:rsid w:val="00A465FE"/>
    <w:rsid w:val="00A4729B"/>
    <w:rsid w:val="00A47BD6"/>
    <w:rsid w:val="00A56EE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631"/>
    <w:rsid w:val="00C61A83"/>
    <w:rsid w:val="00C8108C"/>
    <w:rsid w:val="00D40447"/>
    <w:rsid w:val="00D659AC"/>
    <w:rsid w:val="00DA47F3"/>
    <w:rsid w:val="00DC2C13"/>
    <w:rsid w:val="00DE256E"/>
    <w:rsid w:val="00DF5D0E"/>
    <w:rsid w:val="00E11BD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B90F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DARN</SponsorAcronym>
  <DrafterAcronym>MASD</DrafterAcronym>
  <DraftNumber>041</DraftNumber>
  <ReferenceNumber>SSB 5048</ReferenceNumber>
  <Floor>S AMD</Floor>
  <AmendmentNumber> 149</AmendmentNumber>
  <Sponsors>By Senator Darneille</Sponsors>
  <FloorAction>NOT 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389</Words>
  <Characters>2235</Characters>
  <Application>Microsoft Office Word</Application>
  <DocSecurity>8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DARN MASD 041</vt:lpstr>
    </vt:vector>
  </TitlesOfParts>
  <Company>Washington State Legislature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DARN MASD 041</dc:title>
  <dc:creator>Daniel Masterson</dc:creator>
  <cp:lastModifiedBy>Masterson, Daniel</cp:lastModifiedBy>
  <cp:revision>9</cp:revision>
  <cp:lastPrinted>2017-03-23T22:42:00Z</cp:lastPrinted>
  <dcterms:created xsi:type="dcterms:W3CDTF">2017-03-23T22:25:00Z</dcterms:created>
  <dcterms:modified xsi:type="dcterms:W3CDTF">2017-03-23T22:42:00Z</dcterms:modified>
</cp:coreProperties>
</file>