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404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68A5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68A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68A5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68A5">
            <w:t>ALIS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A68A5">
            <w:t>056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404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68A5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A68A5" w:rsidR="007A68A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</w:t>
          </w:r>
        </w:sdtContent>
      </w:sdt>
    </w:p>
    <w:p w:rsidR="00DF5D0E" w:rsidP="00605C39" w:rsidRDefault="001404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68A5">
            <w:rPr>
              <w:sz w:val="22"/>
            </w:rPr>
            <w:t>By Senator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68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03/23/2017</w:t>
          </w:r>
        </w:p>
      </w:sdtContent>
    </w:sdt>
    <w:p w:rsidR="00432D26" w:rsidP="00432D26" w:rsidRDefault="00DE256E">
      <w:pPr>
        <w:pStyle w:val="RCWSLText"/>
      </w:pPr>
      <w:bookmarkStart w:name="StartOfAmendmentBody" w:id="1"/>
      <w:bookmarkEnd w:id="1"/>
      <w:permStart w:edGrp="everyone" w:id="1207131513"/>
      <w:r>
        <w:tab/>
      </w:r>
      <w:r w:rsidR="00432D26">
        <w:t>On page 198, line 12 increase the General Fund--State Appropriation (FY 2018) by $448,200 and on line 13 increase the General Fund--State Appropriation (FY 2019) by $913,800 and adjust the total appropriation accordingly.</w:t>
      </w:r>
    </w:p>
    <w:p w:rsidR="00432D26" w:rsidP="00432D26" w:rsidRDefault="00432D26">
      <w:pPr>
        <w:pStyle w:val="RCWSLText"/>
      </w:pPr>
    </w:p>
    <w:p w:rsidRPr="004A6856" w:rsidR="00432D26" w:rsidP="00432D26" w:rsidRDefault="00432D26">
      <w:pPr>
        <w:spacing w:line="408" w:lineRule="exact"/>
        <w:contextualSpacing/>
        <w:rPr>
          <w:iCs/>
        </w:rPr>
      </w:pPr>
      <w:r w:rsidRPr="004A6856">
        <w:tab/>
      </w:r>
      <w:r>
        <w:rPr>
          <w:iCs/>
        </w:rPr>
        <w:t>On page 199, line 32, strike "$741,000"</w:t>
      </w:r>
      <w:r w:rsidRPr="004A6856">
        <w:rPr>
          <w:iCs/>
        </w:rPr>
        <w:t xml:space="preserve"> and insert </w:t>
      </w:r>
      <w:r>
        <w:rPr>
          <w:iCs/>
        </w:rPr>
        <w:t>"$1,189,200" and on line 33, strike "</w:t>
      </w:r>
      <w:r w:rsidRPr="004A6856">
        <w:rPr>
          <w:iCs/>
        </w:rPr>
        <w:t>$1</w:t>
      </w:r>
      <w:r>
        <w:rPr>
          <w:iCs/>
        </w:rPr>
        <w:t>,517,000" and insert "$2,430,800."</w:t>
      </w:r>
    </w:p>
    <w:p w:rsidR="00432D26" w:rsidP="00432D26" w:rsidRDefault="00432D26">
      <w:pPr>
        <w:suppressLineNumbers/>
        <w:spacing w:line="408" w:lineRule="exact"/>
        <w:rPr>
          <w:spacing w:val="-3"/>
        </w:rPr>
      </w:pPr>
    </w:p>
    <w:p w:rsidR="00432D26" w:rsidP="00432D26" w:rsidRDefault="00432D26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7A68A5" w:rsidP="00432D26" w:rsidRDefault="007A68A5">
      <w:pPr>
        <w:pStyle w:val="Page"/>
      </w:pPr>
    </w:p>
    <w:permEnd w:id="1207131513"/>
    <w:p w:rsidR="00ED2EEB" w:rsidP="007A68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90980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68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32D26" w:rsidP="00432D2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432D26" w:rsidR="00432D26">
                  <w:t xml:space="preserve"> </w:t>
                </w:r>
                <w:r w:rsidR="00432D26">
                  <w:t xml:space="preserve">Provides additional funding for Western Washington University's resident undergraduate science, technology, mathematics, and science (STEM) enrollments. </w:t>
                </w:r>
              </w:p>
              <w:p w:rsidR="00432D26" w:rsidP="00432D26" w:rsidRDefault="00432D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32D26" w:rsidP="00432D26" w:rsidRDefault="00432D26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9F2ECF">
                  <w:rPr>
                    <w:u w:val="single"/>
                  </w:rPr>
                  <w:t>FISCAL IMPACT:</w:t>
                </w:r>
                <w:r w:rsidRPr="009F2ECF">
                  <w:t>2</w:t>
                </w:r>
                <w:r>
                  <w:t>017-19: $1.4 million NGFS</w:t>
                </w:r>
              </w:p>
              <w:p w:rsidRPr="0096303F" w:rsidR="001C1B27" w:rsidP="007A68A5" w:rsidRDefault="00432D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Four-Year Total: $3.2 million NGFS </w:t>
                </w:r>
                <w:r w:rsidRPr="009F2ECF">
                  <w:t xml:space="preserve">   </w:t>
                </w:r>
                <w:r w:rsidRPr="0096303F" w:rsidR="001C1B27">
                  <w:t>  </w:t>
                </w:r>
              </w:p>
              <w:p w:rsidRPr="007D1589" w:rsidR="001B4E53" w:rsidP="007A68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9098031"/>
    </w:tbl>
    <w:p w:rsidR="00DF5D0E" w:rsidP="007A68A5" w:rsidRDefault="00DF5D0E">
      <w:pPr>
        <w:pStyle w:val="BillEnd"/>
        <w:suppressLineNumbers/>
      </w:pPr>
    </w:p>
    <w:p w:rsidR="00DF5D0E" w:rsidP="007A68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68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A5" w:rsidRDefault="007A68A5" w:rsidP="00DF5D0E">
      <w:r>
        <w:separator/>
      </w:r>
    </w:p>
  </w:endnote>
  <w:endnote w:type="continuationSeparator" w:id="0">
    <w:p w:rsidR="007A68A5" w:rsidRDefault="007A68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0F" w:rsidRDefault="00183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04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RANK ALIS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A68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404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 AMS RANK ALIS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A5" w:rsidRDefault="007A68A5" w:rsidP="00DF5D0E">
      <w:r>
        <w:separator/>
      </w:r>
    </w:p>
  </w:footnote>
  <w:footnote w:type="continuationSeparator" w:id="0">
    <w:p w:rsidR="007A68A5" w:rsidRDefault="007A68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0F" w:rsidRDefault="00183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04AD"/>
    <w:rsid w:val="00146AAF"/>
    <w:rsid w:val="00183E0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2D2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68A5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RANK</SponsorAcronym>
  <DrafterAcronym>ALIS</DrafterAcronym>
  <DraftNumber>056</DraftNumber>
  <ReferenceNumber>SSB 5048</ReferenceNumber>
  <Floor>S AMD</Floor>
  <AmendmentNumber> 169</AmendmentNumber>
  <Sponsors>By Senator Ranker</Sponsors>
  <FloorAction>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118</Words>
  <Characters>706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5048-S AMS RANK ALIS 056</vt:lpstr>
    </vt:vector>
  </TitlesOfParts>
  <Company>Washington State Legislature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RANK ALIS 056</dc:title>
  <dc:creator>Michele Alishahi</dc:creator>
  <cp:lastModifiedBy>Alishahi, Michele</cp:lastModifiedBy>
  <cp:revision>4</cp:revision>
  <cp:lastPrinted>2017-03-24T00:46:00Z</cp:lastPrinted>
  <dcterms:created xsi:type="dcterms:W3CDTF">2017-03-24T00:34:00Z</dcterms:created>
  <dcterms:modified xsi:type="dcterms:W3CDTF">2017-03-24T00:46:00Z</dcterms:modified>
</cp:coreProperties>
</file>