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E50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50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E50B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484</w:t>
          </w:r>
        </w:sdtContent>
      </w:sdt>
    </w:p>
    <w:p w:rsidR="00DF5D0E" w:rsidP="00605C39" w:rsidRDefault="000E50B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50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="000E50B3" w:rsidP="00C8108C" w:rsidRDefault="00DE256E">
      <w:pPr>
        <w:pStyle w:val="Page"/>
      </w:pPr>
      <w:bookmarkStart w:name="StartOfAmendmentBody" w:id="0"/>
      <w:bookmarkEnd w:id="0"/>
      <w:permStart w:edGrp="everyone" w:id="875373461"/>
      <w:r>
        <w:tab/>
      </w:r>
      <w:r w:rsidR="000E50B3">
        <w:t>On page 26, strike lines 13 through 24,</w:t>
      </w:r>
    </w:p>
    <w:permEnd w:id="875373461"/>
    <w:p w:rsidR="00ED2EEB" w:rsidP="000E50B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25426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50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50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E50B3">
                  <w:t xml:space="preserve">Removes Section 14 of the bill that requires DSHS to provide additional support for residents with behavior challenges in community based settings.  </w:t>
                </w:r>
                <w:bookmarkStart w:name="_GoBack" w:id="1"/>
                <w:bookmarkEnd w:id="1"/>
              </w:p>
              <w:p w:rsidRPr="007D1589" w:rsidR="001B4E53" w:rsidP="000E50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2542676"/>
    </w:tbl>
    <w:p w:rsidR="00DF5D0E" w:rsidP="000E50B3" w:rsidRDefault="00DF5D0E">
      <w:pPr>
        <w:pStyle w:val="BillEnd"/>
        <w:suppressLineNumbers/>
      </w:pPr>
    </w:p>
    <w:p w:rsidR="00DF5D0E" w:rsidP="000E50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50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B3" w:rsidRDefault="000E50B3" w:rsidP="00DF5D0E">
      <w:r>
        <w:separator/>
      </w:r>
    </w:p>
  </w:endnote>
  <w:endnote w:type="continuationSeparator" w:id="0">
    <w:p w:rsidR="000E50B3" w:rsidRDefault="000E50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E50B3">
        <w:t>6199-S AMS .... MAYN 199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50B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E50B3">
        <w:t>6199-S AMS .... MAYN 199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50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B3" w:rsidRDefault="000E50B3" w:rsidP="00DF5D0E">
      <w:r>
        <w:separator/>
      </w:r>
    </w:p>
  </w:footnote>
  <w:footnote w:type="continuationSeparator" w:id="0">
    <w:p w:rsidR="000E50B3" w:rsidRDefault="000E50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50B3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21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40A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BRAU</SponsorAcronym>
  <DrafterAcronym>MAYN</DrafterAcronym>
  <DraftNumber>199</DraftNumber>
  <ReferenceNumber>SSB 6199</ReferenceNumber>
  <Floor>S AMD</Floor>
  <AmendmentNumber> 484</AmendmentNumber>
  <Sponsors>By Senator Braun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73</Words>
  <Characters>256</Characters>
  <Application>Microsoft Office Word</Application>
  <DocSecurity>8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BRAU MAYN 199</dc:title>
  <dc:creator>Jackson Maynard</dc:creator>
  <cp:lastModifiedBy>Maynard, Jackson</cp:lastModifiedBy>
  <cp:revision>1</cp:revision>
  <dcterms:created xsi:type="dcterms:W3CDTF">2018-02-08T07:08:00Z</dcterms:created>
  <dcterms:modified xsi:type="dcterms:W3CDTF">2018-02-08T07:16:00Z</dcterms:modified>
</cp:coreProperties>
</file>