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21359764a449c9" /></Relationships>
</file>

<file path=word/document.xml><?xml version="1.0" encoding="utf-8"?>
<w:document xmlns:w="http://schemas.openxmlformats.org/wordprocessingml/2006/main">
  <w:body>
    <w:p>
      <w:r>
        <w:t>H-0970.1</w:t>
      </w:r>
    </w:p>
    <w:p>
      <w:pPr>
        <w:jc w:val="center"/>
      </w:pPr>
      <w:r>
        <w:t>_______________________________________________</w:t>
      </w:r>
    </w:p>
    <w:p/>
    <w:p>
      <w:pPr>
        <w:jc w:val="center"/>
      </w:pPr>
      <w:r>
        <w:rPr>
          <w:b/>
        </w:rPr>
        <w:t>HOUSE JOINT RESOLUTION 4203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Dolan, Sawyer, Peterson, Doglio, Gregerson, Frame, Senn, Stanford, Chapman, Riccelli, Kilduff, Robinson, Lytton, Fitzgibbon, Hudgins, Ryu, Farrell, Macri, Ormsby, Bergquist, Slatter, Jinkins, Santos, and Pollet</w:t>
      </w:r>
    </w:p>
    <w:p/>
    <w:p>
      <w:r>
        <w:rPr>
          <w:t xml:space="preserve">Read first time 01/30/17.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b809d9f379a4b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69e79a41ba47a3" /><Relationship Type="http://schemas.openxmlformats.org/officeDocument/2006/relationships/footer" Target="/word/footer.xml" Id="Rfb809d9f379a4b7c" /></Relationships>
</file>