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78550707a40a5" /></Relationships>
</file>

<file path=word/document.xml><?xml version="1.0" encoding="utf-8"?>
<w:document xmlns:w="http://schemas.openxmlformats.org/wordprocessingml/2006/main">
  <w:body>
    <w:p>
      <w:r>
        <w:t>H-4015.1</w:t>
      </w:r>
    </w:p>
    <w:p>
      <w:pPr>
        <w:jc w:val="center"/>
      </w:pPr>
      <w:r>
        <w:t>_______________________________________________</w:t>
      </w:r>
    </w:p>
    <w:p/>
    <w:p>
      <w:pPr>
        <w:jc w:val="center"/>
      </w:pPr>
      <w:r>
        <w:rPr>
          <w:b/>
        </w:rPr>
        <w:t>SUBSTITUTE HOUSE JOINT RESOLUTION 4210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Johnson, Goodman, Muri, MacEwen, Kilduff, Hayes, Reeves, Chapman, Haler, Walsh, Tarleton, Tharinger, Dent, Hudgins, Valdez, Stanford, Macri, Ryu, and Appleton)</w:t>
      </w:r>
    </w:p>
    <w:p/>
    <w:p>
      <w:r>
        <w:rPr>
          <w:t xml:space="preserve">READ FIRST TIME 01/23/18.  </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t>((</w:t>
      </w:r>
      <w:r>
        <w:rPr>
          <w:strike/>
        </w:rPr>
        <w:t xml:space="preserve">enemy attack</w:t>
      </w:r>
      <w:r>
        <w:t>))</w:t>
      </w:r>
      <w:r>
        <w:rPr/>
        <w:t xml:space="preserve"> </w:t>
      </w:r>
      <w:r>
        <w:rPr>
          <w:u w:val="single"/>
        </w:rPr>
        <w:t xml:space="preserve">a catastrophic incident</w:t>
      </w:r>
      <w:r>
        <w:rPr/>
        <w:t xml:space="preserve">,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t>((</w:t>
      </w:r>
      <w:r>
        <w:rPr>
          <w:strike/>
        </w:rPr>
        <w:t xml:space="preserve">enemy attack</w:t>
      </w:r>
      <w:r>
        <w:t>))</w:t>
      </w:r>
      <w:r>
        <w:rPr/>
        <w:t xml:space="preserve"> </w:t>
      </w:r>
      <w:r>
        <w:rPr>
          <w:u w:val="single"/>
        </w:rPr>
        <w:t xml:space="preserve">a catastrophic incident</w:t>
      </w:r>
      <w:r>
        <w:rPr/>
        <w:t xml:space="preserve">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c38d75b43604c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SHJR 4210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4b42bcfcd4b01" /><Relationship Type="http://schemas.openxmlformats.org/officeDocument/2006/relationships/footer" Target="/word/footer.xml" Id="R0c38d75b43604cb4" /></Relationships>
</file>