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8f6a7f86734156" /></Relationships>
</file>

<file path=word/document.xml><?xml version="1.0" encoding="utf-8"?>
<w:document xmlns:w="http://schemas.openxmlformats.org/wordprocessingml/2006/main">
  <w:body>
    <w:p>
      <w:r>
        <w:t>S-1689.1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SENATE BILL 5885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65th Legislature</w:t>
        <w:tab/>
      </w:r>
      <w:r>
        <w:rPr>
          <w:b/>
        </w:rPr>
        <w:t>2017 Regular Session</w:t>
      </w:r>
    </w:p>
    <w:p/>
    <w:p>
      <w:r>
        <w:rPr>
          <w:b/>
        </w:rPr>
        <w:t xml:space="preserve">By </w:t>
      </w:r>
      <w:r>
        <w:t>Senator Ranker</w:t>
      </w:r>
    </w:p>
    <w:p/>
    <w:p>
      <w:r>
        <w:rPr>
          <w:t xml:space="preserve">Read first time 03/14/17.  </w:t>
        </w:rPr>
      </w:r>
      <w:r>
        <w:rPr>
          <w:t xml:space="preserve">Referred to Committee on Ways &amp; Means.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revenue.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This act may be known and cited as the revenue act.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77221763b6d84851"/>
      <w:pgMar w:top="720" w:right="1008" w:bottom="475" w:left="1296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SB 5885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6739ad3d8b49cf" /><Relationship Type="http://schemas.openxmlformats.org/officeDocument/2006/relationships/footer" Target="/word/footer.xml" Id="R77221763b6d84851" /></Relationships>
</file>