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b96d18a4f4e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Rolfes and Braun;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43.79.445, 28B.20.476, 41.26.802, 70.105D.070, 79.105.150, 86.26.007, 69.50.540, 39.12.080, 76.04.610, 90.56.500, 77.12.203, 82.19.040, and 82.19.040; amending 2017 3rd sp.s. c 1 ss 101, 102, 103, 104, 105, 106, 107, 108, 110, 111, 112, 113, 114, 115, 116, 117, 118, 119, 120, 121, 122, 123, 124, 125, 126, 127, 128, 129, 130, 131, 132, 133, 134, 135, 136, 137, 139, 140, 141, 142, 143, 144, 145, 147, 149, 150, 201, 202, 203, 204, 205, 206, 207, 208, 209, 210, 211, 212, 213, 214, 215, 216, 217, 218, 219, 220, 221, 222, 223, 301, 302, 303, 304, 305, 306, 307, 308, 309, 310, 311, 401, 402, 501, 502, 503, 504, 505, 507, 508, 510, 509, 511, 512, 513, 514, 515, 516, 518, 519, 520, 605, 606, 607, 608, 609, 610, 611, 612, 613, 614, 615, 616, 617, 618, 619, 620, 701, 703, 708, 720, 722, 723, 724, 718, 718, 801, 805, 936, 937, 942, and 944 (uncodified); adding new sections to 2017 3rd sp.s. c 1 (uncodified); adding a new section to chapter 43.79 RCW; creating a new section; repealing 2017 3rd sp.s. c 1 s 737 (uncodified); making appropriations;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$37,209,000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$77,016,000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$28,138,000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$56,022,000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$8,332,000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$32,000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(8) $132,000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Engrossed Fourth Substitute Senate Bill No. 5251 (tourism marketing). If the bill is not enacted by June 30, 2018, the amount provided in this subsection shall lapse.</w:t>
      </w:r>
    </w:p>
    <w:p>
      <w:pPr>
        <w:spacing w:before="0" w:after="0" w:line="408" w:lineRule="exact"/>
        <w:ind w:left="0" w:right="0" w:firstLine="576"/>
        <w:jc w:val="left"/>
      </w:pPr>
      <w:r>
        <w:rPr>
          <w:u w:val="single"/>
        </w:rPr>
        <w:t xml:space="preserve">(9) $49,000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Engrossed Substitute Senate Bill No. 5588 (racial disproportionality).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w:t>
      </w:r>
      <w:r>
        <w:t>((</w:t>
      </w:r>
      <w:r>
        <w:rPr>
          <w:strike/>
        </w:rPr>
        <w:t xml:space="preserve">its</w:t>
      </w:r>
      <w:r>
        <w:t>))</w:t>
      </w:r>
      <w:r>
        <w:rPr/>
        <w:t xml:space="preserve">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$10,121,000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$61,177,000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$61,141,000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$191,543,000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 </w:t>
      </w:r>
      <w:r>
        <w:rPr>
          <w:u w:val="single"/>
        </w:rPr>
        <w:t xml:space="preserve">and</w:t>
      </w:r>
    </w:p>
    <w:p>
      <w:pPr>
        <w:spacing w:before="0" w:after="0" w:line="408" w:lineRule="exact"/>
        <w:ind w:left="0" w:right="0" w:firstLine="576"/>
        <w:jc w:val="left"/>
      </w:pPr>
      <w:r>
        <w:rPr/>
        <w:t xml:space="preserve">(iii) </w:t>
      </w:r>
      <w:r>
        <w:t>((</w:t>
      </w:r>
      <w:r>
        <w:rPr>
          <w:strike/>
        </w:rPr>
        <w:t xml:space="preserve">Equipment replacement; and</w:t>
      </w:r>
    </w:p>
    <w:p>
      <w:pPr>
        <w:spacing w:before="0" w:after="0" w:line="408" w:lineRule="exact"/>
        <w:ind w:left="0" w:right="0" w:firstLine="576"/>
        <w:jc w:val="left"/>
      </w:pPr>
      <w:r>
        <w:rPr>
          <w:strike/>
        </w:rPr>
        <w:t xml:space="preserve">(iv)</w:t>
      </w:r>
      <w:r>
        <w:t>))</w:t>
      </w:r>
      <w:r>
        <w:rPr/>
        <w:t xml:space="preserve">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$405,000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$120,000 of the general fund</w:t>
      </w:r>
      <w:r>
        <w:rPr>
          <w:rFonts w:ascii="Times New Roman" w:hAnsi="Times New Roman"/>
          <w:u w:val="single"/>
        </w:rPr>
        <w:t xml:space="preserve">—</w:t>
      </w:r>
      <w:r>
        <w:rPr>
          <w:u w:val="single"/>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u w:val="single"/>
        </w:rPr>
        <w:t xml:space="preserve">(11) $2,265,000 of the judicial information systems account</w:t>
      </w:r>
      <w:r>
        <w:rPr>
          <w:rFonts w:ascii="Times New Roman" w:hAnsi="Times New Roman"/>
          <w:u w:val="single"/>
        </w:rPr>
        <w:t xml:space="preserve">—</w:t>
      </w:r>
      <w:r>
        <w:rPr>
          <w:u w:val="single"/>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u w:val="single"/>
        </w:rPr>
        <w:t xml:space="preserve">(12) $5,000,000 of the general fund</w:t>
      </w:r>
      <w:r>
        <w:rPr>
          <w:rFonts w:ascii="Times New Roman" w:hAnsi="Times New Roman"/>
          <w:u w:val="single"/>
        </w:rPr>
        <w:t xml:space="preserve">—</w:t>
      </w:r>
      <w:r>
        <w:rPr>
          <w:u w:val="single"/>
        </w:rPr>
        <w:t xml:space="preserve">state appropriation for fiscal year 2019 is provided solely for a grant program for counties and cities to offset the impact of criminal justice legislation. Of the amount appropriated, eighty percent must be provided to counties using the distribution formula contained in RCW 82.14.310 and twenty percent provided to cities using the distribution formula contained in RCW 82.14.330. Distributions must be made to the legislative body of the county or city and funds must be used for criminal indigent defense costs and other costs that directly impact court operations in criminal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$44,454,000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$90,570,000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w:t>
      </w:r>
    </w:p>
    <w:p>
      <w:pPr>
        <w:spacing w:before="0" w:after="0" w:line="408" w:lineRule="exact"/>
        <w:ind w:left="0" w:right="0" w:firstLine="576"/>
        <w:jc w:val="left"/>
      </w:pPr>
      <w:r>
        <w:rPr>
          <w:u w:val="single"/>
        </w:rPr>
        <w:t xml:space="preserve">(7) $960,000 of the general fund</w:t>
      </w:r>
      <w:r>
        <w:rPr>
          <w:rFonts w:ascii="Times New Roman" w:hAnsi="Times New Roman"/>
          <w:u w:val="single"/>
        </w:rPr>
        <w:t xml:space="preserve">—</w:t>
      </w:r>
      <w:r>
        <w:rPr>
          <w:u w:val="single"/>
        </w:rPr>
        <w:t xml:space="preserve">state appropriation for fiscal year 2019 is provided solely for vendor rate increase of two percent beginning July 1, 2018, and two percent beginning January 1, 2019, for contracted attorneys providing indigent legal defense services in parents representation, civil commitment, and appellate criminal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$17,231,000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$338,000 of the general fund</w:t>
      </w:r>
      <w:r>
        <w:rPr>
          <w:rFonts w:ascii="Times New Roman" w:hAnsi="Times New Roman"/>
          <w:u w:val="single"/>
        </w:rPr>
        <w:t xml:space="preserve">—</w:t>
      </w:r>
      <w:r>
        <w:rPr>
          <w:u w:val="single"/>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u w:val="single"/>
        </w:rPr>
        <w:t xml:space="preserve">(4) $300,000 of the general fund</w:t>
      </w:r>
      <w:r>
        <w:rPr>
          <w:rFonts w:ascii="Times New Roman" w:hAnsi="Times New Roman"/>
          <w:u w:val="single"/>
        </w:rPr>
        <w:t xml:space="preserve">—</w:t>
      </w:r>
      <w:r>
        <w:rPr>
          <w:u w:val="single"/>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$5,826,000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$16,718,000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$1,852,000</w:t>
      </w:r>
    </w:p>
    <w:p>
      <w:pPr>
        <w:spacing w:before="120" w:after="0" w:line="408" w:lineRule="exact"/>
        <w:ind w:left="0" w:right="0" w:firstLine="576"/>
        <w:jc w:val="left"/>
      </w:pPr>
      <w:r>
        <w:rPr>
          <w:u w:val="single"/>
        </w:rPr>
        <w:t xml:space="preserve">The appropriations in this section are subject to the following conditions and limitations: $70,000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(expanding registered 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$3,095,000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$6,051,000</w:t>
      </w:r>
    </w:p>
    <w:p>
      <w:pPr>
        <w:spacing w:before="120" w:after="0" w:line="408" w:lineRule="exact"/>
        <w:ind w:left="0" w:right="0" w:firstLine="576"/>
        <w:jc w:val="left"/>
      </w:pPr>
      <w:r>
        <w:rPr>
          <w:u w:val="single"/>
        </w:rPr>
        <w:t xml:space="preserve">The appropriations in this section are subject to the following conditions and limitations: $32,000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Senate Bill No. 6353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(7) $35,000 of the general fund</w:t>
      </w:r>
      <w:r>
        <w:rPr>
          <w:rFonts w:ascii="Times New Roman" w:hAnsi="Times New Roman"/>
          <w:u w:val="single"/>
        </w:rPr>
        <w:t xml:space="preserve">—</w:t>
      </w:r>
      <w:r>
        <w:rPr>
          <w:u w:val="single"/>
        </w:rPr>
        <w:t xml:space="preserve">state appropriation for fiscal year 2018 and $39,000 of the general fund</w:t>
      </w:r>
      <w:r>
        <w:rPr>
          <w:rFonts w:ascii="Times New Roman" w:hAnsi="Times New Roman"/>
          <w:u w:val="single"/>
        </w:rPr>
        <w:t xml:space="preserve">—</w:t>
      </w:r>
      <w:r>
        <w:rPr>
          <w:u w:val="single"/>
        </w:rPr>
        <w:t xml:space="preserve">state appropriation for fiscal year 2019 are provided solely for humanities Washington speaker's bureau community conversations to expand programming in underserved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t xml:space="preserve">$516,000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$19,608,000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$700,000 of the state treasurer's service account</w:t>
      </w:r>
      <w:r>
        <w:rPr>
          <w:rFonts w:ascii="Times New Roman" w:hAnsi="Times New Roman"/>
          <w:u w:val="single"/>
        </w:rPr>
        <w:t xml:space="preserve">—</w:t>
      </w:r>
      <w:r>
        <w:rPr>
          <w:u w:val="single"/>
        </w:rPr>
        <w:t xml:space="preserve">state appropriation is provided solely for the office to participate in the office of financial management's work group to develop an organizational and governance structure appropriate for public banking, and a business plan to establish a publicly owned depository for infrastructure development and local government funding assistance. If section 129(20) of this act is not enacted,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$251,123,000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$286,620,000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$26,000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5407 (housing options). If the bill is not enacted by June 30, 2018, the amount provided in this subsection shall lapse.</w:t>
      </w:r>
    </w:p>
    <w:p>
      <w:pPr>
        <w:spacing w:before="0" w:after="0" w:line="408" w:lineRule="exact"/>
        <w:ind w:left="0" w:right="0" w:firstLine="576"/>
        <w:jc w:val="left"/>
      </w:pPr>
      <w:r>
        <w:rPr>
          <w:u w:val="single"/>
        </w:rPr>
        <w:t xml:space="preserve">(15) $55,000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Substitute Senate Bill No. 6102 (employee reproductive health). If the bill is not enacted by June 30, 2018, the amount provided in this subsection shall lapse.</w:t>
      </w:r>
    </w:p>
    <w:p>
      <w:pPr>
        <w:spacing w:before="0" w:after="0" w:line="408" w:lineRule="exact"/>
        <w:ind w:left="0" w:right="0" w:firstLine="576"/>
        <w:jc w:val="left"/>
      </w:pPr>
      <w:r>
        <w:rPr>
          <w:u w:val="single"/>
        </w:rPr>
        <w:t xml:space="preserve">(16) $119,000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Engrossed Substitute Senate Bill No. 6091 (water availability). If the bill is not enacted by June 30, 2018, the amount provided in this subsection shall lapse.</w:t>
      </w:r>
    </w:p>
    <w:p>
      <w:pPr>
        <w:spacing w:before="0" w:after="0" w:line="408" w:lineRule="exact"/>
        <w:ind w:left="0" w:right="0" w:firstLine="576"/>
        <w:jc w:val="left"/>
      </w:pPr>
      <w:r>
        <w:rPr>
          <w:u w:val="single"/>
        </w:rPr>
        <w:t xml:space="preserve">(17) $96,000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$1,701,000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$154,000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5588 (racial disproportionality).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$8,626,000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$431,000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pPr>
        <w:tabs>
          <w:tab w:val="right" w:leader="dot" w:pos="9360"/>
        </w:tabs>
      </w:pPr>
      <w:r>
        <w:rPr>
          <w:u w:val="single"/>
        </w:rPr>
        <w:t xml:space="preserve">Landlord Mitigation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Tourism Marketing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$550,136,000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$2,801,000</w:t>
      </w:r>
      <w:r>
        <w:rPr/>
        <w:t xml:space="preserve"> of the economic development strategic reserve account</w:t>
      </w:r>
      <w:r>
        <w:rPr>
          <w:rFonts w:ascii="Times New Roman" w:hAnsi="Times New Roman"/>
          <w:u w:val="single"/>
        </w:rPr>
        <w:t xml:space="preserve">—</w:t>
      </w:r>
      <w:r>
        <w:rPr/>
        <w:t xml:space="preserve">state appropriation </w:t>
      </w:r>
      <w:r>
        <w:t>((</w:t>
      </w:r>
      <w:r>
        <w:rPr>
          <w:strike/>
        </w:rPr>
        <w:t xml:space="preserve">is</w:t>
      </w:r>
      <w:r>
        <w:t>))</w:t>
      </w:r>
      <w:r>
        <w:rPr/>
        <w:t xml:space="preserve"> </w:t>
      </w:r>
      <w:r>
        <w:rPr>
          <w:u w:val="single"/>
        </w:rPr>
        <w:t xml:space="preserve">and $2,801,000 of the general fund</w:t>
      </w:r>
      <w:r>
        <w:rPr>
          <w:rFonts w:ascii="Times New Roman" w:hAnsi="Times New Roman"/>
          <w:u w:val="single"/>
        </w:rPr>
        <w:t xml:space="preserve">—</w:t>
      </w:r>
      <w:r>
        <w:rPr>
          <w:u w:val="single"/>
        </w:rPr>
        <w:t xml:space="preserve">state appropriation for fiscal year 2019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$310,000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office on broadband access as provided in Engrossed Second Substitute Senate Bill No. 5935 (broadband and telecommunications service). If the bill is not enacted by June 30, 2018, the amount provided in this subsection shall lapse. Of the amount appropriated, the department must fund at least one staff person to focus on rural unserved and underserved communities, including tribes.</w:t>
      </w:r>
    </w:p>
    <w:p>
      <w:pPr>
        <w:spacing w:before="0" w:after="0" w:line="408" w:lineRule="exact"/>
        <w:ind w:left="0" w:right="0" w:firstLine="576"/>
        <w:jc w:val="left"/>
      </w:pPr>
      <w:r>
        <w:rPr>
          <w:u w:val="single"/>
        </w:rPr>
        <w:t xml:space="preserve">(48) $300,000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(49) $1,070,000 of the general fund</w:t>
      </w:r>
      <w:r>
        <w:rPr>
          <w:rFonts w:ascii="Times New Roman" w:hAnsi="Times New Roman"/>
          <w:u w:val="single"/>
        </w:rPr>
        <w:t xml:space="preserve">—</w:t>
      </w:r>
      <w:r>
        <w:rPr>
          <w:u w:val="single"/>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u w:val="single"/>
        </w:rPr>
        <w:t xml:space="preserve">(50) $1,500,000 of the statewide tourism marketing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u w:val="single"/>
        </w:rPr>
        <w:t xml:space="preserve">(51) $402,000 of the landlord mitigation account</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5407 (housing options). If the bill is not enacted by June 30, 2018, the amount provided in this subsection shall lapse.</w:t>
      </w:r>
    </w:p>
    <w:p>
      <w:pPr>
        <w:spacing w:before="0" w:after="0" w:line="408" w:lineRule="exact"/>
        <w:ind w:left="0" w:right="0" w:firstLine="576"/>
        <w:jc w:val="left"/>
      </w:pPr>
      <w:r>
        <w:rPr>
          <w:u w:val="single"/>
        </w:rPr>
        <w:t xml:space="preserve">(52) $96,000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u w:val="single"/>
        </w:rPr>
        <w:t xml:space="preserve">(53) $1,576,000 of the general fund</w:t>
      </w:r>
      <w:r>
        <w:rPr>
          <w:rFonts w:ascii="Times New Roman" w:hAnsi="Times New Roman"/>
          <w:u w:val="single"/>
        </w:rPr>
        <w:t xml:space="preserve">—</w:t>
      </w:r>
      <w:r>
        <w:rPr>
          <w:u w:val="single"/>
        </w:rPr>
        <w:t xml:space="preserve">state appropriation for fiscal year 2019 is provided solely for pass-through funding to assist Whatcom, Snohomish, King, Pierce, Kitsap, Thurston, and Clark counties with the implementation of chapter 16, Laws of 2017 3rd sp. sess. Engrossed Second Substitute Senate Bill No. 5254 (buildable lands).</w:t>
      </w:r>
    </w:p>
    <w:p>
      <w:pPr>
        <w:spacing w:before="0" w:after="0" w:line="408" w:lineRule="exact"/>
        <w:ind w:left="0" w:right="0" w:firstLine="576"/>
        <w:jc w:val="left"/>
      </w:pPr>
      <w:r>
        <w:rPr>
          <w:u w:val="single"/>
        </w:rPr>
        <w:t xml:space="preserve">(54) $50,000 of the general fund</w:t>
      </w:r>
      <w:r>
        <w:rPr>
          <w:rFonts w:ascii="Times New Roman" w:hAnsi="Times New Roman"/>
          <w:u w:val="single"/>
        </w:rPr>
        <w:t xml:space="preserve">—</w:t>
      </w:r>
      <w:r>
        <w:rPr>
          <w:u w:val="single"/>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u w:val="single"/>
        </w:rPr>
        <w:t xml:space="preserve">(55) $149,000 of the general fund</w:t>
      </w:r>
      <w:r>
        <w:rPr>
          <w:rFonts w:ascii="Times New Roman" w:hAnsi="Times New Roman"/>
          <w:u w:val="single"/>
        </w:rPr>
        <w:t xml:space="preserve">—</w:t>
      </w:r>
      <w:r>
        <w:rPr>
          <w:u w:val="single"/>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 the job training and industry specific training in high demand fields.</w:t>
      </w:r>
    </w:p>
    <w:p>
      <w:pPr>
        <w:spacing w:before="0" w:after="0" w:line="408" w:lineRule="exact"/>
        <w:ind w:left="0" w:right="0" w:firstLine="576"/>
        <w:jc w:val="left"/>
      </w:pPr>
      <w:r>
        <w:rPr>
          <w:u w:val="single"/>
        </w:rPr>
        <w:t xml:space="preserve">(56) $11,000 of the general fund</w:t>
      </w:r>
      <w:r>
        <w:rPr>
          <w:rFonts w:ascii="Times New Roman" w:hAnsi="Times New Roman"/>
          <w:u w:val="single"/>
        </w:rPr>
        <w:t xml:space="preserve">—</w:t>
      </w:r>
      <w:r>
        <w:rPr>
          <w:u w:val="single"/>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u w:val="single"/>
        </w:rPr>
        <w:t xml:space="preserve">(57) $175,000 of the economic development strategic reserve account</w:t>
      </w:r>
      <w:r>
        <w:rPr>
          <w:rFonts w:ascii="Times New Roman" w:hAnsi="Times New Roman"/>
          <w:u w:val="single"/>
        </w:rPr>
        <w:t xml:space="preserve">—</w:t>
      </w:r>
      <w:r>
        <w:rPr>
          <w:u w:val="single"/>
        </w:rPr>
        <w:t xml:space="preserve">state appropriation is provided solely for implementation of Substitute Senate Bill No. 6236 (state economic growth commission). If the bill is not enacted by June 30, 2018, the amount provided in this subsection shall lapse.</w:t>
      </w:r>
    </w:p>
    <w:p>
      <w:pPr>
        <w:spacing w:before="0" w:after="0" w:line="408" w:lineRule="exact"/>
        <w:ind w:left="0" w:right="0" w:firstLine="576"/>
        <w:jc w:val="left"/>
      </w:pPr>
      <w:r>
        <w:rPr>
          <w:u w:val="single"/>
        </w:rPr>
        <w:t xml:space="preserve">(58) $250,000 of the general fund</w:t>
      </w:r>
      <w:r>
        <w:rPr>
          <w:rFonts w:ascii="Times New Roman" w:hAnsi="Times New Roman"/>
          <w:u w:val="single"/>
        </w:rPr>
        <w:t xml:space="preserve">—</w:t>
      </w:r>
      <w:r>
        <w:rPr>
          <w:u w:val="single"/>
        </w:rPr>
        <w:t xml:space="preserve">state appropriation for fiscal year 2019 is provided solely for a grant to the museum of history and industry (MOHAI) to provide Armistice Day activities in schools and other community settings. Funding must be used to assist with the 100th anniversary of World War I and Armistice Day, including the presentation of the World War I America exhibit, new curriculum, teacher training, student and classroom visits, and visits for veterans and active duty military.</w:t>
      </w:r>
    </w:p>
    <w:p>
      <w:pPr>
        <w:spacing w:before="0" w:after="0" w:line="408" w:lineRule="exact"/>
        <w:ind w:left="0" w:right="0" w:firstLine="576"/>
        <w:jc w:val="left"/>
      </w:pPr>
      <w:r>
        <w:rPr>
          <w:u w:val="single"/>
        </w:rPr>
        <w:t xml:space="preserve">(59) $20,000 of the general fund</w:t>
      </w:r>
      <w:r>
        <w:rPr>
          <w:rFonts w:ascii="Times New Roman" w:hAnsi="Times New Roman"/>
          <w:u w:val="single"/>
        </w:rPr>
        <w:t xml:space="preserve">—</w:t>
      </w:r>
      <w:r>
        <w:rPr>
          <w:u w:val="single"/>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rPr>
          <w:u w:val="single"/>
        </w:rPr>
        <w:t xml:space="preserve">(60) $20,000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(61) $800,000 of the general fund</w:t>
      </w:r>
      <w:r>
        <w:rPr>
          <w:rFonts w:ascii="Times New Roman" w:hAnsi="Times New Roman"/>
          <w:u w:val="single"/>
        </w:rPr>
        <w:t xml:space="preserve">—</w:t>
      </w:r>
      <w:r>
        <w:rPr>
          <w:u w:val="single"/>
        </w:rPr>
        <w:t xml:space="preserve">state appropriation for fiscal year 2019 is provided solely for the department to contract for a pilot project in Snohomish county to administer a forty bed residential criminal justice diversion center with the objective of reducing the use of crisis and emergency resources. The department must collect data from Snohomish county on the use of the funds, any reduction in the use of emergency resources and jail capacity, any identified offsets in costs, and submit a report with this information to the office of financial management and the appropriate fiscal committees of the legislature by December 1, 2020.</w:t>
      </w:r>
    </w:p>
    <w:p>
      <w:pPr>
        <w:spacing w:before="0" w:after="0" w:line="408" w:lineRule="exact"/>
        <w:ind w:left="0" w:right="0" w:firstLine="576"/>
        <w:jc w:val="left"/>
      </w:pPr>
      <w:r>
        <w:rPr>
          <w:u w:val="single"/>
        </w:rPr>
        <w:t xml:space="preserve">(62)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rPr>
          <w:u w:val="single"/>
        </w:rPr>
        <w:t xml:space="preserve">(63) $125,000 of the general fund</w:t>
      </w:r>
      <w:r>
        <w:rPr>
          <w:rFonts w:ascii="Times New Roman" w:hAnsi="Times New Roman"/>
          <w:u w:val="single"/>
        </w:rPr>
        <w:t xml:space="preserve">—</w:t>
      </w:r>
      <w:r>
        <w:rPr>
          <w:u w:val="single"/>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rPr>
          <w:u w:val="single"/>
        </w:rPr>
        <w:t xml:space="preserve">(64) $300,000 of the general fund</w:t>
      </w:r>
      <w:r>
        <w:rPr>
          <w:rFonts w:ascii="Times New Roman" w:hAnsi="Times New Roman"/>
          <w:u w:val="single"/>
        </w:rPr>
        <w:t xml:space="preserve">—</w:t>
      </w:r>
      <w:r>
        <w:rPr>
          <w:u w:val="single"/>
        </w:rPr>
        <w:t xml:space="preserve">state appropriation for fiscal year 2019 is provided solely for the department to conduct a study of current and ongoing impacts associated with the SeaTac airport on the surrounding airport communities and its residents. The cities of Federal Way, Des Moines, Burien, and SeaTac would raise matching funds.</w:t>
      </w:r>
    </w:p>
    <w:p>
      <w:pPr>
        <w:spacing w:before="0" w:after="0" w:line="408" w:lineRule="exact"/>
        <w:ind w:left="0" w:right="0" w:firstLine="576"/>
        <w:jc w:val="left"/>
      </w:pPr>
      <w:r>
        <w:rPr>
          <w:u w:val="single"/>
        </w:rPr>
        <w:t xml:space="preserve">(65) $250,000 of the general fund</w:t>
      </w:r>
      <w:r>
        <w:rPr>
          <w:rFonts w:ascii="Times New Roman" w:hAnsi="Times New Roman"/>
          <w:u w:val="single"/>
        </w:rPr>
        <w:t xml:space="preserve">—</w:t>
      </w:r>
      <w:r>
        <w:rPr>
          <w:u w:val="single"/>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rPr>
          <w:u w:val="single"/>
        </w:rPr>
        <w:t xml:space="preserve">(66) $16,000 of the general fund</w:t>
      </w:r>
      <w:r>
        <w:rPr>
          <w:rFonts w:ascii="Times New Roman" w:hAnsi="Times New Roman"/>
          <w:u w:val="single"/>
        </w:rPr>
        <w:t xml:space="preserve">—</w:t>
      </w:r>
      <w:r>
        <w:rPr>
          <w:u w:val="single"/>
        </w:rPr>
        <w:t xml:space="preserve">state appropriation for fiscal year 2019 is provided solely to implement Substitute House Bill No. 2833 (life sciences discovery fund). If the bill is not enacted by June 30, 2018, the amount provided in this subsection shall lapse.</w:t>
      </w:r>
    </w:p>
    <w:p>
      <w:pPr>
        <w:spacing w:before="0" w:after="0" w:line="408" w:lineRule="exact"/>
        <w:ind w:left="0" w:right="0" w:firstLine="576"/>
        <w:jc w:val="left"/>
      </w:pPr>
      <w:r>
        <w:rPr>
          <w:u w:val="single"/>
        </w:rPr>
        <w:t xml:space="preserve">(67) $1,000,000 of the general fund</w:t>
      </w:r>
      <w:r>
        <w:rPr>
          <w:rFonts w:ascii="Times New Roman" w:hAnsi="Times New Roman"/>
          <w:u w:val="single"/>
        </w:rPr>
        <w:t xml:space="preserve">—</w:t>
      </w:r>
      <w:r>
        <w:rPr>
          <w:u w:val="single"/>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$108,760,000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The office of financial management shall provide a report to the governor and the legislature by November 1, 2018, identifying and assessing the cost and impacts to the state and state employees from the following options to implement the paid family and medical leave act of 2017, for state employees:</w:t>
      </w:r>
    </w:p>
    <w:p>
      <w:pPr>
        <w:spacing w:before="0" w:after="0" w:line="408" w:lineRule="exact"/>
        <w:ind w:left="0" w:right="0" w:firstLine="576"/>
        <w:jc w:val="left"/>
      </w:pPr>
      <w:r>
        <w:rPr>
          <w:u w:val="single"/>
        </w:rPr>
        <w:t xml:space="preserve">(a) Obtaining coverage under the state program;</w:t>
      </w:r>
    </w:p>
    <w:p>
      <w:pPr>
        <w:spacing w:before="0" w:after="0" w:line="408" w:lineRule="exact"/>
        <w:ind w:left="0" w:right="0" w:firstLine="576"/>
        <w:jc w:val="left"/>
      </w:pPr>
      <w:r>
        <w:rPr>
          <w:u w:val="single"/>
        </w:rPr>
        <w:t xml:space="preserve">(b) Developing a voluntary plan under RCW 50A.04.600 for coverage of state employees;</w:t>
      </w:r>
    </w:p>
    <w:p>
      <w:pPr>
        <w:spacing w:before="0" w:after="0" w:line="408" w:lineRule="exact"/>
        <w:ind w:left="0" w:right="0" w:firstLine="576"/>
        <w:jc w:val="left"/>
      </w:pPr>
      <w:r>
        <w:rPr>
          <w:u w:val="single"/>
        </w:rPr>
        <w:t xml:space="preserve">(c) Developing a system to allow the state to make payments in lieu of premium contributions for benefits attributable to state employees; and</w:t>
      </w:r>
    </w:p>
    <w:p>
      <w:pPr>
        <w:spacing w:before="0" w:after="0" w:line="408" w:lineRule="exact"/>
        <w:ind w:left="0" w:right="0" w:firstLine="576"/>
        <w:jc w:val="left"/>
      </w:pPr>
      <w:r>
        <w:rPr>
          <w:u w:val="single"/>
        </w:rPr>
        <w:t xml:space="preserve">(d) Providing coverage under the state program.</w:t>
      </w:r>
    </w:p>
    <w:p>
      <w:pPr>
        <w:spacing w:before="0" w:after="0" w:line="408" w:lineRule="exact"/>
        <w:ind w:left="0" w:right="0" w:firstLine="576"/>
        <w:jc w:val="left"/>
      </w:pPr>
      <w:r>
        <w:rPr>
          <w:u w:val="single"/>
        </w:rPr>
        <w:t xml:space="preserve">(14)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(15) The office of financial management shall purchase a workiva software product that will produce the comprehensive annual financial report and other fiscal reports within existing resources.</w:t>
      </w:r>
    </w:p>
    <w:p>
      <w:pPr>
        <w:spacing w:before="0" w:after="0" w:line="408" w:lineRule="exact"/>
        <w:ind w:left="0" w:right="0" w:firstLine="576"/>
        <w:jc w:val="left"/>
      </w:pPr>
      <w:r>
        <w:rPr>
          <w:u w:val="single"/>
        </w:rPr>
        <w:t xml:space="preserve">(16) The office of financial management shall procure GovDelivery, a software as a service, that enables government organizations to connect with citizens within existing resources.</w:t>
      </w:r>
    </w:p>
    <w:p>
      <w:pPr>
        <w:spacing w:before="0" w:after="0" w:line="408" w:lineRule="exact"/>
        <w:ind w:left="0" w:right="0" w:firstLine="576"/>
        <w:jc w:val="left"/>
      </w:pPr>
      <w:r>
        <w:rPr>
          <w:u w:val="single"/>
        </w:rPr>
        <w:t xml:space="preserve">(17) $75,000 of the general fund</w:t>
      </w:r>
      <w:r>
        <w:rPr>
          <w:rFonts w:ascii="Times New Roman" w:hAnsi="Times New Roman"/>
          <w:u w:val="single"/>
        </w:rPr>
        <w:t xml:space="preserve">—</w:t>
      </w:r>
      <w:r>
        <w:rPr>
          <w:u w:val="single"/>
        </w:rPr>
        <w:t xml:space="preserve">state appropriation for fiscal year 2019 is provided solely for implementation of chapter 192, Laws of 2017 (Senate Bill No. 5849, veterans services), to develop a veteran's recruitment program.</w:t>
      </w:r>
    </w:p>
    <w:p>
      <w:pPr>
        <w:spacing w:before="0" w:after="0" w:line="408" w:lineRule="exact"/>
        <w:ind w:left="0" w:right="0" w:firstLine="576"/>
        <w:jc w:val="left"/>
      </w:pPr>
      <w:r>
        <w:rPr>
          <w:u w:val="single"/>
        </w:rPr>
        <w:t xml:space="preserve">(18) The office of financial management shall develop an implementation plan to create a new agency to manage the public employee benefit and school employee benefit programs that are currently housed within the health care authority, and report to the governor and the legislature by November 1, 2018. The office of financial management may consult with the department of retirement systems in the development of the implementation plan. The report must include draft legislation that will be considered by the 2019 legislature.</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a blue ribbon commission to evaluate the adult sentencing grid. The commission will review sentencing practices across the state and make recommendations on reforms that reduce sentencing complexity, increase consistency and fairness, and reduce recidivism.</w:t>
      </w:r>
    </w:p>
    <w:p>
      <w:pPr>
        <w:spacing w:before="0" w:after="0" w:line="408" w:lineRule="exact"/>
        <w:ind w:left="0" w:right="0" w:firstLine="576"/>
        <w:jc w:val="left"/>
      </w:pPr>
      <w:r>
        <w:rPr>
          <w:u w:val="single"/>
        </w:rPr>
        <w:t xml:space="preserve">(20) $230,000 of the general fund</w:t>
      </w:r>
      <w:r>
        <w:rPr>
          <w:rFonts w:ascii="Times New Roman" w:hAnsi="Times New Roman"/>
          <w:u w:val="single"/>
        </w:rPr>
        <w:t xml:space="preserve">—</w:t>
      </w:r>
      <w:r>
        <w:rPr>
          <w:u w:val="single"/>
        </w:rPr>
        <w:t xml:space="preserve">state appropriation for fiscal year 2018 and $326,000 of the general fund</w:t>
      </w:r>
      <w:r>
        <w:rPr>
          <w:rFonts w:ascii="Times New Roman" w:hAnsi="Times New Roman"/>
          <w:u w:val="single"/>
        </w:rPr>
        <w:t xml:space="preserve">—</w:t>
      </w:r>
      <w:r>
        <w:rPr>
          <w:u w:val="single"/>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u w:val="single"/>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u w:val="single"/>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u w:val="single"/>
        </w:rPr>
        <w:t xml:space="preserve">(i) Identification of potential members of the bank;</w:t>
      </w:r>
    </w:p>
    <w:p>
      <w:pPr>
        <w:spacing w:before="0" w:after="0" w:line="408" w:lineRule="exact"/>
        <w:ind w:left="0" w:right="0" w:firstLine="576"/>
        <w:jc w:val="left"/>
      </w:pPr>
      <w:r>
        <w:rPr>
          <w:u w:val="single"/>
        </w:rPr>
        <w:t xml:space="preserve">(ii) The capital structure that would be necessary;</w:t>
      </w:r>
    </w:p>
    <w:p>
      <w:pPr>
        <w:spacing w:before="0" w:after="0" w:line="408" w:lineRule="exact"/>
        <w:ind w:left="0" w:right="0" w:firstLine="576"/>
        <w:jc w:val="left"/>
      </w:pPr>
      <w:r>
        <w:rPr>
          <w:u w:val="single"/>
        </w:rPr>
        <w:t xml:space="preserve">(iii) Potential products the bank might offer;</w:t>
      </w:r>
    </w:p>
    <w:p>
      <w:pPr>
        <w:spacing w:before="0" w:after="0" w:line="408" w:lineRule="exact"/>
        <w:ind w:left="0" w:right="0" w:firstLine="576"/>
        <w:jc w:val="left"/>
      </w:pPr>
      <w:r>
        <w:rPr>
          <w:u w:val="single"/>
        </w:rPr>
        <w:t xml:space="preserve">(iv) Projections of earnings;</w:t>
      </w:r>
    </w:p>
    <w:p>
      <w:pPr>
        <w:spacing w:before="0" w:after="0" w:line="408" w:lineRule="exact"/>
        <w:ind w:left="0" w:right="0" w:firstLine="576"/>
        <w:jc w:val="left"/>
      </w:pPr>
      <w:r>
        <w:rPr>
          <w:u w:val="single"/>
        </w:rPr>
        <w:t xml:space="preserve">(v) Recommendations on corporate governance, accountability, and assurances;</w:t>
      </w:r>
    </w:p>
    <w:p>
      <w:pPr>
        <w:spacing w:before="0" w:after="0" w:line="408" w:lineRule="exact"/>
        <w:ind w:left="0" w:right="0" w:firstLine="576"/>
        <w:jc w:val="left"/>
      </w:pPr>
      <w:r>
        <w:rPr>
          <w:u w:val="single"/>
        </w:rPr>
        <w:t xml:space="preserve">(vi) Legal, constitutional, and regulatory issues;</w:t>
      </w:r>
    </w:p>
    <w:p>
      <w:pPr>
        <w:spacing w:before="0" w:after="0" w:line="408" w:lineRule="exact"/>
        <w:ind w:left="0" w:right="0" w:firstLine="576"/>
        <w:jc w:val="left"/>
      </w:pPr>
      <w:r>
        <w:rPr>
          <w:u w:val="single"/>
        </w:rPr>
        <w:t xml:space="preserve">(vii) If needed, how to obtain a federal master account and join the federal reserve;</w:t>
      </w:r>
    </w:p>
    <w:p>
      <w:pPr>
        <w:spacing w:before="0" w:after="0" w:line="408" w:lineRule="exact"/>
        <w:ind w:left="0" w:right="0" w:firstLine="576"/>
        <w:jc w:val="left"/>
      </w:pPr>
      <w:r>
        <w:rPr>
          <w:u w:val="single"/>
        </w:rPr>
        <w:t xml:space="preserve">(viii) Information technology security and cybersecurity;</w:t>
      </w:r>
    </w:p>
    <w:p>
      <w:pPr>
        <w:spacing w:before="0" w:after="0" w:line="408" w:lineRule="exact"/>
        <w:ind w:left="0" w:right="0" w:firstLine="576"/>
        <w:jc w:val="left"/>
      </w:pPr>
      <w:r>
        <w:rPr>
          <w:u w:val="single"/>
        </w:rPr>
        <w:t xml:space="preserve">(ix) Opportunities for collaborating with other financial institutions;</w:t>
      </w:r>
    </w:p>
    <w:p>
      <w:pPr>
        <w:spacing w:before="0" w:after="0" w:line="408" w:lineRule="exact"/>
        <w:ind w:left="0" w:right="0" w:firstLine="576"/>
        <w:jc w:val="left"/>
      </w:pPr>
      <w:r>
        <w:rPr>
          <w:u w:val="single"/>
        </w:rPr>
        <w:t xml:space="preserve">(x) Impacts on the state's debt limit;</w:t>
      </w:r>
    </w:p>
    <w:p>
      <w:pPr>
        <w:spacing w:before="0" w:after="0" w:line="408" w:lineRule="exact"/>
        <w:ind w:left="0" w:right="0" w:firstLine="576"/>
        <w:jc w:val="left"/>
      </w:pPr>
      <w:r>
        <w:rPr>
          <w:u w:val="single"/>
        </w:rPr>
        <w:t xml:space="preserve">(xi) In the event of failure, the risk to taxpayers, including any impact on Washington's bond rating and reputation;</w:t>
      </w:r>
    </w:p>
    <w:p>
      <w:pPr>
        <w:spacing w:before="0" w:after="0" w:line="408" w:lineRule="exact"/>
        <w:ind w:left="0" w:right="0" w:firstLine="576"/>
        <w:jc w:val="left"/>
      </w:pPr>
      <w:r>
        <w:rPr>
          <w:u w:val="single"/>
        </w:rPr>
        <w:t xml:space="preserve">(xii) Potential effects on the budgets and existing state agencies programs; and</w:t>
      </w:r>
    </w:p>
    <w:p>
      <w:pPr>
        <w:spacing w:before="0" w:after="0" w:line="408" w:lineRule="exact"/>
        <w:ind w:left="0" w:right="0" w:firstLine="576"/>
        <w:jc w:val="left"/>
      </w:pPr>
      <w:r>
        <w:rPr>
          <w:u w:val="single"/>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u w:val="single"/>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u w:val="single"/>
        </w:rPr>
        <w:t xml:space="preserve">(21)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education research and data center within the office of financial management to the appropriate committees of the legislature by January 1, 2019, providing a report on postsecondary enrollment and completion of Washington students broken down by student subgroups including race, gender, disability, limited English, poverty, and region, type of credentials including but not limited to in- and out-of-state public and private traditional two and four degree granting institutions, private vocational schools, state apprenticeship programs, and professional licenses. The appropriated amount must also be used to respond to data requests from public and nonprofit organizations conducting similar research and to develop a plan for improving data governance for a more accurate and timely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$41,185,000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$57,562,000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$17,000 of the appropriation in this section is provided solely for implementation of Substitute Senate Bill No. 5310 (post retirement reemployment options). If the bill is not enacted by June 30, 2018, the amount provided in this subsection shall lapse.</w:t>
      </w:r>
    </w:p>
    <w:p>
      <w:pPr>
        <w:spacing w:before="0" w:after="0" w:line="408" w:lineRule="exact"/>
        <w:ind w:left="0" w:right="0" w:firstLine="576"/>
        <w:jc w:val="left"/>
      </w:pPr>
      <w:r>
        <w:rPr>
          <w:u w:val="single"/>
        </w:rPr>
        <w:t xml:space="preserve">(2) $110,000 of the appropriation in this section is provided solely for implementation of Substitute Senate Bill No. 6340 (plan 1 retirement benefit increases).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$130,288,000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$122,669,000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$19,511,000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$30,000 of the general fund</w:t>
      </w:r>
      <w:r>
        <w:rPr>
          <w:rFonts w:ascii="Times New Roman" w:hAnsi="Times New Roman"/>
          <w:u w:val="single"/>
        </w:rPr>
        <w:t xml:space="preserve">—</w:t>
      </w:r>
      <w:r>
        <w:rPr>
          <w:u w:val="single"/>
        </w:rPr>
        <w:t xml:space="preserve">state appropriation for fiscal year 2018 and $120,000 of the general fund</w:t>
      </w:r>
      <w:r>
        <w:rPr>
          <w:rFonts w:ascii="Times New Roman" w:hAnsi="Times New Roman"/>
          <w:u w:val="single"/>
        </w:rPr>
        <w:t xml:space="preserve">—</w:t>
      </w:r>
      <w:r>
        <w:rPr>
          <w:u w:val="single"/>
        </w:rPr>
        <w:t xml:space="preserve">state appropriation for fiscal year 2019 are provided solely for the department to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u w:val="single"/>
        </w:rPr>
        <w:t xml:space="preserve">(a)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u w:val="single"/>
        </w:rPr>
        <w:t xml:space="preserve">(b) To facilitate the department's efforts in creating and maintaining the searchable database of each tax rate for all taxing districts in the state, each taxing district must report its tax rates to the department by September 30, 2018. In addition, every taxing district must report any changes to its tax rates within thirty days of an enactment of a different rate.</w:t>
      </w:r>
    </w:p>
    <w:p>
      <w:pPr>
        <w:spacing w:before="0" w:after="0" w:line="408" w:lineRule="exact"/>
        <w:ind w:left="0" w:right="0" w:firstLine="576"/>
        <w:jc w:val="left"/>
      </w:pPr>
      <w:r>
        <w:rPr>
          <w:u w:val="single"/>
        </w:rPr>
        <w:t xml:space="preserve">(c) At a minimum the following taxes and rates must be included in the database and broken down to the taxing district or jurisdiction level:</w:t>
      </w:r>
    </w:p>
    <w:p>
      <w:pPr>
        <w:spacing w:before="0" w:after="0" w:line="408" w:lineRule="exact"/>
        <w:ind w:left="0" w:right="0" w:firstLine="576"/>
        <w:jc w:val="left"/>
      </w:pPr>
      <w:r>
        <w:rPr>
          <w:u w:val="single"/>
        </w:rPr>
        <w:t xml:space="preserve">(i) State and local sales and use taxes;</w:t>
      </w:r>
    </w:p>
    <w:p>
      <w:pPr>
        <w:spacing w:before="0" w:after="0" w:line="408" w:lineRule="exact"/>
        <w:ind w:left="0" w:right="0" w:firstLine="576"/>
        <w:jc w:val="left"/>
      </w:pPr>
      <w:r>
        <w:rPr>
          <w:u w:val="single"/>
        </w:rPr>
        <w:t xml:space="preserve">(ii) State and local regular and excess property taxes;</w:t>
      </w:r>
    </w:p>
    <w:p>
      <w:pPr>
        <w:spacing w:before="0" w:after="0" w:line="408" w:lineRule="exact"/>
        <w:ind w:left="0" w:right="0" w:firstLine="576"/>
        <w:jc w:val="left"/>
      </w:pPr>
      <w:r>
        <w:rPr>
          <w:u w:val="single"/>
        </w:rPr>
        <w:t xml:space="preserve">(iii)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u w:val="single"/>
        </w:rPr>
        <w:t xml:space="preserve">(iv) State and local real estate excise taxes; and</w:t>
      </w:r>
    </w:p>
    <w:p>
      <w:pPr>
        <w:spacing w:before="0" w:after="0" w:line="408" w:lineRule="exact"/>
        <w:ind w:left="0" w:right="0" w:firstLine="576"/>
        <w:jc w:val="left"/>
      </w:pPr>
      <w:r>
        <w:rPr>
          <w:u w:val="single"/>
        </w:rPr>
        <w:t xml:space="preserve">(v) State and local motor vehicle taxes and fees.</w:t>
      </w:r>
    </w:p>
    <w:p>
      <w:pPr>
        <w:spacing w:before="0" w:after="0" w:line="408" w:lineRule="exact"/>
        <w:ind w:left="0" w:right="0" w:firstLine="576"/>
        <w:jc w:val="left"/>
      </w:pPr>
      <w:r>
        <w:rPr>
          <w:u w:val="single"/>
        </w:rPr>
        <w:t xml:space="preserve">(d)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u w:val="single"/>
        </w:rPr>
        <w:t xml:space="preserve">(e) The database created under this section must be accessible by June 30, 2019, and able to be accessed by and accessed from the state expenditure information web site created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$3,566,000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$60,064,000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$64,679,000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u w:val="single"/>
        </w:rPr>
        <w:t xml:space="preserve">(3) $29,000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Substitute Senate Bill No. 6059 (insurer annual disclosures). If the bill is not enacted by June 30, 2018, the amount provided in this subsection shall lapse.</w:t>
      </w:r>
    </w:p>
    <w:p>
      <w:pPr>
        <w:spacing w:before="0" w:after="0" w:line="408" w:lineRule="exact"/>
        <w:ind w:left="0" w:right="0" w:firstLine="576"/>
        <w:jc w:val="left"/>
      </w:pPr>
      <w:r>
        <w:rPr>
          <w:u w:val="single"/>
        </w:rPr>
        <w:t xml:space="preserve">(4) $40,000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Substitute Senate Bill No. 6219 (reproductive health coverage). If the bill is not enacted by June 30, 2018, the amount provided in this subsection shall lapse.</w:t>
      </w:r>
    </w:p>
    <w:p>
      <w:pPr>
        <w:spacing w:before="0" w:after="0" w:line="408" w:lineRule="exact"/>
        <w:ind w:left="0" w:right="0" w:firstLine="576"/>
        <w:jc w:val="left"/>
      </w:pPr>
      <w:r>
        <w:rPr>
          <w:u w:val="single"/>
        </w:rPr>
        <w:t xml:space="preserve">(5) $39,000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Senate Bill No. 5912 (tomosynthesis/mammography).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$9,576,000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$93,123,000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$40,267,000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w:t>
      </w:r>
      <w:r>
        <w:rPr>
          <w:u w:val="single"/>
        </w:rPr>
        <w:t xml:space="preserve"> Appropriation (FY 2019)</w:t>
      </w:r>
      <w:r>
        <w:tab/>
      </w:r>
      <w:r>
        <w:rPr>
          <w:u w:val="single"/>
        </w:rPr>
        <w:t xml:space="preserve">$25,000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u w:val="single"/>
        </w:rPr>
        <w:t xml:space="preserve">(4) $27,000 of the public service revolving account</w:t>
      </w:r>
      <w:r>
        <w:rPr>
          <w:rFonts w:ascii="Times New Roman" w:hAnsi="Times New Roman"/>
          <w:u w:val="single"/>
        </w:rPr>
        <w:t xml:space="preserve">—</w:t>
      </w:r>
      <w:r>
        <w:rPr>
          <w:u w:val="single"/>
        </w:rPr>
        <w:t xml:space="preserve">state appropriation is provided solely for implementing the provisions of Engrossed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(5)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rPr>
          <w:u w:val="single"/>
        </w:rPr>
        <w:t xml:space="preserve">(6) $25,000 of the general fund</w:t>
      </w:r>
      <w:r>
        <w:rPr>
          <w:rFonts w:ascii="Times New Roman" w:hAnsi="Times New Roman"/>
          <w:u w:val="single"/>
        </w:rPr>
        <w:t xml:space="preserve">—</w:t>
      </w:r>
      <w:r>
        <w:rPr>
          <w:u w:val="single"/>
        </w:rPr>
        <w:t xml:space="preserve">state appropriation for fiscal year 2019 is provided solely for a task force to make recommendations to the legislature regarding the most effective method of regulation of digital application-based micro-movers and the small goods movers that utilize their digital application, to ensure the safety and protection of the public while examining barriers to entry and opportunities for short-distance transportation of small household goods moves. The task force shall consist of two representatives of said micro-movers and the small goods movers that utilize their digital application, two representatives from the insurance industry, one representative of the office of the insurance commissioner, one representative from commercial movers, one representative from solid waste hauling, two representatives from labor, and one representative from the utilities and transportation commission. The utilities and transportation commission shall provide staff support to the task force.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$9,088,000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$42,018,000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spacing w:before="0" w:after="0" w:line="408" w:lineRule="exact"/>
        <w:ind w:left="0" w:right="0" w:firstLine="0"/>
        <w:jc w:val="left"/>
        <w:tabs>
          <w:tab w:val="right" w:leader="dot" w:pos="9936"/>
        </w:tabs>
      </w:pPr>
      <w:pPr>
        <w:tabs>
          <w:tab w:val="right" w:leader="dot" w:pos="9360"/>
        </w:tabs>
      </w:pPr>
      <w:r>
        <w:rPr>
          <w:u w:val="single"/>
        </w:rPr>
        <w:t xml:space="preserve">Military Department Active State Service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w:t>
      </w:r>
      <w:r>
        <w:t>((</w:t>
      </w:r>
      <w:r>
        <w:rPr>
          <w:strike/>
        </w:rPr>
        <w:t xml:space="preserve">small and medium-sized, rural counties for replacement of</w:t>
      </w:r>
      <w:r>
        <w:t>))</w:t>
      </w:r>
      <w:r>
        <w:rPr/>
        <w:t xml:space="preserve"> </w:t>
      </w:r>
      <w:r>
        <w:rPr>
          <w:u w:val="single"/>
        </w:rPr>
        <w:t xml:space="preserve">Skagit, Cowlitz, Island, and Whatcom counties for replacing and upgrading the</w:t>
      </w:r>
      <w:r>
        <w:rPr/>
        <w:t xml:space="preserve"> equipment necessary to maintain 911 service after the state's transition to a next generation 911 system</w:t>
      </w:r>
      <w:r>
        <w:t>((</w:t>
      </w:r>
      <w:r>
        <w:rPr>
          <w:strike/>
        </w:rPr>
        <w:t xml:space="preserve">, including reimbursement of replacement and upgrades that have already been made</w:t>
      </w:r>
      <w:r>
        <w:t>))</w:t>
      </w:r>
      <w:r>
        <w:rPr/>
        <w:t xml:space="preserve">. </w:t>
      </w:r>
      <w:r>
        <w:rPr>
          <w:u w:val="single"/>
        </w:rPr>
        <w:t xml:space="preserve">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u w:val="single"/>
        </w:rPr>
        <w:t xml:space="preserve">(12) $1,582,000 of the general fund</w:t>
      </w:r>
      <w:r>
        <w:rPr>
          <w:rFonts w:ascii="Times New Roman" w:hAnsi="Times New Roman"/>
          <w:u w:val="single"/>
        </w:rPr>
        <w:t xml:space="preserve">—</w:t>
      </w:r>
      <w:r>
        <w:rPr>
          <w:u w:val="single"/>
        </w:rPr>
        <w:t xml:space="preserve">state appropriation for fiscal year 2019 and $2,618,000 of the enhanced 911 account</w:t>
      </w:r>
      <w:r>
        <w:rPr>
          <w:rFonts w:ascii="Times New Roman" w:hAnsi="Times New Roman"/>
          <w:u w:val="single"/>
        </w:rPr>
        <w:t xml:space="preserve">—</w:t>
      </w:r>
      <w:r>
        <w:rPr>
          <w:u w:val="single"/>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u w:val="single"/>
        </w:rPr>
        <w:t xml:space="preserve">(13) $110,000 of the general fund</w:t>
      </w:r>
      <w:r>
        <w:rPr>
          <w:rFonts w:ascii="Times New Roman" w:hAnsi="Times New Roman"/>
          <w:u w:val="single"/>
        </w:rPr>
        <w:t xml:space="preserve">—</w:t>
      </w:r>
      <w:r>
        <w:rPr>
          <w:u w:val="single"/>
        </w:rPr>
        <w:t xml:space="preserve">state appropriation for fiscal year 2019 is provided solely for implementing the provisions of Substitute Senate Bill No. 6011 (continuity of government). If the bill is not enacted by June 30, 2018, the amount provided in this subsection shall lapse.</w:t>
      </w:r>
    </w:p>
    <w:p>
      <w:pPr>
        <w:spacing w:before="0" w:after="0" w:line="408" w:lineRule="exact"/>
        <w:ind w:left="0" w:right="0" w:firstLine="576"/>
        <w:jc w:val="left"/>
      </w:pPr>
      <w:r>
        <w:rPr>
          <w:u w:val="single"/>
        </w:rPr>
        <w:t xml:space="preserve">(14) $200,000 of the military department active state service account</w:t>
      </w:r>
      <w:r>
        <w:rPr>
          <w:rFonts w:ascii="Times New Roman" w:hAnsi="Times New Roman"/>
          <w:u w:val="single"/>
        </w:rPr>
        <w:t xml:space="preserve">—</w:t>
      </w:r>
      <w:r>
        <w:rPr>
          <w:u w:val="single"/>
        </w:rPr>
        <w:t xml:space="preserve">state appropriation is provided solely for emergency response training and planning of national guard members with funding provided from Substitute Senate Bill No. 6269 (oil transportation safety). If the bill in not enacted by June 30, 2018, the amount provided in this subsection shall lapse.</w:t>
      </w:r>
    </w:p>
    <w:p>
      <w:pPr>
        <w:spacing w:before="0" w:after="0" w:line="408" w:lineRule="exact"/>
        <w:ind w:left="0" w:right="0" w:firstLine="576"/>
        <w:jc w:val="left"/>
      </w:pPr>
      <w:r>
        <w:rPr>
          <w:u w:val="single"/>
        </w:rPr>
        <w:t xml:space="preserve">(15) $150,000 of the general fund</w:t>
      </w:r>
      <w:r>
        <w:rPr>
          <w:rFonts w:ascii="Times New Roman" w:hAnsi="Times New Roman"/>
          <w:u w:val="single"/>
        </w:rPr>
        <w:t xml:space="preserve">—</w:t>
      </w:r>
      <w:r>
        <w:rPr>
          <w:u w:val="single"/>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$2,140,000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$9,689,000</w:t>
      </w:r>
    </w:p>
    <w:p>
      <w:pPr>
        <w:spacing w:before="120" w:after="0" w:line="408" w:lineRule="exact"/>
        <w:ind w:left="0" w:right="0" w:firstLine="576"/>
        <w:jc w:val="left"/>
      </w:pPr>
      <w:r>
        <w:rPr>
          <w:u w:val="single"/>
        </w:rPr>
        <w:t xml:space="preserve">The appropriation in this section is subject to the following conditions and limitations: $5,000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6245 (spoken language interpreters).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$1,132,000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$14,000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2019 is provided solely for implementation of Engrossed Senate Bill No. 5450 (cross-laminated timber). If the bill is not enacted by June 30, 2018, the amount provided in this subsection shall lapse.</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activities to resolve issues related to the ferry county memorial public hospital district energy savings performance contract. The department of enterprise services must redouble its activities to enforce performance from the energy savings performance contractor, identify the work necessary to address the deficiencies of the heating, ventilation, and air conditioning system (HVAC), and any other actions to make the hospital district whole under the contract. The department must provide monthly status reports to the director of the office of financial management and the legislature on steps, timelines, and activities to repair the HVAC system and secure contractor performance. In the May 2018 report, the department must identify steps that may be taken to improve its master contract to remove contractors for performance failures from its master contract or to add other contract remedies to prevent similar events. No moneys may be expended from the appropriations in this section for department of enterprise services costs, except for costs related to actual litigation with the energy savings performance contractor or its insurer. Moneys may be used for litigation or actual repair and replacement costs incurred by the hospital associated with the fulfillment of the contract.</w:t>
      </w:r>
    </w:p>
    <w:p>
      <w:pPr>
        <w:spacing w:before="0" w:after="0" w:line="408" w:lineRule="exact"/>
        <w:ind w:left="0" w:right="0" w:firstLine="576"/>
        <w:jc w:val="left"/>
      </w:pPr>
      <w:r>
        <w:rPr>
          <w:u w:val="single"/>
        </w:rPr>
        <w:t xml:space="preserve">(10) During the 2017-2019 fiscal biennium, the department shall allow individuals to access the top of the capitol dome under approved supervision and guidelines developed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to work with the department of commerce to facilitate a capital needs assessment study of historic public libraries in distressed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w:t>
      </w:r>
      <w:r>
        <w:rPr>
          <w:rFonts w:ascii="Times New Roman" w:hAnsi="Times New Roman"/>
          <w:u w:val="single"/>
        </w:rPr>
        <w:t xml:space="preserve">—</w:t>
      </w:r>
      <w:r>
        <w:rPr>
          <w:u w:val="single"/>
        </w:rPr>
        <w:t xml:space="preserve">state appropriations for fiscal year 2018 among programs after approval by the director of the office of financial management. However, the department may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foster care, adoptions support, medical personal care, and child support programs, the department may transfer state moneys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$345,579,000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$279,095,000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tabs>
          <w:tab w:val="right" w:leader="none" w:pos="9936"/>
        </w:tabs>
        <w:ind w:left="0" w:right="0" w:firstLine="1440"/>
      </w:pPr>
      <w:r>
        <w:tab/>
      </w:r>
      <w:r>
        <w:rPr>
          <w:u w:val="single"/>
        </w:rPr>
        <w:t xml:space="preserve">$636,285,000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u w:val="single"/>
        </w:rPr>
        <w:t xml:space="preserve">(23) The appropriations in this section include sufficient funding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(24)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(25) The appropriations in this section include sufficient funding for the implementation of Substitute Senate Bill No. 6309 (family assessment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$95,172,000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tabs>
          <w:tab w:val="right" w:leader="none" w:pos="9936"/>
        </w:tabs>
        <w:ind w:left="0" w:right="0" w:firstLine="1440"/>
      </w:pPr>
      <w:r>
        <w:tab/>
      </w:r>
      <w:r>
        <w:rPr>
          <w:u w:val="single"/>
        </w:rPr>
        <w:t xml:space="preserve">$200,785,000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$107,000 of the general fund</w:t>
      </w:r>
      <w:r>
        <w:rPr>
          <w:rFonts w:ascii="Times New Roman" w:hAnsi="Times New Roman"/>
          <w:u w:val="single"/>
        </w:rPr>
        <w:t xml:space="preserve">—</w:t>
      </w:r>
      <w:r>
        <w:rPr>
          <w:u w:val="single"/>
        </w:rPr>
        <w:t xml:space="preserve">state appropriation for fiscal year 2018 and $432,000 of the general fund</w:t>
      </w:r>
      <w:r>
        <w:rPr>
          <w:rFonts w:ascii="Times New Roman" w:hAnsi="Times New Roman"/>
          <w:u w:val="single"/>
        </w:rPr>
        <w:t xml:space="preserve">—</w:t>
      </w:r>
      <w:r>
        <w:rPr>
          <w:u w:val="single"/>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Senate Bill No. 6160 (exclusive adult jurisdiction). If the bill is not enacted by June 30, 2018, the amount provided in this subsection shall lapse.</w:t>
      </w:r>
    </w:p>
    <w:p>
      <w:pPr>
        <w:spacing w:before="0" w:after="0" w:line="408" w:lineRule="exact"/>
        <w:ind w:left="0" w:right="0" w:firstLine="576"/>
        <w:jc w:val="left"/>
      </w:pPr>
      <w:r>
        <w:rPr>
          <w:u w:val="single"/>
        </w:rPr>
        <w:t xml:space="preserve">(13)(a) $101,000 of the general fund</w:t>
      </w:r>
      <w:r>
        <w:rPr>
          <w:rFonts w:ascii="Times New Roman" w:hAnsi="Times New Roman"/>
          <w:u w:val="single"/>
        </w:rPr>
        <w:t xml:space="preserve">—</w:t>
      </w:r>
      <w:r>
        <w:rPr>
          <w:u w:val="single"/>
        </w:rPr>
        <w:t xml:space="preserve">state appropriation for fiscal year 2019 is provided solely for the department through its office of juvenile justice to allocate funds to community truancy boards to implement a one-year pilot project in counties listed under (c) of this subsection to provide families with case management services, including the use of juvenile detention alternatives initiative strategies, when possible. The community truancy boards may provide these services directly or contract out for such services as appropriate. The amount appropriated under this subsection must not affect or impact those funds appropriated to counties implementing juvenile detention alternatives initiative strategies as of the effective date of this section.</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2019 is provided solely for the department through its juvenile rehabilitation administration to allocate funds to community truancy boards to implement a one-year pilot project in counties listed under (c) of this subsection to provide families with evidence-based services, including functional family therapy, when possible. The community truancy boards may contract out for such services as appropriate.</w:t>
      </w:r>
    </w:p>
    <w:p>
      <w:pPr>
        <w:spacing w:before="0" w:after="0" w:line="408" w:lineRule="exact"/>
        <w:ind w:left="0" w:right="0" w:firstLine="576"/>
        <w:jc w:val="left"/>
      </w:pPr>
      <w:r>
        <w:rPr>
          <w:u w:val="single"/>
        </w:rPr>
        <w:t xml:space="preserve">(c) The three pilot project counties under this subsection must consist of two counties on the western side of the Cascade mountain range and one county on the eastern side of the Cascade mountain range and:</w:t>
      </w:r>
    </w:p>
    <w:p>
      <w:pPr>
        <w:spacing w:before="0" w:after="0" w:line="408" w:lineRule="exact"/>
        <w:ind w:left="0" w:right="0" w:firstLine="576"/>
        <w:jc w:val="left"/>
      </w:pPr>
      <w:r>
        <w:rPr>
          <w:u w:val="single"/>
        </w:rPr>
        <w:t xml:space="preserve">(i) Must have, according to the detention report provided by the Washington state center for court research in response to chapter 205, Laws of 2016, the highest percentage use of detention for nonoffender matters;</w:t>
      </w:r>
    </w:p>
    <w:p>
      <w:pPr>
        <w:spacing w:before="0" w:after="0" w:line="408" w:lineRule="exact"/>
        <w:ind w:left="0" w:right="0" w:firstLine="576"/>
        <w:jc w:val="left"/>
      </w:pPr>
      <w:r>
        <w:rPr>
          <w:u w:val="single"/>
        </w:rPr>
        <w:t xml:space="preserve">(ii) Must have a high propensity to use a valid court order for detention purposes; and</w:t>
      </w:r>
    </w:p>
    <w:p>
      <w:pPr>
        <w:spacing w:before="0" w:after="0" w:line="408" w:lineRule="exact"/>
        <w:ind w:left="0" w:right="0" w:firstLine="576"/>
        <w:jc w:val="left"/>
      </w:pPr>
      <w:r>
        <w:rPr>
          <w:u w:val="single"/>
        </w:rPr>
        <w:t xml:space="preserve">(iii) Must have not implemented juvenile detention alternatives initiative strategies as part of its juvenile court system.</w:t>
      </w:r>
    </w:p>
    <w:p>
      <w:pPr>
        <w:spacing w:before="0" w:after="0" w:line="408" w:lineRule="exact"/>
        <w:ind w:left="0" w:right="0" w:firstLine="576"/>
        <w:jc w:val="left"/>
      </w:pPr>
      <w:r>
        <w:rPr>
          <w:u w:val="single"/>
        </w:rPr>
        <w:t xml:space="preserve">(d) The department must submit a report to the legislature, by December 1, 2019, that includes the number of youth and families that received evidence-based services or case management services,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tabs>
          <w:tab w:val="right" w:leader="none" w:pos="9936"/>
        </w:tabs>
        <w:ind w:left="0" w:right="0" w:firstLine="1440"/>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w:t>
      </w:r>
      <w:r>
        <w:t>))</w:t>
      </w:r>
      <w:r>
        <w:rPr/>
        <w:t xml:space="preserve">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w:t>
      </w:r>
      <w:r>
        <w:t>((</w:t>
      </w:r>
      <w:r>
        <w:rPr>
          <w:strike/>
        </w:rPr>
        <w:t xml:space="preserve">and 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$261,645,000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$869,947,000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w:t>
      </w:r>
      <w:r>
        <w:t>((</w:t>
      </w:r>
      <w:r>
        <w:rPr>
          <w:strike/>
        </w:rPr>
        <w:t xml:space="preserve">$20,234,000</w:t>
      </w:r>
      <w:r>
        <w:t>))</w:t>
      </w:r>
      <w:r>
        <w:rPr/>
        <w:t xml:space="preserve"> </w:t>
      </w:r>
      <w:r>
        <w:rPr>
          <w:u w:val="single"/>
        </w:rPr>
        <w:t xml:space="preserve">$32,424,000</w:t>
      </w:r>
      <w:r>
        <w:rPr/>
        <w:t xml:space="preserve">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$1,148,000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(l) The department must develop and make progress towards implementing an acuity based staffing model at western state hospital and eastern state hospital that is based on Oregon state hospital's staffing model. The model must take patient mix, staff mix, tasks, and physical plant organization into consideration. In analyzing, developing, and phasing in a state hospital psychiatric staffing model, the department shall:</w:t>
      </w:r>
    </w:p>
    <w:p>
      <w:pPr>
        <w:spacing w:before="0" w:after="0" w:line="408" w:lineRule="exact"/>
        <w:ind w:left="0" w:right="0" w:firstLine="576"/>
        <w:jc w:val="left"/>
      </w:pPr>
      <w:r>
        <w:rPr>
          <w:u w:val="single"/>
        </w:rPr>
        <w:t xml:space="preserve">(i) Develop standards for hospital metrics such as staff mix, use of overtime, and use of extra duty pay;</w:t>
      </w:r>
    </w:p>
    <w:p>
      <w:pPr>
        <w:spacing w:before="0" w:after="0" w:line="408" w:lineRule="exact"/>
        <w:ind w:left="0" w:right="0" w:firstLine="576"/>
        <w:jc w:val="left"/>
      </w:pPr>
      <w:r>
        <w:rPr>
          <w:u w:val="single"/>
        </w:rPr>
        <w:t xml:space="preserve">(ii) Use the Oregon state hospital staffing model to assess maintenance staffing needs at the state psychiatric hospitals;</w:t>
      </w:r>
    </w:p>
    <w:p>
      <w:pPr>
        <w:spacing w:before="0" w:after="0" w:line="408" w:lineRule="exact"/>
        <w:ind w:left="0" w:right="0" w:firstLine="576"/>
        <w:jc w:val="left"/>
      </w:pPr>
      <w:r>
        <w:rPr>
          <w:u w:val="single"/>
        </w:rPr>
        <w:t xml:space="preserve">(iii) Work with the office of financial management's labor relations office and state labor unions to move toward the most appropriate staffing levels and staff mix;</w:t>
      </w:r>
    </w:p>
    <w:p>
      <w:pPr>
        <w:spacing w:before="0" w:after="0" w:line="408" w:lineRule="exact"/>
        <w:ind w:left="0" w:right="0" w:firstLine="576"/>
        <w:jc w:val="left"/>
      </w:pPr>
      <w:r>
        <w:rPr>
          <w:u w:val="single"/>
        </w:rPr>
        <w:t xml:space="preserve">(iv) Assess and develop appropriate staffing levels at headquarters to support daily operations at the state psychiatric hospitals, monitor process measures, provide accurate data analysis, and monitor state hospitals budget performance;</w:t>
      </w:r>
    </w:p>
    <w:p>
      <w:pPr>
        <w:spacing w:before="0" w:after="0" w:line="408" w:lineRule="exact"/>
        <w:ind w:left="0" w:right="0" w:firstLine="576"/>
        <w:jc w:val="left"/>
      </w:pPr>
      <w:r>
        <w:rPr>
          <w:u w:val="single"/>
        </w:rPr>
        <w:t xml:space="preserve">(v) Use the newly developed staffing model to inform future budget requests for staffing at the state hospitals; and</w:t>
      </w:r>
    </w:p>
    <w:p>
      <w:pPr>
        <w:spacing w:before="0" w:after="0" w:line="408" w:lineRule="exact"/>
        <w:ind w:left="0" w:right="0" w:firstLine="576"/>
        <w:jc w:val="left"/>
      </w:pPr>
      <w:r>
        <w:rPr>
          <w:u w:val="single"/>
        </w:rPr>
        <w:t xml:space="preserve">(vi) Develop, track and, report performance measures such as:</w:t>
      </w:r>
    </w:p>
    <w:p>
      <w:pPr>
        <w:spacing w:before="0" w:after="0" w:line="408" w:lineRule="exact"/>
        <w:ind w:left="0" w:right="0" w:firstLine="576"/>
        <w:jc w:val="left"/>
      </w:pPr>
      <w:r>
        <w:rPr>
          <w:u w:val="single"/>
        </w:rPr>
        <w:t xml:space="preserve">(A) Hospital treatment results such as: Length of stay, discharge management, active treatment planning, medication administration, and patient and staff aggression;</w:t>
      </w:r>
    </w:p>
    <w:p>
      <w:pPr>
        <w:spacing w:before="0" w:after="0" w:line="408" w:lineRule="exact"/>
        <w:ind w:left="0" w:right="0" w:firstLine="576"/>
        <w:jc w:val="left"/>
      </w:pPr>
      <w:r>
        <w:rPr>
          <w:u w:val="single"/>
        </w:rPr>
        <w:t xml:space="preserve">(B) Shared services for consolidated maintenance and operations, consolidated institutional business services, and human resources; and</w:t>
      </w:r>
    </w:p>
    <w:p>
      <w:pPr>
        <w:spacing w:before="0" w:after="0" w:line="408" w:lineRule="exact"/>
        <w:ind w:left="0" w:right="0" w:firstLine="576"/>
        <w:jc w:val="left"/>
      </w:pPr>
      <w:r>
        <w:rPr>
          <w:u w:val="single"/>
        </w:rPr>
        <w:t xml:space="preserve">(C) Fiscal management, overtime usage, and recruitment and retention.</w:t>
      </w:r>
    </w:p>
    <w:p>
      <w:pPr>
        <w:spacing w:before="0" w:after="0" w:line="408" w:lineRule="exact"/>
        <w:ind w:left="0" w:right="0" w:firstLine="576"/>
        <w:jc w:val="left"/>
      </w:pPr>
      <w:r>
        <w:rPr>
          <w:u w:val="single"/>
        </w:rPr>
        <w:t xml:space="preserve">(m) $20,000 of the general fund</w:t>
      </w:r>
      <w:r>
        <w:rPr>
          <w:rFonts w:ascii="Times New Roman" w:hAnsi="Times New Roman"/>
          <w:u w:val="single"/>
        </w:rPr>
        <w:t xml:space="preserve">—</w:t>
      </w:r>
      <w:r>
        <w:rPr>
          <w:u w:val="single"/>
        </w:rPr>
        <w:t xml:space="preserve">state appropriation for fiscal year 2019 and $8,000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(n) $46,601,000 of the general fund</w:t>
      </w:r>
      <w:r>
        <w:rPr>
          <w:rFonts w:ascii="Times New Roman" w:hAnsi="Times New Roman"/>
          <w:u w:val="single"/>
        </w:rPr>
        <w:t xml:space="preserve">—</w:t>
      </w:r>
      <w:r>
        <w:rPr>
          <w:u w:val="single"/>
        </w:rPr>
        <w:t xml:space="preserve">state appropriation for fiscal year 2018 is provided solely for the department to pay fines for failing to meet court ordered timelines for competency restoration and evaluations under </w:t>
      </w:r>
      <w:r>
        <w:rPr>
          <w:i/>
          <w:u w:val="single"/>
        </w:rPr>
        <w:t xml:space="preserve">Trueblood v. Department of Social and Health Services</w:t>
      </w:r>
      <w:r>
        <w:rPr>
          <w:u w:val="single"/>
        </w:rPr>
        <w:t xml:space="preserve">.</w:t>
      </w:r>
    </w:p>
    <w:p>
      <w:pPr>
        <w:spacing w:before="0" w:after="0" w:line="408" w:lineRule="exact"/>
        <w:ind w:left="0" w:right="0" w:firstLine="576"/>
        <w:jc w:val="left"/>
      </w:pPr>
      <w:r>
        <w:rPr>
          <w:u w:val="single"/>
        </w:rPr>
        <w:t xml:space="preserve">(o) $420,000 of the general fund</w:t>
      </w:r>
      <w:r>
        <w:rPr>
          <w:rFonts w:ascii="Times New Roman" w:hAnsi="Times New Roman"/>
          <w:u w:val="single"/>
        </w:rPr>
        <w:t xml:space="preserve">—</w:t>
      </w:r>
      <w:r>
        <w:rPr>
          <w:u w:val="single"/>
        </w:rPr>
        <w:t xml:space="preserve">state appropriation for fiscal year 2018 and $9,154,000 of the general fund</w:t>
      </w:r>
      <w:r>
        <w:rPr>
          <w:rFonts w:ascii="Times New Roman" w:hAnsi="Times New Roman"/>
          <w:u w:val="single"/>
        </w:rPr>
        <w:t xml:space="preserve">—</w:t>
      </w:r>
      <w:r>
        <w:rPr>
          <w:u w:val="single"/>
        </w:rPr>
        <w:t xml:space="preserve">state appropriation for fiscal year 2019 are provided solely to operate forty-five forensic beds at western state hospital.</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tabs>
          <w:tab w:val="right" w:leader="none" w:pos="9936"/>
        </w:tabs>
        <w:ind w:left="0" w:right="0" w:firstLine="1440"/>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tabs>
          <w:tab w:val="right" w:leader="none" w:pos="9936"/>
        </w:tabs>
        <w:ind w:left="0" w:right="0" w:firstLine="1440"/>
      </w:pPr>
      <w:r>
        <w:tab/>
      </w:r>
      <w:r>
        <w:rPr>
          <w:u w:val="single"/>
        </w:rPr>
        <w:t xml:space="preserve">$21,369,000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$663,405,000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$1,300,247,000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tabs>
          <w:tab w:val="right" w:leader="none" w:pos="9936"/>
        </w:tabs>
        <w:ind w:left="0" w:right="0" w:firstLine="1440"/>
      </w:pPr>
      <w:r>
        <w:tab/>
      </w:r>
      <w:r>
        <w:rPr>
          <w:u w:val="single"/>
        </w:rPr>
        <w:t xml:space="preserve">$2,572,681,000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Engrossed Substitute Senate Bill No. 6199 (individual provider management). If this bill is not enacted by June 30, 2018, the amounts provided in this subsection shall lapse.</w:t>
      </w:r>
    </w:p>
    <w:p>
      <w:pPr>
        <w:spacing w:before="0" w:after="0" w:line="408" w:lineRule="exact"/>
        <w:ind w:left="0" w:right="0" w:firstLine="576"/>
        <w:jc w:val="left"/>
      </w:pPr>
      <w:r>
        <w:rPr>
          <w:u w:val="single"/>
        </w:rPr>
        <w:t xml:space="preserve">(u) $75,000 of the general fund</w:t>
      </w:r>
      <w:r>
        <w:rPr>
          <w:rFonts w:ascii="Times New Roman" w:hAnsi="Times New Roman"/>
          <w:u w:val="single"/>
        </w:rPr>
        <w:t xml:space="preserve">—</w:t>
      </w:r>
      <w:r>
        <w:rPr>
          <w:u w:val="single"/>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u w:val="single"/>
        </w:rPr>
        <w:t xml:space="preserve">(v)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0" w:after="0" w:line="408" w:lineRule="exact"/>
        <w:ind w:left="0" w:right="0" w:firstLine="576"/>
        <w:jc w:val="left"/>
      </w:pPr>
      <w:r>
        <w:rPr>
          <w:u w:val="single"/>
        </w:rPr>
        <w:t xml:space="preserve">(w) $83,000 of the general fund</w:t>
      </w:r>
      <w:r>
        <w:rPr>
          <w:rFonts w:ascii="Times New Roman" w:hAnsi="Times New Roman"/>
          <w:u w:val="single"/>
        </w:rPr>
        <w:t xml:space="preserve">—</w:t>
      </w:r>
      <w:r>
        <w:rPr>
          <w:u w:val="single"/>
        </w:rPr>
        <w:t xml:space="preserve">state appropriation for fiscal year 2019 and $751,000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(x)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$105,576,000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$202,401,000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$447,081,000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$325,000 of the general fund</w:t>
      </w:r>
      <w:r>
        <w:rPr>
          <w:rFonts w:ascii="Times New Roman" w:hAnsi="Times New Roman"/>
          <w:u w:val="single"/>
        </w:rPr>
        <w:t xml:space="preserve">—</w:t>
      </w:r>
      <w:r>
        <w:rPr>
          <w:u w:val="single"/>
        </w:rPr>
        <w:t xml:space="preserve">state appropriation for fiscal year 2019 and $325,000 of the general fund</w:t>
      </w:r>
      <w:r>
        <w:rPr>
          <w:rFonts w:ascii="Times New Roman" w:hAnsi="Times New Roman"/>
          <w:u w:val="single"/>
        </w:rPr>
        <w:t xml:space="preserve">—</w:t>
      </w:r>
      <w:r>
        <w:rPr>
          <w:u w:val="single"/>
        </w:rPr>
        <w:t xml:space="preserve">federal appropriation for fiscal year 2019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$121,000 of the general fund</w:t>
      </w:r>
      <w:r>
        <w:rPr>
          <w:rFonts w:ascii="Times New Roman" w:hAnsi="Times New Roman"/>
          <w:u w:val="single"/>
        </w:rPr>
        <w:t xml:space="preserve">—</w:t>
      </w:r>
      <w:r>
        <w:rPr>
          <w:u w:val="single"/>
        </w:rPr>
        <w:t xml:space="preserve">state appropriation for fiscal year 2018, $41,000 of the general fund</w:t>
      </w:r>
      <w:r>
        <w:rPr>
          <w:rFonts w:ascii="Times New Roman" w:hAnsi="Times New Roman"/>
          <w:u w:val="single"/>
        </w:rPr>
        <w:t xml:space="preserve">—</w:t>
      </w:r>
      <w:r>
        <w:rPr>
          <w:u w:val="single"/>
        </w:rPr>
        <w:t xml:space="preserve">state appropriation for fiscal year 2019, and $161,000 of the general fund</w:t>
      </w:r>
      <w:r>
        <w:rPr>
          <w:rFonts w:ascii="Times New Roman" w:hAnsi="Times New Roman"/>
          <w:u w:val="single"/>
        </w:rPr>
        <w:t xml:space="preserve">—</w:t>
      </w:r>
      <w:r>
        <w:rPr>
          <w:u w:val="single"/>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(h) $2,288,000 of the general fund</w:t>
      </w:r>
      <w:r>
        <w:rPr>
          <w:rFonts w:ascii="Times New Roman" w:hAnsi="Times New Roman"/>
          <w:u w:val="single"/>
        </w:rPr>
        <w:t xml:space="preserve">—</w:t>
      </w:r>
      <w:r>
        <w:rPr>
          <w:u w:val="single"/>
        </w:rPr>
        <w:t xml:space="preserve">state appropriation for fiscal year 2018, $4,798,000 of the general fund</w:t>
      </w:r>
      <w:r>
        <w:rPr>
          <w:rFonts w:ascii="Times New Roman" w:hAnsi="Times New Roman"/>
          <w:u w:val="single"/>
        </w:rPr>
        <w:t xml:space="preserve">—</w:t>
      </w:r>
      <w:r>
        <w:rPr>
          <w:u w:val="single"/>
        </w:rPr>
        <w:t xml:space="preserve">state appropriation for fiscal year 2019, and $7,086,000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that will support long-term planning about the residential habilitation centers during the 2019 legislative session.</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the future of the residential habilitation centers. The options explored in the meetings and discussions must include, but are not limited to, conversion of cottages from certification as an intermediate care facility to certification as a nursing facility, developing a state-operated nursing facility for eligible clients, and placement of additional clients from the residential habilitation centers into state operated living alternatives. An agreed-upon preferred vision must be included within a report to the office of financial management and the appropriate fiscal and policy committees of the legislature before December 1, 2018. The report must describe the policy rationale, implementation plan, timeline, and recommended statutory changes for the preferred vision. 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employees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provide a report to the office of financial management and the appropriate fiscal and policy committees of the legislature that includes the following information:</w:t>
      </w:r>
    </w:p>
    <w:p>
      <w:pPr>
        <w:spacing w:before="0" w:after="0" w:line="408" w:lineRule="exact"/>
        <w:ind w:left="0" w:right="0" w:firstLine="576"/>
        <w:jc w:val="left"/>
      </w:pPr>
      <w:r>
        <w:rPr>
          <w:u w:val="single"/>
        </w:rPr>
        <w:t xml:space="preserve">(A) The number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All nursing facilities and assisted living facilities that have closed from fiscal year 2016 through fiscal year 2018. The report must display location, closure date, and total bed capacity for each facility.</w:t>
      </w:r>
    </w:p>
    <w:p>
      <w:pPr>
        <w:spacing w:before="0" w:after="0" w:line="408" w:lineRule="exact"/>
        <w:ind w:left="0" w:right="0" w:firstLine="576"/>
        <w:jc w:val="left"/>
      </w:pPr>
      <w:r>
        <w:rPr>
          <w:u w:val="single"/>
        </w:rPr>
        <w:t xml:space="preserve">(H) The number of clients living in intermediate care facility cottages at the residential habilitation centers who meet the functional criteria for nursing facility care.</w:t>
      </w:r>
    </w:p>
    <w:p>
      <w:pPr>
        <w:spacing w:before="0" w:after="0" w:line="408" w:lineRule="exact"/>
        <w:ind w:left="0" w:right="0" w:firstLine="576"/>
        <w:jc w:val="left"/>
      </w:pPr>
      <w:r>
        <w:rPr>
          <w:u w:val="single"/>
        </w:rPr>
        <w:t xml:space="preserve">(I) The process for transitioning a cottage, or multiple cottages, at a residential habilitation center from certification as an intermediate care facility to a nursing facility. The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(J) The estimated capital investment needed to transition a cottage, or multiple cottages, at a residential habilitation center from certification as an intermediate care facility to a nursing facility.</w:t>
      </w:r>
    </w:p>
    <w:p>
      <w:pPr>
        <w:spacing w:before="0" w:after="0" w:line="408" w:lineRule="exact"/>
        <w:ind w:left="0" w:right="0" w:firstLine="576"/>
        <w:jc w:val="left"/>
      </w:pPr>
      <w:r>
        <w:rPr>
          <w:u w:val="single"/>
        </w:rPr>
        <w:t xml:space="preserve">(K) The estimated timeline needed to transition a cottage, or multiple cottages, at a residential habilitation center from certification as an intermediate care facility to a nursing facility.</w:t>
      </w:r>
    </w:p>
    <w:p>
      <w:pPr>
        <w:spacing w:before="0" w:after="0" w:line="408" w:lineRule="exact"/>
        <w:ind w:left="0" w:right="0" w:firstLine="576"/>
        <w:jc w:val="left"/>
      </w:pPr>
      <w:r>
        <w:rPr>
          <w:u w:val="single"/>
        </w:rPr>
        <w:t xml:space="preserve">(L) Options for the alternate use of buildings, vacant or occupied, at Fircrest school, Rainier school, Yakima Valley school,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(M) Options for the location of a comprehensive community health center that would provide medical services, dental services, and adaptive technology services. Care provided at the center would be provided to individuals with a developmental or intellectual disability who are living in community-based settings, as well as clients living in the residential habilitation centers.</w:t>
      </w:r>
    </w:p>
    <w:p>
      <w:pPr>
        <w:spacing w:before="0" w:after="0" w:line="408" w:lineRule="exact"/>
        <w:ind w:left="0" w:right="0" w:firstLine="576"/>
        <w:jc w:val="left"/>
      </w:pPr>
      <w:r>
        <w:rPr>
          <w:u w:val="single"/>
        </w:rPr>
        <w:t xml:space="preserve">(N) Options for transferring the ownership of charitable, educational, penal, and reform institutions land on the Fircrest campus from the department of natural resources to the department of social and health services. The options must include, but are not limited to:</w:t>
      </w:r>
    </w:p>
    <w:p>
      <w:pPr>
        <w:spacing w:before="0" w:after="0" w:line="408" w:lineRule="exact"/>
        <w:ind w:left="0" w:right="0" w:firstLine="576"/>
        <w:jc w:val="left"/>
      </w:pPr>
      <w:r>
        <w:rPr>
          <w:u w:val="single"/>
        </w:rPr>
        <w:t xml:space="preserve">(I) Purchase of the charitable, educational, penal, and reform institutions land on the Fircrest campus. This option must include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(h)(ii)(N)(I) and (II) of this subsection.</w:t>
      </w:r>
    </w:p>
    <w:p>
      <w:pPr>
        <w:spacing w:before="0" w:after="0" w:line="408" w:lineRule="exact"/>
        <w:ind w:left="0" w:right="0" w:firstLine="576"/>
        <w:jc w:val="left"/>
      </w:pPr>
      <w:r>
        <w:rPr>
          <w:u w:val="single"/>
        </w:rPr>
        <w:t xml:space="preserve">(O)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(P)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(Q) Options for transferring individuals who have been residing long term at the state psychiatric hospitals into an alternate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(R)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$1,209,368,000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$2,844,301,000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tabs>
          <w:tab w:val="right" w:leader="none" w:pos="9936"/>
        </w:tabs>
        <w:ind w:left="0" w:right="0" w:firstLine="1440"/>
      </w:pPr>
      <w:r>
        <w:tab/>
      </w:r>
      <w:r>
        <w:rPr>
          <w:u w:val="single"/>
        </w:rPr>
        <w:t xml:space="preserve">$5,316,242,000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$339,000 of the general fund</w:t>
      </w:r>
      <w:r>
        <w:rPr>
          <w:rFonts w:ascii="Times New Roman" w:hAnsi="Times New Roman"/>
          <w:u w:val="single"/>
        </w:rPr>
        <w:t xml:space="preserve">—</w:t>
      </w:r>
      <w:r>
        <w:rPr>
          <w:u w:val="single"/>
        </w:rPr>
        <w:t xml:space="preserve">state appropriation for fiscal year 2019 and $339,000 of the general fund</w:t>
      </w:r>
      <w:r>
        <w:rPr>
          <w:rFonts w:ascii="Times New Roman" w:hAnsi="Times New Roman"/>
          <w:u w:val="single"/>
        </w:rPr>
        <w:t xml:space="preserve">—</w:t>
      </w:r>
      <w:r>
        <w:rPr>
          <w:u w:val="single"/>
        </w:rPr>
        <w:t xml:space="preserve">federal appropriation are provided solely to continue the quality assurance unit within the aging and long-term support administration of the department of social and health services.</w:t>
      </w:r>
    </w:p>
    <w:p>
      <w:pPr>
        <w:spacing w:before="0" w:after="0" w:line="408" w:lineRule="exact"/>
        <w:ind w:left="0" w:right="0" w:firstLine="576"/>
        <w:jc w:val="left"/>
      </w:pPr>
      <w:r>
        <w:rPr>
          <w:u w:val="single"/>
        </w:rPr>
        <w:t xml:space="preserve">(29) $360,000 of the general fund</w:t>
      </w:r>
      <w:r>
        <w:rPr>
          <w:rFonts w:ascii="Times New Roman" w:hAnsi="Times New Roman"/>
          <w:u w:val="single"/>
        </w:rPr>
        <w:t xml:space="preserve">—</w:t>
      </w:r>
      <w:r>
        <w:rPr>
          <w:u w:val="single"/>
        </w:rPr>
        <w:t xml:space="preserve">federal appropriation and $381,000 of the general fund</w:t>
      </w:r>
      <w:r>
        <w:rPr>
          <w:rFonts w:ascii="Times New Roman" w:hAnsi="Times New Roman"/>
          <w:u w:val="single"/>
        </w:rPr>
        <w:t xml:space="preserve">—</w:t>
      </w:r>
      <w:r>
        <w:rPr>
          <w:u w:val="single"/>
        </w:rPr>
        <w:t xml:space="preserve">local appropriation are provided solely for additional staff to conduct licensing, inspections, and complaint investigations in assisted living facilities.</w:t>
      </w:r>
    </w:p>
    <w:p>
      <w:pPr>
        <w:spacing w:before="0" w:after="0" w:line="408" w:lineRule="exact"/>
        <w:ind w:left="0" w:right="0" w:firstLine="576"/>
        <w:jc w:val="left"/>
      </w:pPr>
      <w:r>
        <w:rPr>
          <w:u w:val="single"/>
        </w:rPr>
        <w:t xml:space="preserve">(30)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Engrossed Substitute Senate Bill No. 6199 (individual provider management). If this bill is not enacted by June 30, 2018, the amounts provided in this subsection shall lapse.</w:t>
      </w:r>
    </w:p>
    <w:p>
      <w:pPr>
        <w:spacing w:before="0" w:after="0" w:line="408" w:lineRule="exact"/>
        <w:ind w:left="0" w:right="0" w:firstLine="576"/>
        <w:jc w:val="left"/>
      </w:pPr>
      <w:r>
        <w:rPr>
          <w:u w:val="single"/>
        </w:rPr>
        <w:t xml:space="preserve">(31) $217,000 of the general fund</w:t>
      </w:r>
      <w:r>
        <w:rPr>
          <w:rFonts w:ascii="Times New Roman" w:hAnsi="Times New Roman"/>
          <w:u w:val="single"/>
        </w:rPr>
        <w:t xml:space="preserve">—</w:t>
      </w:r>
      <w:r>
        <w:rPr>
          <w:u w:val="single"/>
        </w:rPr>
        <w:t xml:space="preserve">state appropriation for fiscal year 2019 and $1,949,000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(32) $560,000 of the general fund</w:t>
      </w:r>
      <w:r>
        <w:rPr>
          <w:rFonts w:ascii="Times New Roman" w:hAnsi="Times New Roman"/>
          <w:u w:val="single"/>
        </w:rPr>
        <w:t xml:space="preserve">—</w:t>
      </w:r>
      <w:r>
        <w:rPr>
          <w:u w:val="single"/>
        </w:rPr>
        <w:t xml:space="preserve">state appropriation for fiscal year 2019 and $560,000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(33)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(a) The report must include input from the joint committee on aging and disability and other interested stakeholders.</w:t>
      </w:r>
    </w:p>
    <w:p>
      <w:pPr>
        <w:spacing w:before="0" w:after="0" w:line="408" w:lineRule="exact"/>
        <w:ind w:left="0" w:right="0" w:firstLine="576"/>
        <w:jc w:val="left"/>
      </w:pPr>
      <w:r>
        <w:rPr>
          <w:u w:val="single"/>
        </w:rPr>
        <w:t xml:space="preserve">(b) The report must also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of social and health services by September 1, 2018. The department shall submit a report, including the director's findings and recommendations based on the feasibility study and actuarial analysis, to the governor and the legislature by October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$365,394,000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$369,991,000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$1,444,289,000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tabs>
          <w:tab w:val="right" w:leader="none" w:pos="9936"/>
        </w:tabs>
        <w:ind w:left="0" w:right="0" w:firstLine="1440"/>
      </w:pPr>
      <w:r>
        <w:tab/>
      </w:r>
      <w:r>
        <w:rPr>
          <w:u w:val="single"/>
        </w:rPr>
        <w:t xml:space="preserve">$2,219,482,000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$128,274,000</w:t>
      </w:r>
      <w:r>
        <w:rPr/>
        <w:t xml:space="preserve"> of the general fund—state appropriation for fiscal year 2018, </w:t>
      </w:r>
      <w:r>
        <w:t>((</w:t>
      </w:r>
      <w:r>
        <w:rPr>
          <w:strike/>
        </w:rPr>
        <w:t xml:space="preserve">$160,136,000</w:t>
      </w:r>
      <w:r>
        <w:t>))</w:t>
      </w:r>
      <w:r>
        <w:rPr/>
        <w:t xml:space="preserve"> </w:t>
      </w:r>
      <w:r>
        <w:rPr>
          <w:u w:val="single"/>
        </w:rPr>
        <w:t xml:space="preserve">$119,669,000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$258,141,000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$158,668,000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 </w:t>
      </w:r>
      <w:r>
        <w:t>((</w:t>
      </w:r>
      <w:r>
        <w:rPr>
          <w:strike/>
        </w:rPr>
        <w:t xml:space="preserve">(i) $1,700,000</w:t>
      </w:r>
      <w:r>
        <w:t>))</w:t>
      </w:r>
      <w:r>
        <w:rPr/>
        <w:t xml:space="preserve"> </w:t>
      </w:r>
      <w:r>
        <w:rPr>
          <w:u w:val="single"/>
        </w:rPr>
        <w:t xml:space="preserve">$1,350,000</w:t>
      </w:r>
      <w:r>
        <w:rPr/>
        <w:t xml:space="preserve">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$477,004,000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$170,276,000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$1,848,000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$16,267,000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federal appropriation is provided solely for the resources to improve the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u w:val="single"/>
        </w:rPr>
        <w:t xml:space="preserve">(12) $121,000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to implement Substitute Senate Bill No. 6237 (personal needs allowance) or Substitute House Bill No. 2651 (personal needs allowance). If neither bill is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tabs>
          <w:tab w:val="right" w:leader="none" w:pos="9936"/>
        </w:tabs>
        <w:ind w:left="0" w:right="0" w:firstLine="1440"/>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(2) $97,000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to increase staff to maintain the McNeil Island ambulance license under current state and county rules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$29,466,000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$43,874,000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$113,106,000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$354,000 of the general fund</w:t>
      </w:r>
      <w:r>
        <w:rPr>
          <w:rFonts w:ascii="Times New Roman" w:hAnsi="Times New Roman"/>
          <w:u w:val="single"/>
        </w:rPr>
        <w:t xml:space="preserve">—</w:t>
      </w:r>
      <w:r>
        <w:rPr>
          <w:u w:val="single"/>
        </w:rPr>
        <w:t xml:space="preserve">state appropriation for fiscal year 2019 and $78,000 of the general fund</w:t>
      </w:r>
      <w:r>
        <w:rPr>
          <w:rFonts w:ascii="Times New Roman" w:hAnsi="Times New Roman"/>
          <w:u w:val="single"/>
        </w:rPr>
        <w:t xml:space="preserve">—</w:t>
      </w:r>
      <w:r>
        <w:rPr>
          <w:u w:val="single"/>
        </w:rPr>
        <w:t xml:space="preserve">federal appropriation are provided solely for human resources staff to support hiring initiatives at the state psychiatric hospitals connected to compliance efforts with the plan of correction submitted to the centers for medicare and medicaid services.</w:t>
      </w:r>
    </w:p>
    <w:p>
      <w:pPr>
        <w:spacing w:before="0" w:after="0" w:line="408" w:lineRule="exact"/>
        <w:ind w:left="0" w:right="0" w:firstLine="576"/>
        <w:jc w:val="left"/>
      </w:pPr>
      <w:r>
        <w:rPr>
          <w:u w:val="single"/>
        </w:rPr>
        <w:t xml:space="preserve">(6) $609,000 of the general fund</w:t>
      </w:r>
      <w:r>
        <w:rPr>
          <w:rFonts w:ascii="Times New Roman" w:hAnsi="Times New Roman"/>
          <w:u w:val="single"/>
        </w:rPr>
        <w:t xml:space="preserve">—</w:t>
      </w:r>
      <w:r>
        <w:rPr>
          <w:u w:val="single"/>
        </w:rPr>
        <w:t xml:space="preserve">state appropriation for fiscal year 2019 and $141,000 of the general fund</w:t>
      </w:r>
      <w:r>
        <w:rPr>
          <w:rFonts w:ascii="Times New Roman" w:hAnsi="Times New Roman"/>
          <w:u w:val="single"/>
        </w:rPr>
        <w:t xml:space="preserve">—</w:t>
      </w:r>
      <w:r>
        <w:rPr>
          <w:u w:val="single"/>
        </w:rPr>
        <w:t xml:space="preserve">federal appropriation are provided solely for the replacement of circuits, routers, and switches at western state hospital, eastern state hospital, Seattle children's intake center, Rainier school, Lakeland village, and the special commitment center.</w:t>
      </w:r>
    </w:p>
    <w:p>
      <w:pPr>
        <w:spacing w:before="0" w:after="0" w:line="408" w:lineRule="exact"/>
        <w:ind w:left="0" w:right="0" w:firstLine="576"/>
        <w:jc w:val="left"/>
      </w:pPr>
      <w:r>
        <w:rPr>
          <w:u w:val="single"/>
        </w:rPr>
        <w:t xml:space="preserve">(7) $579,000 of the general fund</w:t>
      </w:r>
      <w:r>
        <w:rPr>
          <w:rFonts w:ascii="Times New Roman" w:hAnsi="Times New Roman"/>
          <w:u w:val="single"/>
        </w:rPr>
        <w:t xml:space="preserve">—</w:t>
      </w:r>
      <w:r>
        <w:rPr>
          <w:u w:val="single"/>
        </w:rPr>
        <w:t xml:space="preserve">state appropriation for fiscal year 2019 and $245,000 of the general fund</w:t>
      </w:r>
      <w:r>
        <w:rPr>
          <w:rFonts w:ascii="Times New Roman" w:hAnsi="Times New Roman"/>
          <w:u w:val="single"/>
        </w:rPr>
        <w:t xml:space="preserve">—</w:t>
      </w:r>
      <w:r>
        <w:rPr>
          <w:u w:val="single"/>
        </w:rPr>
        <w:t xml:space="preserve">federal appropriation are provided solely to modify the number of administrative staff transferring from the department of social and health services to the department of children, youth, and families.</w:t>
      </w:r>
    </w:p>
    <w:p>
      <w:pPr>
        <w:spacing w:before="0" w:after="0" w:line="408" w:lineRule="exact"/>
        <w:ind w:left="0" w:right="0" w:firstLine="576"/>
        <w:jc w:val="left"/>
      </w:pPr>
      <w:r>
        <w:rPr>
          <w:u w:val="single"/>
        </w:rPr>
        <w:t xml:space="preserve">(8) $53,000 of the general fund</w:t>
      </w:r>
      <w:r>
        <w:rPr>
          <w:rFonts w:ascii="Times New Roman" w:hAnsi="Times New Roman"/>
          <w:u w:val="single"/>
        </w:rPr>
        <w:t xml:space="preserve">—</w:t>
      </w:r>
      <w:r>
        <w:rPr>
          <w:u w:val="single"/>
        </w:rPr>
        <w:t xml:space="preserve">state appropriation for fiscal year 2019 and $12,000 of the general fund</w:t>
      </w:r>
      <w:r>
        <w:rPr>
          <w:rFonts w:ascii="Times New Roman" w:hAnsi="Times New Roman"/>
          <w:u w:val="single"/>
        </w:rPr>
        <w:t xml:space="preserve">—</w:t>
      </w:r>
      <w:r>
        <w:rPr>
          <w:u w:val="single"/>
        </w:rPr>
        <w:t xml:space="preserve">federal appropriation are provided solely to implement Engrossed Substitute Senate Bill No. 5588 (racial disproportionality). If this bill is not enacted by June 30, 2018, the amounts provided in this subsection shall lapse.</w:t>
      </w:r>
    </w:p>
    <w:p>
      <w:pPr>
        <w:spacing w:before="0" w:after="0" w:line="408" w:lineRule="exact"/>
        <w:ind w:left="0" w:right="0" w:firstLine="576"/>
        <w:jc w:val="left"/>
      </w:pPr>
      <w:r>
        <w:rPr>
          <w:u w:val="single"/>
        </w:rPr>
        <w:t xml:space="preserve">(9) $22,000 of the general fund</w:t>
      </w:r>
      <w:r>
        <w:rPr>
          <w:rFonts w:ascii="Times New Roman" w:hAnsi="Times New Roman"/>
          <w:u w:val="single"/>
        </w:rPr>
        <w:t xml:space="preserve">—</w:t>
      </w:r>
      <w:r>
        <w:rPr>
          <w:u w:val="single"/>
        </w:rPr>
        <w:t xml:space="preserve">state appropriation for fiscal year 2019 and $43,000 of the general fund</w:t>
      </w:r>
      <w:r>
        <w:rPr>
          <w:rFonts w:ascii="Times New Roman" w:hAnsi="Times New Roman"/>
          <w:u w:val="single"/>
        </w:rPr>
        <w:t xml:space="preserve">—</w:t>
      </w:r>
      <w:r>
        <w:rPr>
          <w:u w:val="single"/>
        </w:rPr>
        <w:t xml:space="preserve">federal appropriation are provided solely to implement Engrossed Substitute Senate Bill No. 6037 (uniform parentage act). If this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$81,955,000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$57,184,000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u w:val="single"/>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u w:val="single"/>
        </w:rPr>
        <w:t xml:space="preserve">(4) $157,000 of the general fund</w:t>
      </w:r>
      <w:r>
        <w:rPr>
          <w:rFonts w:ascii="Times New Roman" w:hAnsi="Times New Roman"/>
          <w:u w:val="single"/>
        </w:rPr>
        <w:t xml:space="preserve">—</w:t>
      </w:r>
      <w:r>
        <w:rPr>
          <w:u w:val="single"/>
        </w:rPr>
        <w:t xml:space="preserve">state appropriation for fiscal year 2018, $159,000 of the general fund</w:t>
      </w:r>
      <w:r>
        <w:rPr>
          <w:rFonts w:ascii="Times New Roman" w:hAnsi="Times New Roman"/>
          <w:u w:val="single"/>
        </w:rPr>
        <w:t xml:space="preserve">—</w:t>
      </w:r>
      <w:r>
        <w:rPr>
          <w:u w:val="single"/>
        </w:rPr>
        <w:t xml:space="preserve">state appropriation for fiscal year 2019, and $134,000 of the general fund</w:t>
      </w:r>
      <w:r>
        <w:rPr>
          <w:rFonts w:ascii="Times New Roman" w:hAnsi="Times New Roman"/>
          <w:u w:val="single"/>
        </w:rPr>
        <w:t xml:space="preserve">—</w:t>
      </w:r>
      <w:r>
        <w:rPr>
          <w:u w:val="single"/>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$2,021,884,000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$2,079,568,000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$11,819,053,000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$59,859,000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$19,434,000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$16,945,639,000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t>((</w:t>
      </w:r>
      <w:r>
        <w:rPr>
          <w:strike/>
        </w:rPr>
        <w:t xml:space="preserve">$256,645,000</w:t>
      </w:r>
      <w:r>
        <w:t>))</w:t>
      </w:r>
      <w:r>
        <w:rPr/>
        <w:t xml:space="preserve"> </w:t>
      </w:r>
      <w:r>
        <w:rPr>
          <w:u w:val="single"/>
        </w:rPr>
        <w:t xml:space="preserve">$268,117,000</w:t>
      </w:r>
      <w:r>
        <w:rPr/>
        <w:t xml:space="preserve">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w:t>
      </w:r>
      <w:r>
        <w:t>((</w:t>
      </w:r>
      <w:r>
        <w:rPr>
          <w:strike/>
        </w:rPr>
        <w:t xml:space="preserve">$1,540,849,000</w:t>
      </w:r>
      <w:r>
        <w:t>))</w:t>
      </w:r>
      <w:r>
        <w:rPr/>
        <w:t xml:space="preserve"> </w:t>
      </w:r>
      <w:r>
        <w:rPr>
          <w:u w:val="single"/>
        </w:rPr>
        <w:t xml:space="preserve">$1,525,027,000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$1,585,513,000</w:t>
      </w:r>
      <w:r>
        <w:t>))</w:t>
      </w:r>
      <w:r>
        <w:rPr/>
        <w:t xml:space="preserve"> </w:t>
      </w:r>
      <w:r>
        <w:rPr>
          <w:u w:val="single"/>
        </w:rPr>
        <w:t xml:space="preserve">$1,533,565,000</w:t>
      </w:r>
      <w:r>
        <w:rPr/>
        <w:t xml:space="preserve">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(gg)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 for</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 for 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$33,000 of the general fund</w:t>
      </w:r>
      <w:r>
        <w:rPr>
          <w:rFonts w:ascii="Times New Roman" w:hAnsi="Times New Roman"/>
        </w:rPr>
        <w:t xml:space="preserve">—</w:t>
      </w:r>
      <w:r>
        <w:rPr/>
        <w:t xml:space="preserve">state appropriation for fiscal year 2018</w:t>
      </w:r>
      <w:r>
        <w:t>((</w:t>
      </w:r>
      <w:r>
        <w:rPr>
          <w:strike/>
        </w:rPr>
        <w:t xml:space="preserve">, $7,000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(yy) $68,000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(zz)</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(aaa)</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(bbb) $358,000 of the general fund</w:t>
      </w:r>
      <w:r>
        <w:rPr>
          <w:rFonts w:ascii="Times New Roman" w:hAnsi="Times New Roman"/>
          <w:u w:val="single"/>
        </w:rPr>
        <w:t xml:space="preserve">—</w:t>
      </w:r>
      <w:r>
        <w:rPr>
          <w:u w:val="singl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p>
    <w:p>
      <w:pPr>
        <w:spacing w:before="0" w:after="0" w:line="408" w:lineRule="exact"/>
        <w:ind w:left="0" w:right="0" w:firstLine="576"/>
        <w:jc w:val="left"/>
      </w:pPr>
      <w:r>
        <w:rPr>
          <w:u w:val="single"/>
        </w:rPr>
        <w:t xml:space="preserve">(ccc) $1,006,000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(ddd)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WAAA, shall submit a report to the governor and the appropriate committees of the legislature by December 15, 2018, and December 15, 2019, detailing how many persons were referred to, how many persons received services from, and what services were provided by WAAA. The reports shall also include what health care services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(eee) $770,000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6452 (child mental health consult). If the bill is not enacted by June 30, 2018, the amounts provided in this subsection shall lapse.</w:t>
      </w:r>
    </w:p>
    <w:p>
      <w:pPr>
        <w:spacing w:before="0" w:after="0" w:line="408" w:lineRule="exact"/>
        <w:ind w:left="0" w:right="0" w:firstLine="576"/>
        <w:jc w:val="left"/>
      </w:pPr>
      <w:r>
        <w:rPr>
          <w:u w:val="single"/>
        </w:rPr>
        <w:t xml:space="preserve">(fff)(i) $200,000 of the general fund</w:t>
      </w:r>
      <w:r>
        <w:rPr>
          <w:rFonts w:ascii="Times New Roman" w:hAnsi="Times New Roman"/>
          <w:u w:val="single"/>
        </w:rPr>
        <w:t xml:space="preserve">—</w:t>
      </w:r>
      <w:r>
        <w:rPr>
          <w:u w:val="single"/>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u w:val="single"/>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u w:val="single"/>
        </w:rPr>
        <w:t xml:space="preserve">(B) Facilitate training for state agency leadership, staff, and legislators on the Indian health system and tribal sovereignty; and</w:t>
      </w:r>
    </w:p>
    <w:p>
      <w:pPr>
        <w:spacing w:before="0" w:after="0" w:line="408" w:lineRule="exact"/>
        <w:ind w:left="0" w:right="0" w:firstLine="576"/>
        <w:jc w:val="left"/>
      </w:pPr>
      <w:r>
        <w:rPr>
          <w:u w:val="single"/>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u w:val="single"/>
        </w:rPr>
        <w:t xml:space="preserve">(ii) The council shall include:</w:t>
      </w:r>
    </w:p>
    <w:p>
      <w:pPr>
        <w:spacing w:before="0" w:after="0" w:line="408" w:lineRule="exact"/>
        <w:ind w:left="0" w:right="0" w:firstLine="576"/>
        <w:jc w:val="left"/>
      </w:pPr>
      <w:r>
        <w:rPr>
          <w:u w:val="single"/>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u w:val="single"/>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u w:val="single"/>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u w:val="single"/>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u w:val="single"/>
        </w:rPr>
        <w:t xml:space="preserve">(E) The executive director of the American Indian health commission for Washington state or his or her designee;</w:t>
      </w:r>
    </w:p>
    <w:p>
      <w:pPr>
        <w:spacing w:before="0" w:after="0" w:line="408" w:lineRule="exact"/>
        <w:ind w:left="0" w:right="0" w:firstLine="576"/>
        <w:jc w:val="left"/>
      </w:pPr>
      <w:r>
        <w:rPr>
          <w:u w:val="single"/>
        </w:rPr>
        <w:t xml:space="preserve">(F) The executive director of the northwest Portland area Indian health board or his or her designee;</w:t>
      </w:r>
    </w:p>
    <w:p>
      <w:pPr>
        <w:spacing w:before="0" w:after="0" w:line="408" w:lineRule="exact"/>
        <w:ind w:left="0" w:right="0" w:firstLine="576"/>
        <w:jc w:val="left"/>
      </w:pPr>
      <w:r>
        <w:rPr>
          <w:u w:val="single"/>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u w:val="single"/>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u w:val="single"/>
        </w:rPr>
        <w:t xml:space="preserve">(I) Two individuals representing the governor's office.</w:t>
      </w:r>
    </w:p>
    <w:p>
      <w:pPr>
        <w:spacing w:before="0" w:after="0" w:line="408" w:lineRule="exact"/>
        <w:ind w:left="0" w:right="0" w:firstLine="576"/>
        <w:jc w:val="left"/>
      </w:pPr>
      <w:r>
        <w:rPr>
          <w:u w:val="single"/>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u w:val="single"/>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u w:val="single"/>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u w:val="single"/>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u w:val="single"/>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u w:val="single"/>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u w:val="single"/>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u w:val="single"/>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u w:val="single"/>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u w:val="single"/>
        </w:rPr>
        <w:t xml:space="preserve">(ggg) $139,000 of the general fund</w:t>
      </w:r>
      <w:r>
        <w:rPr>
          <w:rFonts w:ascii="Times New Roman" w:hAnsi="Times New Roman"/>
          <w:u w:val="single"/>
        </w:rPr>
        <w:t xml:space="preserve">—</w:t>
      </w:r>
      <w:r>
        <w:rPr>
          <w:u w:val="single"/>
        </w:rPr>
        <w:t xml:space="preserve">state appropriation and $139,000 of the general fund</w:t>
      </w:r>
      <w:r>
        <w:rPr>
          <w:rFonts w:ascii="Times New Roman" w:hAnsi="Times New Roman"/>
          <w:u w:val="single"/>
        </w:rPr>
        <w:t xml:space="preserve">—</w:t>
      </w:r>
      <w:r>
        <w:rPr>
          <w:u w:val="single"/>
        </w:rPr>
        <w:t xml:space="preserve">federal appropriation for fiscal year 2019 are provided solely for implementation of Substitute Senate Bill No. 6549 (ABCD dental). If the bill is not enacted by June 30, 2018, the amounts provided in this subsection shall lapse.</w:t>
      </w:r>
    </w:p>
    <w:p>
      <w:pPr>
        <w:spacing w:before="0" w:after="0" w:line="408" w:lineRule="exact"/>
        <w:ind w:left="0" w:right="0" w:firstLine="576"/>
        <w:jc w:val="left"/>
      </w:pPr>
      <w:r>
        <w:rPr>
          <w:u w:val="single"/>
        </w:rPr>
        <w:t xml:space="preserve">(hhh) $1,214,000 of the general fund</w:t>
      </w:r>
      <w:r>
        <w:rPr>
          <w:rFonts w:ascii="Times New Roman" w:hAnsi="Times New Roman"/>
          <w:u w:val="single"/>
        </w:rPr>
        <w:t xml:space="preserve">—</w:t>
      </w:r>
      <w:r>
        <w:rPr>
          <w:u w:val="single"/>
        </w:rPr>
        <w:t xml:space="preserve">state appropriation for fiscal year 2019 and $4,942,000 of the general fund</w:t>
      </w:r>
      <w:r>
        <w:rPr>
          <w:rFonts w:ascii="Times New Roman" w:hAnsi="Times New Roman"/>
          <w:u w:val="single"/>
        </w:rPr>
        <w:t xml:space="preserve">—</w:t>
      </w:r>
      <w:r>
        <w:rPr>
          <w:u w:val="single"/>
        </w:rPr>
        <w:t xml:space="preserve">federal appropriation are provided solely to implement Second Substitute Senate Bill No. 6150 (opioid use disorder) or Engrossed Substitute House Bill No. 2489 (opioid use disorder). If neither bill is enacted by June 30, 2018, the amounts provided in this subsection shall lapse.</w:t>
      </w:r>
    </w:p>
    <w:p>
      <w:pPr>
        <w:spacing w:before="0" w:after="0" w:line="408" w:lineRule="exact"/>
        <w:ind w:left="0" w:right="0" w:firstLine="576"/>
        <w:jc w:val="left"/>
      </w:pPr>
      <w:r>
        <w:rPr>
          <w:u w:val="single"/>
        </w:rPr>
        <w:t xml:space="preserve">(iii) $5,825,000 of the general fund</w:t>
      </w:r>
      <w:r>
        <w:rPr>
          <w:rFonts w:ascii="Times New Roman" w:hAnsi="Times New Roman"/>
          <w:u w:val="single"/>
        </w:rPr>
        <w:t xml:space="preserve">—</w:t>
      </w:r>
      <w:r>
        <w:rPr>
          <w:u w:val="single"/>
        </w:rPr>
        <w:t xml:space="preserve">state appropriation for fiscal year 2019 and $8,019,000 of the general fund</w:t>
      </w:r>
      <w:r>
        <w:rPr>
          <w:rFonts w:ascii="Times New Roman" w:hAnsi="Times New Roman"/>
          <w:u w:val="single"/>
        </w:rPr>
        <w:t xml:space="preserve">—</w:t>
      </w:r>
      <w:r>
        <w:rPr>
          <w:u w:val="single"/>
        </w:rPr>
        <w:t xml:space="preserve">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$34,491,000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It is the intent of the legislature that the health care authority administrative account be reimbursed for the appropriation to this account made in Part VII of this act, with interest as determined by the state treasurer.</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$196,000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(d) $271,000 of the general fund—state appropriation for fiscal year 2019 is provided solely for implementation of Engrossed Third Substitute Senate Bill No. 6353 (automatic voter registration).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$569,511,000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$891,497,000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$1,515,830,000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(e)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(b)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(c)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(d)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(e)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(g)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(h)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(i)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(j)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(k)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(l)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(m)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(n)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u w:val="single"/>
        </w:rPr>
        <w:t xml:space="preserve">(o)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(p)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(r)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(o)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(s)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(t)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(u)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(v) When a contractual relationship with a behavioral health organizations ends, the behavioral health organization shall return reserve and fund balances, not otherwise obligated, to the state, within sixty days of termination of its agreement to provide services.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and federally-recognized American Indian organizations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$500,000 of the criminal justice treatment account—state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u w:val="single"/>
        </w:rPr>
        <w:t xml:space="preserve">(nn)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(oo)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(pp) $2,352,000 of the general fund</w:t>
      </w:r>
      <w:r>
        <w:rPr>
          <w:rFonts w:ascii="Times New Roman" w:hAnsi="Times New Roman"/>
          <w:u w:val="single"/>
        </w:rPr>
        <w:t xml:space="preserve">—</w:t>
      </w:r>
      <w:r>
        <w:rPr>
          <w:u w:val="single"/>
        </w:rPr>
        <w:t xml:space="preserve">state appropriation for fiscal year 2019 and $2,352,000 of the general fund</w:t>
      </w:r>
      <w:r>
        <w:rPr>
          <w:rFonts w:ascii="Times New Roman" w:hAnsi="Times New Roman"/>
          <w:u w:val="single"/>
        </w:rPr>
        <w:t xml:space="preserve">—</w:t>
      </w:r>
      <w:r>
        <w:rPr>
          <w:u w:val="single"/>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u w:val="single"/>
        </w:rPr>
        <w:t xml:space="preserve">(qq) $14,500,000 of the general fund</w:t>
      </w:r>
      <w:r>
        <w:rPr>
          <w:rFonts w:ascii="Times New Roman" w:hAnsi="Times New Roman"/>
          <w:u w:val="single"/>
        </w:rPr>
        <w:t xml:space="preserve">—</w:t>
      </w:r>
      <w:r>
        <w:rPr>
          <w:u w:val="single"/>
        </w:rPr>
        <w:t xml:space="preserve">state appropriation for fiscal year 2019 is provided solely to support the transition of six regions to full integration of physical and behavioral health care under managed care. These amounts must be used to provide a reserve for nonmedicaid services in each region and to stabilize the crisis service systems. The health care authority must determine the disbursements of funding based on populations of the regions.</w:t>
      </w:r>
    </w:p>
    <w:p>
      <w:pPr>
        <w:spacing w:before="0" w:after="0" w:line="408" w:lineRule="exact"/>
        <w:ind w:left="0" w:right="0" w:firstLine="576"/>
        <w:jc w:val="left"/>
      </w:pPr>
      <w:r>
        <w:rPr>
          <w:u w:val="single"/>
        </w:rPr>
        <w:t xml:space="preserve">(rr) $20,179,000 of the general fund</w:t>
      </w:r>
      <w:r>
        <w:rPr>
          <w:rFonts w:ascii="Times New Roman" w:hAnsi="Times New Roman"/>
          <w:u w:val="single"/>
        </w:rPr>
        <w:t xml:space="preserve">—</w:t>
      </w:r>
      <w:r>
        <w:rPr>
          <w:u w:val="single"/>
        </w:rPr>
        <w:t xml:space="preserve">state appropriation for fiscal year 2019 and $18,000,000 of the general fund</w:t>
      </w:r>
      <w:r>
        <w:rPr>
          <w:rFonts w:ascii="Times New Roman" w:hAnsi="Times New Roman"/>
          <w:u w:val="single"/>
        </w:rPr>
        <w:t xml:space="preserve">—</w:t>
      </w:r>
      <w:r>
        <w:rPr>
          <w:u w:val="single"/>
        </w:rPr>
        <w:t xml:space="preserve">federal appropriation are provided solely for behavioral health organizations or fully integrated managed care entities to increase community-based behavioral health services that are targeted to keeping individuals out of the state hospitals for forensic and civil commitments. Of the amounts appropriated in this subsection, $2,857,000 of the general fund</w:t>
      </w:r>
      <w:r>
        <w:rPr>
          <w:rFonts w:ascii="Times New Roman" w:hAnsi="Times New Roman"/>
          <w:u w:val="single"/>
        </w:rPr>
        <w:t xml:space="preserve">—</w:t>
      </w:r>
      <w:r>
        <w:rPr>
          <w:u w:val="single"/>
        </w:rPr>
        <w:t xml:space="preserve">state appropriation for fiscal year 2019 and $1,652,000 of the general fund</w:t>
      </w:r>
      <w:r>
        <w:rPr>
          <w:rFonts w:ascii="Times New Roman" w:hAnsi="Times New Roman"/>
          <w:u w:val="single"/>
        </w:rPr>
        <w:t xml:space="preserve">—</w:t>
      </w:r>
      <w:r>
        <w:rPr>
          <w:u w:val="single"/>
        </w:rPr>
        <w:t xml:space="preserve">federal appropriation are provided solely as additional funding to be divided between the six crisis triage/stabilization centers funded in (d) of this subsection.</w:t>
      </w:r>
    </w:p>
    <w:p>
      <w:pPr>
        <w:spacing w:before="0" w:after="0" w:line="408" w:lineRule="exact"/>
        <w:ind w:left="0" w:right="0" w:firstLine="576"/>
        <w:jc w:val="left"/>
      </w:pPr>
      <w:r>
        <w:rPr>
          <w:u w:val="single"/>
        </w:rPr>
        <w:t xml:space="preserve">(ss) $140,000 of the general fund</w:t>
      </w:r>
      <w:r>
        <w:rPr>
          <w:rFonts w:ascii="Times New Roman" w:hAnsi="Times New Roman"/>
          <w:u w:val="single"/>
        </w:rPr>
        <w:t xml:space="preserve">—</w:t>
      </w:r>
      <w:r>
        <w:rPr>
          <w:u w:val="single"/>
        </w:rPr>
        <w:t xml:space="preserve">state appropriation for fiscal year 2019 is provided solely for the University of Washington to continue developing a forensic mental health training program at western state hospital.</w:t>
      </w:r>
    </w:p>
    <w:p>
      <w:pPr>
        <w:spacing w:before="0" w:after="0" w:line="408" w:lineRule="exact"/>
        <w:ind w:left="0" w:right="0" w:firstLine="576"/>
        <w:jc w:val="left"/>
      </w:pPr>
      <w:r>
        <w:rPr>
          <w:u w:val="single"/>
        </w:rPr>
        <w:t xml:space="preserve">(tt) $1,657,000 of the general fund</w:t>
      </w:r>
      <w:r>
        <w:rPr>
          <w:rFonts w:ascii="Times New Roman" w:hAnsi="Times New Roman"/>
          <w:u w:val="single"/>
        </w:rPr>
        <w:t xml:space="preserve">—</w:t>
      </w:r>
      <w:r>
        <w:rPr>
          <w:u w:val="single"/>
        </w:rPr>
        <w:t xml:space="preserve">federal appropriation is provided solely to continue youth alcohol, marijuana and opioid preventions services in forty predominantly rural communities.</w:t>
      </w:r>
    </w:p>
    <w:p>
      <w:pPr>
        <w:spacing w:before="0" w:after="0" w:line="408" w:lineRule="exact"/>
        <w:ind w:left="0" w:right="0" w:firstLine="576"/>
        <w:jc w:val="left"/>
      </w:pPr>
      <w:r>
        <w:rPr>
          <w:u w:val="single"/>
        </w:rPr>
        <w:t xml:space="preserve">(uu) $806,000 of the general fund</w:t>
      </w:r>
      <w:r>
        <w:rPr>
          <w:rFonts w:ascii="Times New Roman" w:hAnsi="Times New Roman"/>
          <w:u w:val="single"/>
        </w:rPr>
        <w:t xml:space="preserve">—</w:t>
      </w:r>
      <w:r>
        <w:rPr>
          <w:u w:val="single"/>
        </w:rPr>
        <w:t xml:space="preserve">federal appropriation is provided solely for the health care authority to pursue a medicaid state plan amendment for substance use disorder peer support services.</w:t>
      </w:r>
    </w:p>
    <w:p>
      <w:pPr>
        <w:spacing w:before="0" w:after="0" w:line="408" w:lineRule="exact"/>
        <w:ind w:left="0" w:right="0" w:firstLine="576"/>
        <w:jc w:val="left"/>
      </w:pPr>
      <w:r>
        <w:rPr>
          <w:u w:val="single"/>
        </w:rPr>
        <w:t xml:space="preserve">(vv) $727,000 of the general fund</w:t>
      </w:r>
      <w:r>
        <w:rPr>
          <w:rFonts w:ascii="Times New Roman" w:hAnsi="Times New Roman"/>
          <w:u w:val="single"/>
        </w:rPr>
        <w:t xml:space="preserve">—</w:t>
      </w:r>
      <w:r>
        <w:rPr>
          <w:u w:val="single"/>
        </w:rPr>
        <w:t xml:space="preserve">state appropriation for fiscal year 2019 and $1,005,000 of the general fund</w:t>
      </w:r>
      <w:r>
        <w:rPr>
          <w:rFonts w:ascii="Times New Roman" w:hAnsi="Times New Roman"/>
          <w:u w:val="single"/>
        </w:rPr>
        <w:t xml:space="preserve">—</w:t>
      </w:r>
      <w:r>
        <w:rPr>
          <w:u w:val="single"/>
        </w:rPr>
        <w:t xml:space="preserve">federal appropriation are provided solely to implement Engrossed Substitute Senate Bill No. 6491 (outpatient behavioral health). If the bill is not enacted by June 30, 2018, the amounts provided in this subsection shall lapse.</w:t>
      </w:r>
    </w:p>
    <w:p>
      <w:pPr>
        <w:spacing w:before="0" w:after="0" w:line="408" w:lineRule="exact"/>
        <w:ind w:left="0" w:right="0" w:firstLine="576"/>
        <w:jc w:val="left"/>
      </w:pPr>
      <w:r>
        <w:rPr>
          <w:u w:val="single"/>
        </w:rPr>
        <w:t xml:space="preserve">(ww) $2,732,000 of the general fund</w:t>
      </w:r>
      <w:r>
        <w:rPr>
          <w:rFonts w:ascii="Times New Roman" w:hAnsi="Times New Roman"/>
          <w:u w:val="single"/>
        </w:rPr>
        <w:t xml:space="preserve">—</w:t>
      </w:r>
      <w:r>
        <w:rPr>
          <w:u w:val="single"/>
        </w:rPr>
        <w:t xml:space="preserve">state appropriation for fiscal year 2019 and $3,885,000 of the general fund</w:t>
      </w:r>
      <w:r>
        <w:rPr>
          <w:rFonts w:ascii="Times New Roman" w:hAnsi="Times New Roman"/>
          <w:u w:val="single"/>
        </w:rPr>
        <w:t xml:space="preserve">—</w:t>
      </w:r>
      <w:r>
        <w:rPr>
          <w:u w:val="single"/>
        </w:rPr>
        <w:t xml:space="preserve">federal appropriation are provided solely to implement Senate Bill No. 6150 (opioid use disorder) or Engrossed House Bill No. 2489 (opioid use disorder). If neither bill is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spacing w:before="0" w:after="0" w:line="408" w:lineRule="exact"/>
        <w:ind w:left="0" w:right="0" w:firstLine="0"/>
        <w:jc w:val="left"/>
        <w:tabs>
          <w:tab w:val="right" w:leader="none" w:pos="9936"/>
        </w:tabs>
      </w:pPr>
      <w:r>
        <w:tab/>
      </w:r>
      <w:r>
        <w:rPr>
          <w:u w:val="single"/>
        </w:rPr>
        <w:t xml:space="preserve">$7,282,000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$21,000 of the general fund</w:t>
      </w:r>
      <w:r>
        <w:rPr>
          <w:rFonts w:ascii="Times New Roman" w:hAnsi="Times New Roman"/>
          <w:u w:val="single"/>
        </w:rPr>
        <w:t xml:space="preserve">—</w:t>
      </w:r>
      <w:r>
        <w:rPr>
          <w:u w:val="single"/>
        </w:rPr>
        <w:t xml:space="preserve">state appropriation for fiscal year 2019 is provided solely for implementation of Senate Bill No. 6471 (model sexual harassment policies). If the bill is not enacted by June 30, 2018, the amount provided in this subsection shall lapse.</w:t>
      </w:r>
    </w:p>
    <w:p>
      <w:pPr>
        <w:spacing w:before="0" w:after="0" w:line="408" w:lineRule="exact"/>
        <w:ind w:left="0" w:right="0" w:firstLine="576"/>
        <w:jc w:val="left"/>
      </w:pPr>
      <w:r>
        <w:rPr>
          <w:u w:val="single"/>
        </w:rPr>
        <w:t xml:space="preserve">(2) $151,000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6102 (employee reproductive health).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spacing w:before="0" w:after="0" w:line="408" w:lineRule="exact"/>
        <w:ind w:left="0" w:right="0" w:firstLine="0"/>
        <w:jc w:val="left"/>
        <w:tabs>
          <w:tab w:val="right" w:leader="none" w:pos="9936"/>
        </w:tabs>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$6,693,000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spacing w:before="0" w:after="0" w:line="408" w:lineRule="exact"/>
        <w:ind w:left="0" w:right="0" w:firstLine="0"/>
        <w:jc w:val="left"/>
        <w:tabs>
          <w:tab w:val="right" w:leader="none" w:pos="9936"/>
        </w:tabs>
      </w:pPr>
      <w:r>
        <w:tab/>
      </w:r>
      <w:r>
        <w:rPr>
          <w:u w:val="single"/>
        </w:rPr>
        <w:t xml:space="preserve">$60,941,000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$792,000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w:t>
      </w:r>
      <w:r>
        <w:t>((</w:t>
      </w:r>
      <w:r>
        <w:rPr>
          <w:strike/>
        </w:rPr>
        <w:t xml:space="preserve">$353,000</w:t>
      </w:r>
      <w:r>
        <w:t>))</w:t>
      </w:r>
      <w:r>
        <w:rPr/>
        <w:t xml:space="preserve"> </w:t>
      </w:r>
      <w:r>
        <w:rPr>
          <w:u w:val="single"/>
        </w:rPr>
        <w:t xml:space="preserve">$1,613,000</w:t>
      </w:r>
      <w:r>
        <w:rPr/>
        <w:t xml:space="preserve">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w:t>
      </w:r>
      <w:r>
        <w:rPr>
          <w:u w:val="single"/>
        </w:rPr>
        <w:t xml:space="preserve">Of the amounts appropriated in this subsection, $1,260,000 of the general fund</w:t>
      </w:r>
      <w:r>
        <w:rPr>
          <w:rFonts w:ascii="Times New Roman" w:hAnsi="Times New Roman"/>
          <w:u w:val="single"/>
        </w:rPr>
        <w:t xml:space="preserve">—</w:t>
      </w:r>
      <w:r>
        <w:rPr>
          <w:u w:val="single"/>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$1,000,000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Senate Bill No. 5970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(19) $338,000 of the general fund</w:t>
      </w:r>
      <w:r>
        <w:rPr>
          <w:rFonts w:ascii="Times New Roman" w:hAnsi="Times New Roman"/>
          <w:u w:val="single"/>
        </w:rPr>
        <w:t xml:space="preserve">—</w:t>
      </w:r>
      <w:r>
        <w:rPr>
          <w:u w:val="single"/>
        </w:rPr>
        <w:t xml:space="preserve">local appropriation is provided solely for the costs associated with one additional basic law enforcement training to be provided in fiscal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$8,937,000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$53,851,000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$320,937,000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$333,614,000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spacing w:before="0" w:after="0" w:line="408" w:lineRule="exact"/>
        <w:ind w:left="0" w:right="0" w:firstLine="0"/>
        <w:jc w:val="left"/>
        <w:tabs>
          <w:tab w:val="right" w:leader="none" w:pos="9936"/>
        </w:tabs>
      </w:pPr>
      <w:r>
        <w:tab/>
      </w:r>
      <w:r>
        <w:rPr>
          <w:u w:val="single"/>
        </w:rPr>
        <w:t xml:space="preserve">$796,420,000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$115,000 of the accident account</w:t>
      </w:r>
      <w:r>
        <w:rPr>
          <w:rFonts w:ascii="Times New Roman" w:hAnsi="Times New Roman"/>
          <w:u w:val="single"/>
        </w:rPr>
        <w:t xml:space="preserve">—</w:t>
      </w:r>
      <w:r>
        <w:rPr>
          <w:u w:val="single"/>
        </w:rPr>
        <w:t xml:space="preserve">state appropriation for fiscal year 2019 and $20,000 of the medical aid account</w:t>
      </w:r>
      <w:r>
        <w:rPr>
          <w:rFonts w:ascii="Times New Roman" w:hAnsi="Times New Roman"/>
          <w:u w:val="single"/>
        </w:rPr>
        <w:t xml:space="preserve">—</w:t>
      </w:r>
      <w:r>
        <w:rPr>
          <w:u w:val="single"/>
        </w:rPr>
        <w:t xml:space="preserve">state appropriation for fiscal year 2019 are provided solely to implement Engrossed Substitute Senate Bill No. 6486 (registered apprenticeships).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w:t>
      </w: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u w:val="single"/>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u w:val="single"/>
        </w:rPr>
        <w:t xml:space="preserve">—</w:t>
      </w:r>
      <w:r>
        <w:rPr>
          <w:u w:val="single"/>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u w:val="single"/>
        </w:rPr>
        <w:t xml:space="preserve">(2)</w:t>
      </w:r>
      <w:r>
        <w:rPr/>
        <w:t xml:space="preserve">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$1,924,000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spacing w:before="0" w:after="0" w:line="408" w:lineRule="exact"/>
        <w:ind w:left="0" w:right="0" w:firstLine="0"/>
        <w:jc w:val="left"/>
        <w:tabs>
          <w:tab w:val="right" w:leader="none" w:pos="9936"/>
        </w:tabs>
      </w:pPr>
      <w:r>
        <w:tab/>
      </w:r>
      <w:r>
        <w:rPr>
          <w:u w:val="single"/>
        </w:rPr>
        <w:t xml:space="preserve">$4,048,000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spacing w:before="0" w:after="0" w:line="408" w:lineRule="exact"/>
        <w:ind w:left="0" w:right="0" w:firstLine="0"/>
        <w:jc w:val="left"/>
        <w:tabs>
          <w:tab w:val="right" w:leader="none" w:pos="9936"/>
        </w:tabs>
      </w:pPr>
      <w:r>
        <w:tab/>
      </w:r>
      <w:r>
        <w:rPr>
          <w:u w:val="single"/>
        </w:rPr>
        <w:t xml:space="preserve">$21,869,000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$12,052,000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$28,019,000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spacing w:before="0" w:after="0" w:line="408" w:lineRule="exact"/>
        <w:ind w:left="0" w:right="0" w:firstLine="0"/>
        <w:jc w:val="left"/>
        <w:tabs>
          <w:tab w:val="right" w:leader="none" w:pos="9936"/>
        </w:tabs>
      </w:pPr>
      <w:r>
        <w:tab/>
      </w:r>
      <w:r>
        <w:rPr>
          <w:u w:val="single"/>
        </w:rPr>
        <w:t xml:space="preserve">$131,719,000</w:t>
      </w:r>
    </w:p>
    <w:p>
      <w:pPr>
        <w:spacing w:before="120" w:after="0" w:line="408" w:lineRule="exact"/>
        <w:ind w:left="0" w:right="0" w:firstLine="576"/>
        <w:jc w:val="left"/>
      </w:pPr>
      <w:r>
        <w:rPr>
          <w:u w:val="single"/>
        </w:rPr>
        <w:t xml:space="preserve">The appropriations in this subsection are subject to the following conditions and limitations: $217,000 of the general fund</w:t>
      </w:r>
      <w:r>
        <w:rPr>
          <w:rFonts w:ascii="Times New Roman" w:hAnsi="Times New Roman"/>
          <w:u w:val="single"/>
        </w:rPr>
        <w:t xml:space="preserve">—</w:t>
      </w:r>
      <w:r>
        <w:rPr>
          <w:u w:val="single"/>
        </w:rPr>
        <w:t xml:space="preserve">state appropriation for fiscal year 2019 is provided solely for the establishment of a clinical and nursing compliance program to monitor the state veteran homes for adherence to federal and state regulations for the quality of care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$69,919,000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$186,316,000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$131,281,000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spacing w:before="0" w:after="0" w:line="408" w:lineRule="exact"/>
        <w:ind w:left="0" w:right="0" w:firstLine="0"/>
        <w:jc w:val="left"/>
        <w:tabs>
          <w:tab w:val="right" w:leader="none" w:pos="9936"/>
        </w:tabs>
      </w:pPr>
      <w:r>
        <w:tab/>
      </w:r>
      <w:r>
        <w:rPr>
          <w:u w:val="single"/>
        </w:rPr>
        <w:t xml:space="preserve">$1,090,332,000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w:t>
      </w:r>
      <w:r>
        <w:t>((</w:t>
      </w:r>
      <w:r>
        <w:rPr>
          <w:strike/>
        </w:rPr>
        <w:t xml:space="preserve">are</w:t>
      </w:r>
      <w:r>
        <w:t>))</w:t>
      </w:r>
      <w:r>
        <w:rPr/>
        <w:t xml:space="preserve"> </w:t>
      </w:r>
      <w:r>
        <w:rPr>
          <w:u w:val="single"/>
        </w:rPr>
        <w:t xml:space="preserve">is</w:t>
      </w:r>
      <w:r>
        <w:rPr/>
        <w:t xml:space="preserv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 In accordance with RCW 43.20B.110, 43.135.055, and 71.24.035, the department is authorized to adopt license and certification fees in fiscal year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u w:val="single"/>
        </w:rPr>
        <w:t xml:space="preserve">(35)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(36) $29,000 of the health professions account</w:t>
      </w:r>
      <w:r>
        <w:rPr>
          <w:rFonts w:ascii="Times New Roman" w:hAnsi="Times New Roman"/>
          <w:u w:val="single"/>
        </w:rPr>
        <w:t xml:space="preserve">—</w:t>
      </w:r>
      <w:r>
        <w:rPr>
          <w:u w:val="single"/>
        </w:rPr>
        <w:t xml:space="preserve">state appropriation is provided solely for the implementation of chapter 22, Laws of 2017 (HB 1198) (substance abuse/podiatric).</w:t>
      </w:r>
    </w:p>
    <w:p>
      <w:pPr>
        <w:spacing w:before="0" w:after="0" w:line="408" w:lineRule="exact"/>
        <w:ind w:left="0" w:right="0" w:firstLine="576"/>
        <w:jc w:val="left"/>
      </w:pPr>
      <w:r>
        <w:rPr>
          <w:u w:val="single"/>
        </w:rPr>
        <w:t xml:space="preserve">(37) $22,000 of the health professions account</w:t>
      </w:r>
      <w:r>
        <w:rPr>
          <w:rFonts w:ascii="Times New Roman" w:hAnsi="Times New Roman"/>
          <w:u w:val="single"/>
        </w:rPr>
        <w:t xml:space="preserve">—</w:t>
      </w:r>
      <w:r>
        <w:rPr>
          <w:u w:val="single"/>
        </w:rPr>
        <w:t xml:space="preserve">state appropriation is provided solely for the implementation of chapter 108, Laws of 2017 (HB 1278) (physical therapy licensure compact).</w:t>
      </w:r>
    </w:p>
    <w:p>
      <w:pPr>
        <w:spacing w:before="0" w:after="0" w:line="408" w:lineRule="exact"/>
        <w:ind w:left="0" w:right="0" w:firstLine="576"/>
        <w:jc w:val="left"/>
      </w:pPr>
      <w:r>
        <w:rPr>
          <w:u w:val="single"/>
        </w:rPr>
        <w:t xml:space="preserve">(38) $21,000 of the health professions account</w:t>
      </w:r>
      <w:r>
        <w:rPr>
          <w:rFonts w:ascii="Times New Roman" w:hAnsi="Times New Roman"/>
          <w:u w:val="single"/>
        </w:rPr>
        <w:t xml:space="preserve">—</w:t>
      </w:r>
      <w:r>
        <w:rPr>
          <w:u w:val="single"/>
        </w:rPr>
        <w:t xml:space="preserve">state appropriation is provided solely for the implementation of chapter 195, Laws of 2017 (HB 1337) (interstate medical license compact).</w:t>
      </w:r>
    </w:p>
    <w:p>
      <w:pPr>
        <w:spacing w:before="0" w:after="0" w:line="408" w:lineRule="exact"/>
        <w:ind w:left="0" w:right="0" w:firstLine="576"/>
        <w:jc w:val="left"/>
      </w:pPr>
      <w:r>
        <w:rPr>
          <w:u w:val="single"/>
        </w:rPr>
        <w:t xml:space="preserve">(39) $12,000 of the health professions account</w:t>
      </w:r>
      <w:r>
        <w:rPr>
          <w:rFonts w:ascii="Times New Roman" w:hAnsi="Times New Roman"/>
          <w:u w:val="single"/>
        </w:rPr>
        <w:t xml:space="preserve">—</w:t>
      </w:r>
      <w:r>
        <w:rPr>
          <w:u w:val="single"/>
        </w:rPr>
        <w:t xml:space="preserve">state appropriation is provided solely for the implementation of chapter 100, Laws of 2017 (SHB 1411) (dental licensure/residency).</w:t>
      </w:r>
    </w:p>
    <w:p>
      <w:pPr>
        <w:spacing w:before="0" w:after="0" w:line="408" w:lineRule="exact"/>
        <w:ind w:left="0" w:right="0" w:firstLine="576"/>
        <w:jc w:val="left"/>
      </w:pPr>
      <w:r>
        <w:rPr>
          <w:u w:val="single"/>
        </w:rPr>
        <w:t xml:space="preserve">(40) $13,000 of the health professions account</w:t>
      </w:r>
      <w:r>
        <w:rPr>
          <w:rFonts w:ascii="Times New Roman" w:hAnsi="Times New Roman"/>
          <w:u w:val="single"/>
        </w:rPr>
        <w:t xml:space="preserve">—</w:t>
      </w:r>
      <w:r>
        <w:rPr>
          <w:u w:val="single"/>
        </w:rPr>
        <w:t xml:space="preserve">state appropriation is provided solely for the implementation of chapter 205, Laws of 2017 (SHB 1765) (prescription drug donation).</w:t>
      </w:r>
    </w:p>
    <w:p>
      <w:pPr>
        <w:spacing w:before="0" w:after="0" w:line="408" w:lineRule="exact"/>
        <w:ind w:left="0" w:right="0" w:firstLine="576"/>
        <w:jc w:val="left"/>
      </w:pPr>
      <w:r>
        <w:rPr>
          <w:u w:val="single"/>
        </w:rPr>
        <w:t xml:space="preserve">(41) $10,000 of the health professions account</w:t>
      </w:r>
      <w:r>
        <w:rPr>
          <w:rFonts w:ascii="Times New Roman" w:hAnsi="Times New Roman"/>
          <w:u w:val="single"/>
        </w:rPr>
        <w:t xml:space="preserve">—</w:t>
      </w:r>
      <w:r>
        <w:rPr>
          <w:u w:val="single"/>
        </w:rPr>
        <w:t xml:space="preserve">state appropriation is provided solely for the implementation of chapter 212, Laws of 2017 (SSB 5035) (investigational medical products).</w:t>
      </w:r>
    </w:p>
    <w:p>
      <w:pPr>
        <w:spacing w:before="0" w:after="0" w:line="408" w:lineRule="exact"/>
        <w:ind w:left="0" w:right="0" w:firstLine="576"/>
        <w:jc w:val="left"/>
      </w:pPr>
      <w:r>
        <w:rPr>
          <w:u w:val="single"/>
        </w:rPr>
        <w:t xml:space="preserve">(42) $61,000 of the health professions account</w:t>
      </w:r>
      <w:r>
        <w:rPr>
          <w:rFonts w:ascii="Times New Roman" w:hAnsi="Times New Roman"/>
          <w:u w:val="single"/>
        </w:rPr>
        <w:t xml:space="preserve">—</w:t>
      </w:r>
      <w:r>
        <w:rPr>
          <w:u w:val="single"/>
        </w:rPr>
        <w:t xml:space="preserve">state appropriation is provided solely for the implementation of chapter 216, Laws of 2017 (SB 5177) (LTC workers/hearing loss training).</w:t>
      </w:r>
    </w:p>
    <w:p>
      <w:pPr>
        <w:spacing w:before="0" w:after="0" w:line="408" w:lineRule="exact"/>
        <w:ind w:left="0" w:right="0" w:firstLine="576"/>
        <w:jc w:val="left"/>
      </w:pPr>
      <w:r>
        <w:rPr>
          <w:u w:val="single"/>
        </w:rPr>
        <w:t xml:space="preserve">(43) $10,000 of the health professions account</w:t>
      </w:r>
      <w:r>
        <w:rPr>
          <w:rFonts w:ascii="Times New Roman" w:hAnsi="Times New Roman"/>
          <w:u w:val="single"/>
        </w:rPr>
        <w:t xml:space="preserve">—</w:t>
      </w:r>
      <w:r>
        <w:rPr>
          <w:u w:val="single"/>
        </w:rPr>
        <w:t xml:space="preserve">state appropriation is provided solely for the implementation of chapter 45, Laws of 2017 (SB 5413) (physician limited licenses).</w:t>
      </w:r>
    </w:p>
    <w:p>
      <w:pPr>
        <w:spacing w:before="0" w:after="0" w:line="408" w:lineRule="exact"/>
        <w:ind w:left="0" w:right="0" w:firstLine="576"/>
        <w:jc w:val="left"/>
      </w:pPr>
      <w:r>
        <w:rPr>
          <w:u w:val="single"/>
        </w:rPr>
        <w:t xml:space="preserve">(44) $41,000 of the general fund</w:t>
      </w:r>
      <w:r>
        <w:rPr>
          <w:rFonts w:ascii="Times New Roman" w:hAnsi="Times New Roman"/>
          <w:u w:val="single"/>
        </w:rPr>
        <w:t xml:space="preserve">—</w:t>
      </w:r>
      <w:r>
        <w:rPr>
          <w:u w:val="single"/>
        </w:rPr>
        <w:t xml:space="preserve">state appropriation for fiscal year 2019 is provided solely for the implementation of chapter 56, Laws of 2016 (SB 5689) (diabetes planning/reporting).</w:t>
      </w:r>
    </w:p>
    <w:p>
      <w:pPr>
        <w:spacing w:before="0" w:after="0" w:line="408" w:lineRule="exact"/>
        <w:ind w:left="0" w:right="0" w:firstLine="576"/>
        <w:jc w:val="left"/>
      </w:pPr>
      <w:r>
        <w:rPr>
          <w:u w:val="single"/>
        </w:rPr>
        <w:t xml:space="preserve">(45) $61,000 of the general fund</w:t>
      </w:r>
      <w:r>
        <w:rPr>
          <w:rFonts w:ascii="Times New Roman" w:hAnsi="Times New Roman"/>
          <w:u w:val="single"/>
        </w:rPr>
        <w:t xml:space="preserve">—</w:t>
      </w:r>
      <w:r>
        <w:rPr>
          <w:u w:val="single"/>
        </w:rPr>
        <w:t xml:space="preserve">state appropriation for fiscal year 2019 is provided solely for the implementation of chapter 294, Laws of 2017 (SSB 5835) (health outcomes).</w:t>
      </w:r>
    </w:p>
    <w:p>
      <w:pPr>
        <w:spacing w:before="0" w:after="0" w:line="408" w:lineRule="exact"/>
        <w:ind w:left="0" w:right="0" w:firstLine="576"/>
        <w:jc w:val="left"/>
      </w:pPr>
      <w:r>
        <w:rPr>
          <w:u w:val="single"/>
        </w:rPr>
        <w:t xml:space="preserve">(46) $360,000 of the general fund</w:t>
      </w:r>
      <w:r>
        <w:rPr>
          <w:rFonts w:ascii="Times New Roman" w:hAnsi="Times New Roman"/>
          <w:u w:val="single"/>
        </w:rPr>
        <w:t xml:space="preserve">—</w:t>
      </w:r>
      <w:r>
        <w:rPr>
          <w:u w:val="single"/>
        </w:rPr>
        <w:t xml:space="preserve">state appropriation for fiscal year 2019 is provided solely for integrating the behavioral health certification and licensing program with the other professional management systems and processes at the department of health.</w:t>
      </w:r>
    </w:p>
    <w:p>
      <w:pPr>
        <w:spacing w:before="0" w:after="0" w:line="408" w:lineRule="exact"/>
        <w:ind w:left="0" w:right="0" w:firstLine="576"/>
        <w:jc w:val="left"/>
      </w:pPr>
      <w:r>
        <w:rPr>
          <w:u w:val="single"/>
        </w:rPr>
        <w:t xml:space="preserve">(47) $556,000 of the general fund</w:t>
      </w:r>
      <w:r>
        <w:rPr>
          <w:rFonts w:ascii="Times New Roman" w:hAnsi="Times New Roman"/>
          <w:u w:val="single"/>
        </w:rPr>
        <w:t xml:space="preserve">—</w:t>
      </w:r>
      <w:r>
        <w:rPr>
          <w:u w:val="single"/>
        </w:rPr>
        <w:t xml:space="preserve">state appropriation for fiscal year 2019 is provided solely for replacing the comprehensive hospital abstract reporting system.</w:t>
      </w:r>
    </w:p>
    <w:p>
      <w:pPr>
        <w:spacing w:before="0" w:after="0" w:line="408" w:lineRule="exact"/>
        <w:ind w:left="0" w:right="0" w:firstLine="576"/>
        <w:jc w:val="left"/>
      </w:pPr>
      <w:r>
        <w:rPr>
          <w:u w:val="single"/>
        </w:rPr>
        <w:t xml:space="preserve">(48) $15,000 of the general fund</w:t>
      </w:r>
      <w:r>
        <w:rPr>
          <w:rFonts w:ascii="Times New Roman" w:hAnsi="Times New Roman"/>
          <w:u w:val="single"/>
        </w:rPr>
        <w:t xml:space="preserve">—</w:t>
      </w:r>
      <w:r>
        <w:rPr>
          <w:u w:val="single"/>
        </w:rPr>
        <w:t xml:space="preserve">state appropriation for fiscal year 2018 and $62,000 of the general fund</w:t>
      </w:r>
      <w:r>
        <w:rPr>
          <w:rFonts w:ascii="Times New Roman" w:hAnsi="Times New Roman"/>
          <w:u w:val="single"/>
        </w:rPr>
        <w:t xml:space="preserve">—</w:t>
      </w:r>
      <w:r>
        <w:rPr>
          <w:u w:val="single"/>
        </w:rPr>
        <w:t xml:space="preserve">state appropriation for fiscal year 2019 are provided solely for continuing the early hearing detection diagnosis and intervention program.</w:t>
      </w:r>
    </w:p>
    <w:p>
      <w:pPr>
        <w:spacing w:before="0" w:after="0" w:line="408" w:lineRule="exact"/>
        <w:ind w:left="0" w:right="0" w:firstLine="576"/>
        <w:jc w:val="left"/>
      </w:pPr>
      <w:r>
        <w:rPr>
          <w:u w:val="single"/>
        </w:rPr>
        <w:t xml:space="preserve">(49) $468,000 of the health professions account</w:t>
      </w:r>
      <w:r>
        <w:rPr>
          <w:rFonts w:ascii="Times New Roman" w:hAnsi="Times New Roman"/>
          <w:u w:val="single"/>
        </w:rPr>
        <w:t xml:space="preserve">—</w:t>
      </w:r>
      <w:r>
        <w:rPr>
          <w:u w:val="single"/>
        </w:rPr>
        <w:t xml:space="preserve">state appropriation is provided solely for completing the online licensing and information collection project.</w:t>
      </w:r>
    </w:p>
    <w:p>
      <w:pPr>
        <w:spacing w:before="0" w:after="0" w:line="408" w:lineRule="exact"/>
        <w:ind w:left="0" w:right="0" w:firstLine="576"/>
        <w:jc w:val="left"/>
      </w:pPr>
      <w:r>
        <w:rPr>
          <w:u w:val="single"/>
        </w:rPr>
        <w:t xml:space="preserve">(50) $168,000 of the waterworks operator certification account</w:t>
      </w:r>
      <w:r>
        <w:rPr>
          <w:rFonts w:ascii="Times New Roman" w:hAnsi="Times New Roman"/>
          <w:u w:val="single"/>
        </w:rPr>
        <w:t xml:space="preserve">—</w:t>
      </w:r>
      <w:r>
        <w:rPr>
          <w:u w:val="single"/>
        </w:rPr>
        <w:t xml:space="preserve">state appropriation is provided solely for making quality improvements to the application and renewal process for drinking water system operators and increasing opportunities for training, internships, and apprenticeships for individuals interested in joining this workforce.</w:t>
      </w:r>
    </w:p>
    <w:p>
      <w:pPr>
        <w:spacing w:before="0" w:after="0" w:line="408" w:lineRule="exact"/>
        <w:ind w:left="0" w:right="0" w:firstLine="576"/>
        <w:jc w:val="left"/>
      </w:pPr>
      <w:r>
        <w:rPr>
          <w:u w:val="single"/>
        </w:rPr>
        <w:t xml:space="preserve">(51) $72,000 of the general fund</w:t>
      </w:r>
      <w:r>
        <w:rPr>
          <w:rFonts w:ascii="Times New Roman" w:hAnsi="Times New Roman"/>
          <w:u w:val="single"/>
        </w:rPr>
        <w:t xml:space="preserve">—</w:t>
      </w:r>
      <w:r>
        <w:rPr>
          <w:u w:val="single"/>
        </w:rPr>
        <w:t xml:space="preserve">state appropriation for fiscal year 2018 and $206,000 of the general fund</w:t>
      </w:r>
      <w:r>
        <w:rPr>
          <w:rFonts w:ascii="Times New Roman" w:hAnsi="Times New Roman"/>
          <w:u w:val="single"/>
        </w:rPr>
        <w:t xml:space="preserve">—</w:t>
      </w:r>
      <w:r>
        <w:rPr>
          <w:u w:val="single"/>
        </w:rPr>
        <w:t xml:space="preserve">state appropriation for fiscal year 2019 are provided solely to implement Substitute Senate Bill No. 6514 (higher ed. behavioral health). If this bill is not enacted by June 30, 2018, the amounts provided in this subsection shall lapse.</w:t>
      </w:r>
    </w:p>
    <w:p>
      <w:pPr>
        <w:spacing w:before="0" w:after="0" w:line="408" w:lineRule="exact"/>
        <w:ind w:left="0" w:right="0" w:firstLine="576"/>
        <w:jc w:val="left"/>
      </w:pPr>
      <w:r>
        <w:rPr>
          <w:u w:val="single"/>
        </w:rPr>
        <w:t xml:space="preserve">(52) $113,000 of the general fund</w:t>
      </w:r>
      <w:r>
        <w:rPr>
          <w:rFonts w:ascii="Times New Roman" w:hAnsi="Times New Roman"/>
          <w:u w:val="single"/>
        </w:rPr>
        <w:t xml:space="preserve">—</w:t>
      </w:r>
      <w:r>
        <w:rPr>
          <w:u w:val="single"/>
        </w:rPr>
        <w:t xml:space="preserve">local appropriation is provided solely to implement Engrossed Substitute Senate Bill No. 6037 (uniform parentage act). If this bill is not enacted by June 30, 2018, the amount provided in this subsection shall lapse.</w:t>
      </w:r>
    </w:p>
    <w:p>
      <w:pPr>
        <w:spacing w:before="0" w:after="0" w:line="408" w:lineRule="exact"/>
        <w:ind w:left="0" w:right="0" w:firstLine="576"/>
        <w:jc w:val="left"/>
      </w:pPr>
      <w:r>
        <w:rPr>
          <w:u w:val="single"/>
        </w:rPr>
        <w:t xml:space="preserve">(53) $19,000 of the health professions account</w:t>
      </w:r>
      <w:r>
        <w:rPr>
          <w:rFonts w:ascii="Times New Roman" w:hAnsi="Times New Roman"/>
          <w:u w:val="single"/>
        </w:rPr>
        <w:t xml:space="preserve">—</w:t>
      </w:r>
      <w:r>
        <w:rPr>
          <w:u w:val="single"/>
        </w:rPr>
        <w:t xml:space="preserve">state appropriation is provided solely to implement Substitute Senate Bill No. 6273 (state charity care). If this bill is not enacted by June 30, 2018, the amount provided in this subsection shall lapse.</w:t>
      </w:r>
    </w:p>
    <w:p>
      <w:pPr>
        <w:spacing w:before="0" w:after="0" w:line="408" w:lineRule="exact"/>
        <w:ind w:left="0" w:right="0" w:firstLine="576"/>
        <w:jc w:val="left"/>
      </w:pPr>
      <w:r>
        <w:rPr>
          <w:u w:val="single"/>
        </w:rPr>
        <w:t xml:space="preserve">(54)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 work group to develop strategies that address the shortage of nursing staff in long-term care settings.</w:t>
      </w:r>
    </w:p>
    <w:p>
      <w:pPr>
        <w:spacing w:before="0" w:after="0" w:line="408" w:lineRule="exact"/>
        <w:ind w:left="0" w:right="0" w:firstLine="576"/>
        <w:jc w:val="left"/>
      </w:pPr>
      <w:r>
        <w:rPr>
          <w:u w:val="single"/>
        </w:rPr>
        <w:t xml:space="preserve">(55) $3,000,000 of the general fund</w:t>
      </w:r>
      <w:r>
        <w:rPr>
          <w:rFonts w:ascii="Times New Roman" w:hAnsi="Times New Roman"/>
          <w:u w:val="single"/>
        </w:rPr>
        <w:t xml:space="preserve">—</w:t>
      </w:r>
      <w:r>
        <w:rPr>
          <w:u w:val="single"/>
        </w:rPr>
        <w:t xml:space="preserve">state appropriation for fiscal year 2019 is provided solely for the prevention of communicable diseases, and the response efforts when outbreaks occur in King county.</w:t>
      </w:r>
    </w:p>
    <w:p>
      <w:pPr>
        <w:spacing w:before="0" w:after="0" w:line="408" w:lineRule="exact"/>
        <w:ind w:left="0" w:right="0" w:firstLine="576"/>
        <w:jc w:val="left"/>
      </w:pPr>
      <w:r>
        <w:rPr>
          <w:u w:val="single"/>
        </w:rPr>
        <w:t xml:space="preserve">(56) $670,000 of the general fund</w:t>
      </w:r>
      <w:r>
        <w:rPr>
          <w:rFonts w:ascii="Times New Roman" w:hAnsi="Times New Roman"/>
          <w:u w:val="single"/>
        </w:rPr>
        <w:t xml:space="preserve">—</w:t>
      </w:r>
      <w:r>
        <w:rPr>
          <w:u w:val="single"/>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u w:val="single"/>
        </w:rPr>
        <w:t xml:space="preserve">(57) $200,000 of the general fund</w:t>
      </w:r>
      <w:r>
        <w:rPr>
          <w:rFonts w:ascii="Times New Roman" w:hAnsi="Times New Roman"/>
          <w:u w:val="single"/>
        </w:rPr>
        <w:t xml:space="preserve">—</w:t>
      </w:r>
      <w:r>
        <w:rPr>
          <w:u w:val="single"/>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u w:val="single"/>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u w:val="single"/>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u w:val="single"/>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u w:val="single"/>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u w:val="single"/>
        </w:rPr>
        <w:t xml:space="preserve">(58) $967,000 of the general fund</w:t>
      </w:r>
      <w:r>
        <w:rPr>
          <w:rFonts w:ascii="Times New Roman" w:hAnsi="Times New Roman"/>
          <w:u w:val="single"/>
        </w:rPr>
        <w:t xml:space="preserve">—</w:t>
      </w:r>
      <w:r>
        <w:rPr>
          <w:u w:val="single"/>
        </w:rPr>
        <w:t xml:space="preserve">state appropriation for fiscal year 2019 and $103,000 of the health professions account</w:t>
      </w:r>
      <w:r>
        <w:rPr>
          <w:rFonts w:ascii="Times New Roman" w:hAnsi="Times New Roman"/>
          <w:u w:val="single"/>
        </w:rPr>
        <w:t xml:space="preserve">—</w:t>
      </w:r>
      <w:r>
        <w:rPr>
          <w:u w:val="single"/>
        </w:rPr>
        <w:t xml:space="preserve">state appropriation are provided solely to implement Second Substitute Senate Bill No. 6150 (opioid use disorder) or Engrossed Substitute House Bill No. 2489 (opioid use disorder). If neither bill is enacted by June 30, 2018, the amounts provided in this subsection shall lapse.</w:t>
      </w:r>
    </w:p>
    <w:p>
      <w:pPr>
        <w:spacing w:before="0" w:after="0" w:line="408" w:lineRule="exact"/>
        <w:ind w:left="0" w:right="0" w:firstLine="576"/>
        <w:jc w:val="left"/>
      </w:pPr>
      <w:r>
        <w:rPr>
          <w:u w:val="single"/>
        </w:rPr>
        <w:t xml:space="preserve">(59) $2,000,000 of the health professions account</w:t>
      </w:r>
      <w:r>
        <w:rPr>
          <w:rFonts w:ascii="Times New Roman" w:hAnsi="Times New Roman"/>
          <w:u w:val="single"/>
        </w:rPr>
        <w:t xml:space="preserve">—</w:t>
      </w:r>
      <w:r>
        <w:rPr>
          <w:u w:val="single"/>
        </w:rPr>
        <w:t xml:space="preserve">state appropriation is provided solely for additional staffing resources to improve the performance of health profession credentialing, and to develop a report that outlines the steps necessary to achieve an adequate fund balance in the health professions account. The plan must include, but is not limited to, an assessment of the ability for each health profession to recover the cost of licensure through licensing fees. The plan must be submitted to the appropriate policy and fiscal committees of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$60,651,000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$59,790,000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spacing w:before="0" w:after="0" w:line="408" w:lineRule="exact"/>
        <w:ind w:left="0" w:right="0" w:firstLine="0"/>
        <w:jc w:val="left"/>
        <w:tabs>
          <w:tab w:val="right" w:leader="none" w:pos="9936"/>
        </w:tabs>
      </w:pPr>
      <w:r>
        <w:tab/>
      </w:r>
      <w:r>
        <w:rPr>
          <w:u w:val="single"/>
        </w:rPr>
        <w:t xml:space="preserve">$128,443,000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(e) $51,000 of the general fund</w:t>
      </w:r>
      <w:r>
        <w:rPr>
          <w:rFonts w:ascii="Times New Roman" w:hAnsi="Times New Roman"/>
          <w:u w:val="single"/>
        </w:rPr>
        <w:t xml:space="preserve">—</w:t>
      </w:r>
      <w:r>
        <w:rPr>
          <w:u w:val="single"/>
        </w:rPr>
        <w:t xml:space="preserve">state appropriation for fiscal year 2018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spacing w:before="0" w:after="0" w:line="408" w:lineRule="exact"/>
        <w:ind w:left="0" w:right="0" w:firstLine="0"/>
        <w:jc w:val="left"/>
        <w:tabs>
          <w:tab w:val="right" w:leader="none" w:pos="9936"/>
        </w:tabs>
      </w:pPr>
      <w:r>
        <w:tab/>
      </w:r>
      <w:r>
        <w:rPr>
          <w:u w:val="single"/>
        </w:rPr>
        <w:t xml:space="preserve">$1,085,555,000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strike/>
        </w:rPr>
        <w:t xml:space="preserve">(e)</w:t>
      </w:r>
      <w:r>
        <w:t>))</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 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(g) $44,000 of the general fund</w:t>
      </w:r>
      <w:r>
        <w:rPr>
          <w:rFonts w:ascii="Times New Roman" w:hAnsi="Times New Roman"/>
          <w:u w:val="single"/>
        </w:rPr>
        <w:t xml:space="preserve">—</w:t>
      </w:r>
      <w:r>
        <w:rPr>
          <w:u w:val="single"/>
        </w:rPr>
        <w:t xml:space="preserve">state appropriation for fiscal year 2019 is provided solely for the implementation of Senate Bill No. 5588 (racial disproportionality). If the bill is not enacted by June 30, 2018, the amount in this subsection shall lapse.</w:t>
      </w:r>
    </w:p>
    <w:p>
      <w:pPr>
        <w:spacing w:before="0" w:after="0" w:line="408" w:lineRule="exact"/>
        <w:ind w:left="0" w:right="0" w:firstLine="576"/>
        <w:jc w:val="left"/>
      </w:pPr>
      <w:r>
        <w:rPr>
          <w:u w:val="single"/>
        </w:rPr>
        <w:t xml:space="preserve">(h) $240,000 of the general fund</w:t>
      </w:r>
      <w:r>
        <w:rPr>
          <w:rFonts w:ascii="Times New Roman" w:hAnsi="Times New Roman"/>
          <w:u w:val="single"/>
        </w:rPr>
        <w:t xml:space="preserve">—</w:t>
      </w:r>
      <w:r>
        <w:rPr>
          <w:u w:val="single"/>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rPr>
          <w:u w:val="single"/>
        </w:rPr>
        <w:t xml:space="preserve">(i) $250,000 of the general fund</w:t>
      </w:r>
      <w:r>
        <w:rPr>
          <w:rFonts w:ascii="Times New Roman" w:hAnsi="Times New Roman"/>
          <w:u w:val="single"/>
        </w:rPr>
        <w:t xml:space="preserve">—</w:t>
      </w:r>
      <w:r>
        <w:rPr>
          <w:u w:val="single"/>
        </w:rPr>
        <w:t xml:space="preserve">state appropriation for fiscal year 2019 is provided solely for the department to enter an agreement to purchase electricity for the Monroe correctional complex from a source located within Snohomish county that is fueled using commercial or industrial waste from an on-site lumber mill that employs at least 150 people.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$187,012,000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spacing w:before="0" w:after="0" w:line="408" w:lineRule="exact"/>
        <w:ind w:left="0" w:right="0" w:firstLine="0"/>
        <w:jc w:val="left"/>
        <w:tabs>
          <w:tab w:val="right" w:leader="none" w:pos="9936"/>
        </w:tabs>
      </w:pPr>
      <w:r>
        <w:tab/>
      </w:r>
      <w:r>
        <w:rPr>
          <w:u w:val="single"/>
        </w:rPr>
        <w:t xml:space="preserve">$382,397,000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w:t>
      </w:r>
      <w:r>
        <w:t>((</w:t>
      </w:r>
      <w:r>
        <w:rPr>
          <w:strike/>
        </w:rPr>
        <w:t xml:space="preserve">The appropriations in this section include sufficient funding for the implementation of Senate Bill No. 5934 (concerning convicted persons).</w:t>
      </w:r>
      <w:r>
        <w:t>))</w:t>
      </w:r>
      <w:r>
        <w:rPr/>
        <w:t xml:space="preserve"> </w:t>
      </w:r>
      <w:r>
        <w:rPr>
          <w:u w:val="single"/>
        </w:rPr>
        <w:t xml:space="preserve">$1,742,000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$42,085,000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$86,891,000</w:t>
      </w:r>
    </w:p>
    <w:p>
      <w:pPr>
        <w:spacing w:before="120" w:after="0" w:line="408" w:lineRule="exact"/>
        <w:ind w:left="0" w:right="0" w:firstLine="576"/>
        <w:jc w:val="left"/>
      </w:pPr>
      <w:r>
        <w:rPr>
          <w:u w:val="single"/>
        </w:rPr>
        <w:t xml:space="preserve">The appropriations in this subsection are subject to the following conditions and limitations: $13,000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$54,020,000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spacing w:before="0" w:after="0" w:line="408" w:lineRule="exact"/>
        <w:ind w:left="0" w:right="0" w:firstLine="0"/>
        <w:jc w:val="left"/>
        <w:tabs>
          <w:tab w:val="right" w:leader="none" w:pos="9936"/>
        </w:tabs>
      </w:pPr>
      <w:r>
        <w:tab/>
      </w:r>
      <w:r>
        <w:rPr>
          <w:u w:val="single"/>
        </w:rPr>
        <w:t xml:space="preserve">$111,167,000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0" w:after="0" w:line="408" w:lineRule="exact"/>
        <w:ind w:left="0" w:right="0" w:firstLine="576"/>
        <w:jc w:val="left"/>
      </w:pPr>
      <w:r>
        <w:rPr>
          <w:u w:val="single"/>
        </w:rPr>
        <w:t xml:space="preserve">(c) $334,000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$146,638,000</w:t>
      </w:r>
    </w:p>
    <w:p>
      <w:pPr>
        <w:tabs>
          <w:tab w:val="right" w:leader="dot" w:pos="9936"/>
        </w:tabs>
        <w:ind w:left="0" w:right="0" w:firstLine="1440"/>
      </w:pPr>
      <w:r>
        <w:rPr/>
        <w:t xml:space="preserve">TOTAL APPROPRIATION</w:t>
      </w:r>
      <w:r>
        <w:tab/>
      </w:r>
      <w:r>
        <w:rPr>
          <w:strike/>
        </w:rPr>
        <w:t xml:space="preserve">$256,462,000</w:t>
      </w:r>
    </w:p>
    <w:p>
      <w:pPr>
        <w:spacing w:before="0" w:after="0" w:line="408" w:lineRule="exact"/>
        <w:ind w:left="0" w:right="0" w:firstLine="0"/>
        <w:jc w:val="left"/>
        <w:tabs>
          <w:tab w:val="right" w:leader="none" w:pos="9936"/>
        </w:tabs>
      </w:pPr>
      <w:r>
        <w:tab/>
      </w:r>
      <w:r>
        <w:rPr>
          <w:u w:val="single"/>
        </w:rPr>
        <w:t xml:space="preserve">$291,150,000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spacing w:before="0" w:after="0" w:line="408" w:lineRule="exact"/>
        <w:ind w:left="0" w:right="0" w:firstLine="0"/>
        <w:jc w:val="left"/>
        <w:tabs>
          <w:tab w:val="right" w:leader="none" w:pos="9936"/>
        </w:tabs>
      </w:pPr>
      <w:r>
        <w:tab/>
      </w:r>
      <w:r>
        <w:rPr>
          <w:u w:val="single"/>
        </w:rPr>
        <w:t xml:space="preserve">$30,533,000</w:t>
      </w:r>
    </w:p>
    <w:p>
      <w:pPr>
        <w:spacing w:before="120" w:after="0" w:line="408" w:lineRule="exact"/>
        <w:ind w:left="0" w:right="0" w:firstLine="576"/>
        <w:jc w:val="left"/>
      </w:pPr>
      <w:r>
        <w:rPr>
          <w:u w:val="single"/>
        </w:rPr>
        <w:t xml:space="preserve">The appropriations in this subsection are subject to the following conditions and limitations: $60,000 of the general fund</w:t>
      </w:r>
      <w:r>
        <w:rPr>
          <w:rFonts w:ascii="Times New Roman" w:hAnsi="Times New Roman"/>
          <w:u w:val="single"/>
        </w:rPr>
        <w:t xml:space="preserve">—</w:t>
      </w:r>
      <w:r>
        <w:rPr>
          <w:u w:val="single"/>
        </w:rPr>
        <w:t xml:space="preserve">state appropriation for fiscal year 2018 and $127,000 of the general fund</w:t>
      </w:r>
      <w:r>
        <w:rPr>
          <w:rFonts w:ascii="Times New Roman" w:hAnsi="Times New Roman"/>
          <w:u w:val="single"/>
        </w:rPr>
        <w:t xml:space="preserve">—</w:t>
      </w:r>
      <w:r>
        <w:rPr>
          <w:u w:val="single"/>
        </w:rPr>
        <w:t xml:space="preserve">state appropriation for fiscal year 2019 are provided solely for access to electronic magnification devices and supports, youth services that are not funded through the federal vocational rehabilitation grant, and funding to maintain access to printed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$268,112,000</w:t>
      </w:r>
    </w:p>
    <w:p>
      <w:pPr>
        <w:spacing w:before="0" w:after="0" w:line="408" w:lineRule="exact"/>
        <w:ind w:left="0" w:right="0" w:firstLine="0"/>
        <w:jc w:val="left"/>
        <w:tabs>
          <w:tab w:val="right" w:leader="dot" w:pos="9936"/>
        </w:tabs>
      </w:pPr>
      <w:pPr>
        <w:tabs>
          <w:tab w:val="right" w:leader="dot" w:pos="9360"/>
        </w:tabs>
      </w:pPr>
      <w:r>
        <w:rPr>
          <w:u w:val="single"/>
        </w:rPr>
        <w:t xml:space="preserve">Unemployment Compensation Administration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spacing w:before="0" w:after="0" w:line="408" w:lineRule="exact"/>
        <w:ind w:left="0" w:right="0" w:firstLine="0"/>
        <w:jc w:val="left"/>
        <w:tabs>
          <w:tab w:val="right" w:leader="none" w:pos="9936"/>
        </w:tabs>
      </w:pPr>
      <w:r>
        <w:tab/>
      </w:r>
      <w:r>
        <w:rPr>
          <w:u w:val="single"/>
        </w:rPr>
        <w:t xml:space="preserve">$668,496,000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$361,564,000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$624,490,000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The appropriations in this section include sufficient funding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(w) The appropriations in this section include sufficient funding for the implementation of Substitute Senate Bill No. 6309 (family assessment response).</w:t>
      </w:r>
    </w:p>
    <w:p>
      <w:pPr>
        <w:spacing w:before="0" w:after="0" w:line="408" w:lineRule="exact"/>
        <w:ind w:left="0" w:right="0" w:firstLine="576"/>
        <w:jc w:val="left"/>
      </w:pPr>
      <w:r>
        <w:rPr>
          <w:u w:val="single"/>
        </w:rPr>
        <w:t xml:space="preserve">(x) $692,000 of the general fund</w:t>
      </w:r>
      <w:r>
        <w:rPr>
          <w:rFonts w:ascii="Times New Roman" w:hAnsi="Times New Roman"/>
          <w:u w:val="single"/>
        </w:rPr>
        <w:t xml:space="preserve">—</w:t>
      </w:r>
      <w:r>
        <w:rPr>
          <w:u w:val="single"/>
        </w:rPr>
        <w:t xml:space="preserve">state appropriation for fiscal year 2019 and $487,000 of the general fund</w:t>
      </w:r>
      <w:r>
        <w:rPr>
          <w:rFonts w:ascii="Times New Roman" w:hAnsi="Times New Roman"/>
          <w:u w:val="single"/>
        </w:rPr>
        <w:t xml:space="preserve">—</w:t>
      </w:r>
      <w:r>
        <w:rPr>
          <w:u w:val="single"/>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u w:val="single"/>
        </w:rPr>
        <w:t xml:space="preserve">(y) $100,000 of the general fund—state appropriation for fiscal year 2019 is provided solely for implementation of Substitute Senate Bill No. 6013 (behavioral rehabilitation services). If the bill is not enacted by June 30, 2018, the amount provided in this subsection shall lapse.</w:t>
      </w:r>
    </w:p>
    <w:p>
      <w:pPr>
        <w:spacing w:before="0" w:after="0" w:line="408" w:lineRule="exact"/>
        <w:ind w:left="0" w:right="0" w:firstLine="576"/>
        <w:jc w:val="left"/>
      </w:pPr>
      <w:r>
        <w:rPr>
          <w:u w:val="single"/>
        </w:rPr>
        <w:t xml:space="preserve">(z) $87,000 of the general fund</w:t>
      </w:r>
      <w:r>
        <w:rPr>
          <w:rFonts w:ascii="Times New Roman" w:hAnsi="Times New Roman"/>
          <w:u w:val="single"/>
        </w:rPr>
        <w:t xml:space="preserve">—</w:t>
      </w:r>
      <w:r>
        <w:rPr>
          <w:u w:val="single"/>
        </w:rPr>
        <w:t xml:space="preserve">state appropriation for fiscal year 2019 and $38,000 of the general fund</w:t>
      </w:r>
      <w:r>
        <w:rPr>
          <w:rFonts w:ascii="Times New Roman" w:hAnsi="Times New Roman"/>
          <w:u w:val="single"/>
        </w:rPr>
        <w:t xml:space="preserve">—</w:t>
      </w:r>
      <w:r>
        <w:rPr>
          <w:u w:val="single"/>
        </w:rPr>
        <w:t xml:space="preserve">state appropriation are provided solely for implementation of Substitute Senate Bill No. 6222 (extended foster care eligibility). If the bill is not enacted by June 30, 2018, the amount provided in this subsection shall lapse.</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$128,070,000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$149,016,000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$346,645,000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$78,090,000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$66,376,000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$21,953,000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$13,795,000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$149,093,000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$41,440,000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$6,519,000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$3,463,000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$9,749,000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$500,618,000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w:t>
      </w:r>
    </w:p>
    <w:p>
      <w:pPr>
        <w:spacing w:before="0" w:after="0" w:line="408" w:lineRule="exact"/>
        <w:ind w:left="0" w:right="0" w:firstLine="576"/>
        <w:jc w:val="left"/>
      </w:pPr>
      <w:r>
        <w:rPr>
          <w:u w:val="single"/>
        </w:rPr>
        <w:t xml:space="preserve">(6) $57,000 of the general fund</w:t>
      </w:r>
      <w:r>
        <w:rPr>
          <w:rFonts w:ascii="Times New Roman" w:hAnsi="Times New Roman"/>
          <w:u w:val="single"/>
        </w:rPr>
        <w:t xml:space="preserve">—</w:t>
      </w:r>
      <w:r>
        <w:rPr>
          <w:u w:val="single"/>
        </w:rPr>
        <w:t xml:space="preserve">state appropriation for fiscal year 2018 and $137,000 of the general fund</w:t>
      </w:r>
      <w:r>
        <w:rPr>
          <w:rFonts w:ascii="Times New Roman" w:hAnsi="Times New Roman"/>
          <w:u w:val="single"/>
        </w:rPr>
        <w:t xml:space="preserve">—</w:t>
      </w:r>
      <w:r>
        <w:rPr>
          <w:u w:val="single"/>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u w:val="single"/>
        </w:rPr>
        <w:t xml:space="preserve">(7) $81,000 of the oil spill prevention account</w:t>
      </w:r>
      <w:r>
        <w:rPr>
          <w:rFonts w:ascii="Times New Roman" w:hAnsi="Times New Roman"/>
          <w:u w:val="single"/>
        </w:rPr>
        <w:t xml:space="preserve">—</w:t>
      </w:r>
      <w:r>
        <w:rPr>
          <w:u w:val="single"/>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u w:val="single"/>
        </w:rPr>
        <w:t xml:space="preserve">(8) $11,000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(9) $190,000 of the general fund</w:t>
      </w:r>
      <w:r>
        <w:rPr>
          <w:rFonts w:ascii="Times New Roman" w:hAnsi="Times New Roman"/>
          <w:u w:val="single"/>
        </w:rPr>
        <w:t xml:space="preserve">—</w:t>
      </w:r>
      <w:r>
        <w:rPr>
          <w:u w:val="single"/>
        </w:rPr>
        <w:t xml:space="preserve">state appropriation for fiscal year 2018, $1,707,000 of the general fund</w:t>
      </w:r>
      <w:r>
        <w:rPr>
          <w:rFonts w:ascii="Times New Roman" w:hAnsi="Times New Roman"/>
          <w:u w:val="single"/>
        </w:rPr>
        <w:t xml:space="preserve">—</w:t>
      </w:r>
      <w:r>
        <w:rPr>
          <w:u w:val="single"/>
        </w:rPr>
        <w:t xml:space="preserve">state appropriation for fiscal year 2019, and $2,000,000 of the flood control assistance account</w:t>
      </w:r>
      <w:r>
        <w:rPr>
          <w:rFonts w:ascii="Times New Roman" w:hAnsi="Times New Roman"/>
          <w:u w:val="single"/>
        </w:rPr>
        <w:t xml:space="preserve">—</w:t>
      </w:r>
      <w:r>
        <w:rPr>
          <w:u w:val="single"/>
        </w:rPr>
        <w:t xml:space="preserve">state appropriation are provided solely for the department to establish watershed restoration and enhancement committees in fifteen watersheds, adopt rules, fund water use mitigation projects, create a water-metering pilot project, and provide information to a joint legislative task force, as specified in chapter 1, Laws of 2018 (Engrossed Substitute Senate Bill No. 6091, water availability).</w:t>
      </w:r>
    </w:p>
    <w:p>
      <w:pPr>
        <w:spacing w:before="0" w:after="0" w:line="408" w:lineRule="exact"/>
        <w:ind w:left="0" w:right="0" w:firstLine="576"/>
        <w:jc w:val="left"/>
      </w:pPr>
      <w:r>
        <w:rPr>
          <w:u w:val="single"/>
        </w:rPr>
        <w:t xml:space="preserve">(10) $73,000 of the state toxics control account</w:t>
      </w:r>
      <w:r>
        <w:rPr>
          <w:rFonts w:ascii="Times New Roman" w:hAnsi="Times New Roman"/>
          <w:u w:val="single"/>
        </w:rPr>
        <w:t xml:space="preserve">—</w:t>
      </w:r>
      <w:r>
        <w:rPr>
          <w:u w:val="single"/>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u w:val="single"/>
        </w:rPr>
        <w:t xml:space="preserve">(11) $1,143,000 of the oil spill prevention account</w:t>
      </w:r>
      <w:r>
        <w:rPr>
          <w:rFonts w:ascii="Times New Roman" w:hAnsi="Times New Roman"/>
          <w:u w:val="single"/>
        </w:rPr>
        <w:t xml:space="preserve">—</w:t>
      </w:r>
      <w:r>
        <w:rPr>
          <w:u w:val="single"/>
        </w:rPr>
        <w:t xml:space="preserve">state appropriation is provided solely for implementing the provisions of Second Substitute Senate Bill No. 6269 (strengthening oil transportation safety).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$9,993,000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$10,388,000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$123,374,000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strike/>
        </w:rPr>
        <w:t xml:space="preserve">(5)</w:t>
      </w:r>
      <w:r>
        <w:t>))</w:t>
      </w:r>
      <w:r>
        <w:rPr/>
        <w:t xml:space="preserve">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a study of bicycling, walking, and hiking behavior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$117,903,000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w:t>
      </w:r>
      <w:r>
        <w:rPr>
          <w:u w:val="single"/>
        </w:rPr>
        <w:t xml:space="preserve">and Biofouling</w:t>
      </w:r>
      <w:r>
        <w:rPr/>
        <w:t xml:space="preserve">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$446,909,000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w:t>
      </w:r>
      <w:r>
        <w:t>((</w:t>
      </w:r>
      <w:r>
        <w:rPr>
          <w:strike/>
        </w:rPr>
        <w:t xml:space="preserve">$1,098,000</w:t>
      </w:r>
      <w:r>
        <w:t>))</w:t>
      </w:r>
      <w:r>
        <w:rPr/>
        <w:t xml:space="preserve"> </w:t>
      </w:r>
      <w:r>
        <w:rPr>
          <w:u w:val="single"/>
        </w:rPr>
        <w:t xml:space="preserve">$1,109,000</w:t>
      </w:r>
      <w:r>
        <w:rPr/>
        <w:t xml:space="preserve"> of the general fund—state appropriation for fiscal year 2018 and </w:t>
      </w:r>
      <w:r>
        <w:t>((</w:t>
      </w:r>
      <w:r>
        <w:rPr>
          <w:strike/>
        </w:rPr>
        <w:t xml:space="preserve">$1,098,000</w:t>
      </w:r>
      <w:r>
        <w:t>))</w:t>
      </w:r>
      <w:r>
        <w:rPr/>
        <w:t xml:space="preserve"> </w:t>
      </w:r>
      <w:r>
        <w:rPr>
          <w:u w:val="single"/>
        </w:rPr>
        <w:t xml:space="preserve">$1,109,000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w:t>
      </w:r>
      <w:r>
        <w:rPr>
          <w:u w:val="single"/>
        </w:rPr>
        <w:t xml:space="preserve">(a)</w:t>
      </w:r>
      <w:r>
        <w:rPr/>
        <w:t xml:space="preserve"> Prior to submitting its 2019-2021 biennial operating and capital budget requests related to state fish hatcheries to the office of financial management, the department shall contract with the hatchery scientific review group (HSRG) to review the proposed requests. This review shall: </w:t>
      </w:r>
      <w:r>
        <w:t>((</w:t>
      </w:r>
      <w:r>
        <w:rPr>
          <w:strike/>
        </w:rPr>
        <w:t xml:space="preserve">(a)</w:t>
      </w:r>
      <w:r>
        <w:t>))</w:t>
      </w:r>
      <w:r>
        <w:rPr/>
        <w:t xml:space="preserve"> </w:t>
      </w:r>
      <w:r>
        <w:rPr>
          <w:u w:val="single"/>
        </w:rPr>
        <w:t xml:space="preserve">(i)</w:t>
      </w:r>
      <w:r>
        <w:rPr/>
        <w:t xml:space="preserve"> Determine if the proposed requests are consistent with HSRG recommendations; </w:t>
      </w:r>
      <w:r>
        <w:t>((</w:t>
      </w:r>
      <w:r>
        <w:rPr>
          <w:strike/>
        </w:rPr>
        <w:t xml:space="preserve">(b)</w:t>
      </w:r>
      <w:r>
        <w:t>))</w:t>
      </w:r>
      <w:r>
        <w:rPr/>
        <w:t xml:space="preserve"> </w:t>
      </w:r>
      <w:r>
        <w:rPr>
          <w:u w:val="single"/>
        </w:rPr>
        <w:t xml:space="preserve">(ii)</w:t>
      </w:r>
      <w:r>
        <w:rPr/>
        <w:t xml:space="preserve"> prioritize the components of the requests based on their contributions to protecting wild salmonid stocks and meeting the recommendations of the HSRG; and </w:t>
      </w:r>
      <w:r>
        <w:t>((</w:t>
      </w:r>
      <w:r>
        <w:rPr>
          <w:strike/>
        </w:rPr>
        <w:t xml:space="preserve">(c)</w:t>
      </w:r>
      <w:r>
        <w:t>))</w:t>
      </w:r>
      <w:r>
        <w:rPr/>
        <w:t xml:space="preserve"> </w:t>
      </w:r>
      <w:r>
        <w:rPr>
          <w:u w:val="single"/>
        </w:rPr>
        <w:t xml:space="preserve">(iii)</w:t>
      </w:r>
      <w:r>
        <w:rPr/>
        <w:t xml:space="preserve">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u w:val="single"/>
        </w:rPr>
        <w:t xml:space="preserve">(b) The department shall contract with the hatchery scientific review group (HSRG) to create a prioritized list of actions that are needed to recover salmon, including what types of actions to take and how best to conduct them. The list should also include the role hatcheries should play in salmon recovery, specifically hatchery locations that are providing positive outcomes, those producing negative outcomes, and locations within the state where new hatcheries may be beneficial. The prioritized list shall be provided to the appropriate committees of the legislature by December 1, 2018.</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(14) $373,000 of the general fund</w:t>
      </w:r>
      <w:r>
        <w:rPr>
          <w:rFonts w:ascii="Times New Roman" w:hAnsi="Times New Roman"/>
          <w:u w:val="single"/>
        </w:rPr>
        <w:t xml:space="preserve">—</w:t>
      </w:r>
      <w:r>
        <w:rPr>
          <w:u w:val="single"/>
        </w:rPr>
        <w:t xml:space="preserve">state appropriation for fiscal year 2018 and $417,000 of the general fund</w:t>
      </w:r>
      <w:r>
        <w:rPr>
          <w:rFonts w:ascii="Times New Roman" w:hAnsi="Times New Roman"/>
          <w:u w:val="single"/>
        </w:rPr>
        <w:t xml:space="preserve">—</w:t>
      </w:r>
      <w:r>
        <w:rPr>
          <w:u w:val="single"/>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u w:val="single"/>
        </w:rPr>
        <w:t xml:space="preserve">(16) $490,000 of the general fund</w:t>
      </w:r>
      <w:r>
        <w:rPr>
          <w:rFonts w:ascii="Times New Roman" w:hAnsi="Times New Roman"/>
          <w:u w:val="single"/>
        </w:rPr>
        <w:t xml:space="preserve">—</w:t>
      </w:r>
      <w:r>
        <w:rPr>
          <w:u w:val="single"/>
        </w:rPr>
        <w:t xml:space="preserve">state appropriation for fiscal year 2018 and $123,000 of the general fund</w:t>
      </w:r>
      <w:r>
        <w:rPr>
          <w:rFonts w:ascii="Times New Roman" w:hAnsi="Times New Roman"/>
          <w:u w:val="single"/>
        </w:rPr>
        <w:t xml:space="preserve">—</w:t>
      </w:r>
      <w:r>
        <w:rPr>
          <w:u w:val="single"/>
        </w:rPr>
        <w:t xml:space="preserve">state appropriation for fiscal year 2019 are provided solely for restoration costs that are a result of wildfire damage.</w:t>
      </w:r>
    </w:p>
    <w:p>
      <w:pPr>
        <w:spacing w:before="0" w:after="0" w:line="408" w:lineRule="exact"/>
        <w:ind w:left="0" w:right="0" w:firstLine="576"/>
        <w:jc w:val="left"/>
      </w:pPr>
      <w:r>
        <w:rPr>
          <w:u w:val="single"/>
        </w:rPr>
        <w:t xml:space="preserve">(17) $300,000 of the general fund</w:t>
      </w:r>
      <w:r>
        <w:rPr>
          <w:rFonts w:ascii="Times New Roman" w:hAnsi="Times New Roman"/>
          <w:u w:val="single"/>
        </w:rPr>
        <w:t xml:space="preserve">—</w:t>
      </w:r>
      <w:r>
        <w:rPr>
          <w:u w:val="single"/>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u w:val="single"/>
        </w:rPr>
        <w:t xml:space="preserve">(18)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(19) $837,000 of the general fund</w:t>
      </w:r>
      <w:r>
        <w:rPr>
          <w:rFonts w:ascii="Times New Roman" w:hAnsi="Times New Roman"/>
          <w:u w:val="single"/>
        </w:rPr>
        <w:t xml:space="preserve">—</w:t>
      </w:r>
      <w:r>
        <w:rPr>
          <w:u w:val="single"/>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u w:val="single"/>
        </w:rPr>
        <w:t xml:space="preserve">(20) $115,000 of the general fund</w:t>
      </w:r>
      <w:r>
        <w:rPr>
          <w:rFonts w:ascii="Times New Roman" w:hAnsi="Times New Roman"/>
          <w:u w:val="single"/>
        </w:rPr>
        <w:t xml:space="preserve">—</w:t>
      </w:r>
      <w:r>
        <w:rPr>
          <w:u w:val="single"/>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u w:val="single"/>
        </w:rPr>
        <w:t xml:space="preserve">(21) $580,000 of the general fund</w:t>
      </w:r>
      <w:r>
        <w:rPr>
          <w:rFonts w:ascii="Times New Roman" w:hAnsi="Times New Roman"/>
          <w:u w:val="single"/>
        </w:rPr>
        <w:t xml:space="preserve">—</w:t>
      </w:r>
      <w:r>
        <w:rPr>
          <w:u w:val="single"/>
        </w:rPr>
        <w:t xml:space="preserve">state appropriation for fiscal year 2019 is provided solely for the department to assist the department of ecology in developing watershed restoration and enhancement plans in fifteen different watersheds, as well as provide information to a joint legislative task force, as specified in chapter 1, Laws of 2018, (Engrossed Substitute Senate Bill No. 6091, water availability).</w:t>
      </w:r>
    </w:p>
    <w:p>
      <w:pPr>
        <w:spacing w:before="0" w:after="0" w:line="408" w:lineRule="exact"/>
        <w:ind w:left="0" w:right="0" w:firstLine="576"/>
        <w:jc w:val="left"/>
      </w:pPr>
      <w:r>
        <w:rPr>
          <w:u w:val="single"/>
        </w:rPr>
        <w:t xml:space="preserve">(22) $55,000 of the state wildlife account</w:t>
      </w:r>
      <w:r>
        <w:rPr>
          <w:rFonts w:ascii="Times New Roman" w:hAnsi="Times New Roman"/>
          <w:u w:val="single"/>
        </w:rPr>
        <w:t xml:space="preserve">—</w:t>
      </w:r>
      <w:r>
        <w:rPr>
          <w:u w:val="single"/>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$73,919,000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$47,309,000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$50,206,000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$16,199,000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$121,715,000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$3,239,000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$422,547,000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$27,165,000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w:t>
      </w:r>
      <w:r>
        <w:t>((</w:t>
      </w:r>
      <w:r>
        <w:rPr>
          <w:strike/>
        </w:rPr>
        <w:t xml:space="preserve">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w:t>
      </w:r>
      <w:r>
        <w:t>))</w:t>
      </w:r>
      <w:r>
        <w:rPr/>
        <w:t xml:space="preserve">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$37,000 of the aquatic land enhancement account</w:t>
      </w:r>
      <w:r>
        <w:rPr>
          <w:rFonts w:ascii="Times New Roman" w:hAnsi="Times New Roman"/>
          <w:u w:val="single"/>
        </w:rPr>
        <w:t xml:space="preserve">—</w:t>
      </w:r>
      <w:r>
        <w:rPr>
          <w:u w:val="single"/>
        </w:rPr>
        <w:t xml:space="preserve">state appropriation and $37,000 of the resource management cost account</w:t>
      </w:r>
      <w:r>
        <w:rPr>
          <w:rFonts w:ascii="Times New Roman" w:hAnsi="Times New Roman"/>
          <w:u w:val="single"/>
        </w:rPr>
        <w:t xml:space="preserve">—</w:t>
      </w:r>
      <w:r>
        <w:rPr>
          <w:u w:val="single"/>
        </w:rPr>
        <w:t xml:space="preserve">state appropriation are provided solely for implementation of Second Substitute Senate Bill No. 6086 (nonnative finfish release). If the bill is not enacted by June 30, 2018, the amounts provided in this subsection shall lapse.</w:t>
      </w:r>
    </w:p>
    <w:p>
      <w:pPr>
        <w:spacing w:before="0" w:after="0" w:line="408" w:lineRule="exact"/>
        <w:ind w:left="0" w:right="0" w:firstLine="576"/>
        <w:jc w:val="left"/>
      </w:pPr>
      <w:r>
        <w:rPr>
          <w:u w:val="single"/>
        </w:rPr>
        <w:t xml:space="preserve">(17) $2,900,000 of the aquatics land enhancement account</w:t>
      </w:r>
      <w:r>
        <w:rPr>
          <w:rFonts w:ascii="Times New Roman" w:hAnsi="Times New Roman"/>
          <w:u w:val="single"/>
        </w:rPr>
        <w:t xml:space="preserve">—</w:t>
      </w:r>
      <w:r>
        <w:rPr>
          <w:u w:val="single"/>
        </w:rPr>
        <w:t xml:space="preserve">state appropriation is provided solely for the department's share of the costs to clean up the Fairview avenue site near Lake Union.</w:t>
      </w:r>
    </w:p>
    <w:p>
      <w:pPr>
        <w:spacing w:before="0" w:after="0" w:line="408" w:lineRule="exact"/>
        <w:ind w:left="0" w:right="0" w:firstLine="576"/>
        <w:jc w:val="left"/>
      </w:pPr>
      <w:r>
        <w:rPr>
          <w:u w:val="single"/>
        </w:rPr>
        <w:t xml:space="preserve">(18) $543,000 of the general fund</w:t>
      </w:r>
      <w:r>
        <w:rPr>
          <w:rFonts w:ascii="Times New Roman" w:hAnsi="Times New Roman"/>
          <w:u w:val="single"/>
        </w:rPr>
        <w:t xml:space="preserve">—</w:t>
      </w:r>
      <w:r>
        <w:rPr>
          <w:u w:val="single"/>
        </w:rPr>
        <w:t xml:space="preserve">state appropriation for fiscal year 2019 is provided solely for the department to produce new and improved earthquake and tsunami hazard maps, a seismic inventory of critical facilities, and a geologic hazard database.</w:t>
      </w:r>
    </w:p>
    <w:p>
      <w:pPr>
        <w:spacing w:before="0" w:after="0" w:line="408" w:lineRule="exact"/>
        <w:ind w:left="0" w:right="0" w:firstLine="576"/>
        <w:jc w:val="left"/>
      </w:pPr>
      <w:r>
        <w:rPr>
          <w:u w:val="single"/>
        </w:rPr>
        <w:t xml:space="preserve">(19) $198,000 of the natural resources conservation areas stewardship account</w:t>
      </w:r>
      <w:r>
        <w:rPr>
          <w:rFonts w:ascii="Times New Roman" w:hAnsi="Times New Roman"/>
          <w:u w:val="single"/>
        </w:rPr>
        <w:t xml:space="preserve">—</w:t>
      </w:r>
      <w:r>
        <w:rPr>
          <w:u w:val="single"/>
        </w:rPr>
        <w:t xml:space="preserve">state appropriation is provided solely for weed control and maintenance of public access at natural areas.</w:t>
      </w:r>
    </w:p>
    <w:p>
      <w:pPr>
        <w:spacing w:before="0" w:after="0" w:line="408" w:lineRule="exact"/>
        <w:ind w:left="0" w:right="0" w:firstLine="576"/>
        <w:jc w:val="left"/>
      </w:pPr>
      <w:r>
        <w:rPr>
          <w:u w:val="single"/>
        </w:rPr>
        <w:t xml:space="preserve">(20) $150,000 of the general fund</w:t>
      </w:r>
      <w:r>
        <w:rPr>
          <w:rFonts w:ascii="Times New Roman" w:hAnsi="Times New Roman"/>
          <w:u w:val="single"/>
        </w:rPr>
        <w:t xml:space="preserve">—</w:t>
      </w:r>
      <w:r>
        <w:rPr>
          <w:u w:val="single"/>
        </w:rPr>
        <w:t xml:space="preserve">state appropriation for fiscal year 2019 is provided solely for the department to research and map sites for potential development of geothermal resource production.</w:t>
      </w:r>
    </w:p>
    <w:p>
      <w:pPr>
        <w:spacing w:before="0" w:after="0" w:line="408" w:lineRule="exact"/>
        <w:ind w:left="0" w:right="0" w:firstLine="576"/>
        <w:jc w:val="left"/>
      </w:pPr>
      <w:r>
        <w:rPr>
          <w:u w:val="single"/>
        </w:rPr>
        <w:t xml:space="preserve">(21) $160,000 of the general fund</w:t>
      </w:r>
      <w:r>
        <w:rPr>
          <w:rFonts w:ascii="Times New Roman" w:hAnsi="Times New Roman"/>
          <w:u w:val="single"/>
        </w:rPr>
        <w:t xml:space="preserve">—</w:t>
      </w:r>
      <w:r>
        <w:rPr>
          <w:u w:val="single"/>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u w:val="single"/>
        </w:rPr>
        <w:t xml:space="preserve">(22) $73,000 of the forest development account</w:t>
      </w:r>
      <w:r>
        <w:rPr>
          <w:rFonts w:ascii="Times New Roman" w:hAnsi="Times New Roman"/>
          <w:u w:val="single"/>
        </w:rPr>
        <w:t xml:space="preserve">—</w:t>
      </w:r>
      <w:r>
        <w:rPr>
          <w:u w:val="single"/>
        </w:rPr>
        <w:t xml:space="preserve">state appropriation, $170,000 of the resource management cost account</w:t>
      </w:r>
      <w:r>
        <w:rPr>
          <w:rFonts w:ascii="Times New Roman" w:hAnsi="Times New Roman"/>
          <w:u w:val="single"/>
        </w:rPr>
        <w:t xml:space="preserve">—</w:t>
      </w:r>
      <w:r>
        <w:rPr>
          <w:u w:val="single"/>
        </w:rPr>
        <w:t xml:space="preserve">state appropriation, and $8,000 of the agricultural college trust account</w:t>
      </w:r>
      <w:r>
        <w:rPr>
          <w:rFonts w:ascii="Times New Roman" w:hAnsi="Times New Roman"/>
          <w:u w:val="single"/>
        </w:rPr>
        <w:t xml:space="preserve">—</w:t>
      </w:r>
      <w:r>
        <w:rPr>
          <w:u w:val="single"/>
        </w:rPr>
        <w:t xml:space="preserve">state appropriation are provided solely for implementing the provisions of Engrossed Senate Bill No. 6140 (state managed lands). If the bill is not enacted by June 30, 2018, the amounts provided in this subsection shall lapse.</w:t>
      </w:r>
    </w:p>
    <w:p>
      <w:pPr>
        <w:spacing w:before="0" w:after="0" w:line="408" w:lineRule="exact"/>
        <w:ind w:left="0" w:right="0" w:firstLine="576"/>
        <w:jc w:val="left"/>
      </w:pPr>
      <w:r>
        <w:rPr>
          <w:u w:val="single"/>
        </w:rPr>
        <w:t xml:space="preserve">(23) Within existing appropriations, the department shall submit Alternative B as outlined in the draft environmental impact statement for the marbled murrelet long-term conservation strategy dated December 2016, to the United States fish and wildlife service, if the service allows more than one alternative to be submitted. Alternative B shall be submitted for evaluation to determine if the alternative meets the requirements of the 1997 Washington state lands habitat conservation plan and other applicable federal law in a manner consistent with the department's legal and fiduciary obligations to trust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$5,536,000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$75,728,000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$238,000 of the general fund</w:t>
      </w:r>
      <w:r>
        <w:rPr>
          <w:rFonts w:ascii="Times New Roman" w:hAnsi="Times New Roman"/>
          <w:u w:val="single"/>
        </w:rPr>
        <w:t xml:space="preserve">—</w:t>
      </w:r>
      <w:r>
        <w:rPr>
          <w:u w:val="single"/>
        </w:rPr>
        <w:t xml:space="preserve">state appropriation for fiscal year 2019 is provided solely for the eradication of European gypsy moths following established federal protocols.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department to continue the industrial hemp research pilot project.</w:t>
      </w:r>
    </w:p>
    <w:p>
      <w:pPr>
        <w:spacing w:before="0" w:after="0" w:line="408" w:lineRule="exact"/>
        <w:ind w:left="0" w:right="0" w:firstLine="576"/>
        <w:jc w:val="left"/>
      </w:pPr>
      <w:r>
        <w:rPr>
          <w:u w:val="single"/>
        </w:rPr>
        <w:t xml:space="preserve">(6) $14,000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(7)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department to assist the department of ecology in developing watershed restoration and enhancement plans in fifteen different watersheds, as well as provide information to a joint legislative task force, as specified in chapter 1, Laws of 2018 (Engrossed Substitute Senate Bill No. 6091, water availability).</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Senate Bill No. 6529 (pesticide application safety). If this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$1,870,000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$11,575,000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tabs>
          <w:tab w:val="right" w:leader="none" w:pos="9936"/>
        </w:tabs>
        <w:ind w:left="0" w:right="0" w:firstLine="1440"/>
      </w:pPr>
      <w:r>
        <w:tab/>
      </w:r>
      <w:r>
        <w:rPr>
          <w:u w:val="single"/>
        </w:rPr>
        <w:t xml:space="preserve">$48,737,000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$60,000 of the general fund</w:t>
      </w:r>
      <w:r>
        <w:rPr>
          <w:rFonts w:ascii="Times New Roman" w:hAnsi="Times New Roman"/>
          <w:u w:val="single"/>
        </w:rPr>
        <w:t xml:space="preserve">—</w:t>
      </w:r>
      <w:r>
        <w:rPr>
          <w:u w:val="single"/>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$43,785,000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$8,217,000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$16,400,000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tabs>
          <w:tab w:val="right" w:leader="dot" w:pos="9936"/>
        </w:tabs>
        <w:ind w:left="0" w:right="0" w:firstLine="1440"/>
      </w:pPr>
      <w:r>
        <w:rPr/>
        <w:t xml:space="preserve">TOTAL APPROPRIATION</w:t>
      </w:r>
      <w:r>
        <w:tab/>
      </w:r>
      <w:r>
        <w:rPr>
          <w:strike/>
        </w:rPr>
        <w:t xml:space="preserve">$158,426,000</w:t>
      </w:r>
    </w:p>
    <w:p>
      <w:pPr>
        <w:tabs>
          <w:tab w:val="right" w:leader="none" w:pos="9936"/>
        </w:tabs>
        <w:ind w:left="0" w:right="0" w:firstLine="1440"/>
      </w:pPr>
      <w:r>
        <w:tab/>
      </w:r>
      <w:r>
        <w:rPr>
          <w:u w:val="single"/>
        </w:rPr>
        <w:t xml:space="preserve">$170,265,000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$16,400,000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u w:val="single"/>
        </w:rPr>
        <w:t xml:space="preserve">(10) $45,000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6473 (rental dwelling unit fires). If the bill is not enacted by June 30, 2018,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w:instrText>
      </w:r>
      <w:r/>
      <w:r>
        <w:rPr>
          <w:b/>
        </w:rPr>
        <w:fldChar w:fldCharType="end"/>
      </w:r>
      <w:r>
        <w:t xml:space="preserve">  </w:t>
      </w:r>
      <w:r>
        <w:rPr/>
        <w:t xml:space="preserve">The appropriations in this part reflect the implementation of Engrossed Second Substitute Senate Bill No. 6362 (basic education funding), with the exception of section 409. With the recent influx of revenues in the February 2018 official economic and revenue forecast, the legislature finds the proposed changes to the apportionment payment schedule are no longer necessary and intends to retain the current apportionment schedule contained in RCW 28A.510.250 with payments due in February at 9 percent, March at 9 percent, April at 9 percent, and August at 10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12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$49,040,000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$57,052,000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$8,101,000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$201,603,000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$10,364,000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w:t>
      </w:r>
      <w:r>
        <w:t>((</w:t>
      </w:r>
      <w:r>
        <w:rPr>
          <w:strike/>
        </w:rPr>
        <w:t xml:space="preserve">grants for</w:t>
      </w:r>
      <w:r>
        <w:t>))</w:t>
      </w:r>
      <w:r>
        <w:rPr/>
        <w:t xml:space="preserve">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Up to $450,000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$1,000,000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(50) $4,000,000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u w:val="single"/>
        </w:rPr>
        <w:t xml:space="preserve">(51) $132,000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u w:val="single"/>
        </w:rPr>
        <w:t xml:space="preserve">(52) $386,000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6410 (school safety). If the bill is not enacted by June 30, 2018, the amount provided in this subsection shall lapse.</w:t>
      </w:r>
    </w:p>
    <w:p>
      <w:pPr>
        <w:spacing w:before="0" w:after="0" w:line="408" w:lineRule="exact"/>
        <w:ind w:left="0" w:right="0" w:firstLine="576"/>
        <w:jc w:val="left"/>
      </w:pPr>
      <w:r>
        <w:rPr>
          <w:u w:val="single"/>
        </w:rPr>
        <w:t xml:space="preserve">(53) $77,000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6141 (student distress response). If the bill is not enacted by June 30, 2018, the amount provided in this subsection shall lapse.</w:t>
      </w:r>
    </w:p>
    <w:p>
      <w:pPr>
        <w:spacing w:before="0" w:after="0" w:line="408" w:lineRule="exact"/>
        <w:ind w:left="0" w:right="0" w:firstLine="576"/>
        <w:jc w:val="left"/>
      </w:pPr>
      <w:r>
        <w:rPr>
          <w:u w:val="single"/>
        </w:rPr>
        <w:t xml:space="preserve">(54)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(55) $250,000 of the general fund</w:t>
      </w:r>
      <w:r>
        <w:rPr>
          <w:rFonts w:ascii="Times New Roman" w:hAnsi="Times New Roman"/>
          <w:u w:val="single"/>
        </w:rPr>
        <w:t xml:space="preserve">—</w:t>
      </w:r>
      <w:r>
        <w:rPr>
          <w:u w:val="single"/>
        </w:rPr>
        <w:t xml:space="preserve">state appropriation for fiscal year 2019 is provided solely to the state of Washington professional educator standards board to provide overall oversight to procure or develop professional development for special education and transitional bilingual program paraeducator specialty certificates and align courses with paraeducator general certificate professional development, including any necessary changes or edits to general certificate online modules.</w:t>
      </w:r>
    </w:p>
    <w:p>
      <w:pPr>
        <w:spacing w:before="0" w:after="0" w:line="408" w:lineRule="exact"/>
        <w:ind w:left="0" w:right="0" w:firstLine="576"/>
        <w:jc w:val="left"/>
      </w:pPr>
      <w:r>
        <w:rPr>
          <w:u w:val="single"/>
        </w:rPr>
        <w:t xml:space="preserve">(56) $240,000 of the general fund</w:t>
      </w:r>
      <w:r>
        <w:rPr>
          <w:rFonts w:ascii="Times New Roman" w:hAnsi="Times New Roman"/>
          <w:u w:val="single"/>
        </w:rPr>
        <w:t xml:space="preserve">—</w:t>
      </w:r>
      <w:r>
        <w:rPr>
          <w:u w:val="single"/>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u w:val="single"/>
        </w:rPr>
        <w:t xml:space="preserve">(57)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(58) $200,000 of the general fund</w:t>
      </w:r>
      <w:r>
        <w:rPr>
          <w:rFonts w:ascii="Times New Roman" w:hAnsi="Times New Roman"/>
          <w:u w:val="single"/>
        </w:rPr>
        <w:t xml:space="preserve">—</w:t>
      </w:r>
      <w:r>
        <w:rPr>
          <w:u w:val="single"/>
        </w:rPr>
        <w:t xml:space="preserve">state appropriation for fiscal year 2019 is provided solely to the office of the superintendent of public instruction for programs to combat bias. Of the amount appropriated:</w:t>
      </w:r>
    </w:p>
    <w:p>
      <w:pPr>
        <w:spacing w:before="0" w:after="0" w:line="408" w:lineRule="exact"/>
        <w:ind w:left="0" w:right="0" w:firstLine="576"/>
        <w:jc w:val="left"/>
      </w:pPr>
      <w:r>
        <w:rPr>
          <w:u w:val="single"/>
        </w:rPr>
        <w:t xml:space="preserve">(a) $100,000 is provided solely to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u w:val="single"/>
        </w:rPr>
        <w:t xml:space="preserve">(b) $100,000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four of the eight located east of the crest of the Cascade mountains.</w:t>
      </w:r>
    </w:p>
    <w:p>
      <w:pPr>
        <w:spacing w:before="0" w:after="0" w:line="408" w:lineRule="exact"/>
        <w:ind w:left="0" w:right="0" w:firstLine="576"/>
        <w:jc w:val="left"/>
      </w:pPr>
      <w:r>
        <w:rPr>
          <w:u w:val="single"/>
        </w:rPr>
        <w:t xml:space="preserve">(59) $900,000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u w:val="single"/>
        </w:rPr>
        <w:t xml:space="preserve">(60) $1,200,000 of the general fund</w:t>
      </w:r>
      <w:r>
        <w:rPr>
          <w:rFonts w:ascii="Times New Roman" w:hAnsi="Times New Roman"/>
          <w:u w:val="single"/>
        </w:rPr>
        <w:t xml:space="preserve">—</w:t>
      </w:r>
      <w:r>
        <w:rPr>
          <w:u w:val="single"/>
        </w:rPr>
        <w:t xml:space="preserve">state appropriation for fiscal year 2019 are for one-time start-up allocation grants to each high-needs school implementing a breakfast after the bell program under section 3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2019 is provided solely for implementation of Senate Bill No. 6201 (open education resources project). If the bill is not enacted by June 30, 2018, the amount provided in this subsection shall lapse.</w:t>
      </w:r>
    </w:p>
    <w:p>
      <w:pPr>
        <w:spacing w:before="0" w:after="0" w:line="408" w:lineRule="exact"/>
        <w:ind w:left="0" w:right="0" w:firstLine="576"/>
        <w:jc w:val="left"/>
      </w:pPr>
      <w:r>
        <w:rPr>
          <w:u w:val="single"/>
        </w:rPr>
        <w:t xml:space="preserve">(62) $10,000 of the general fund</w:t>
      </w:r>
      <w:r>
        <w:rPr>
          <w:rFonts w:ascii="Times New Roman" w:hAnsi="Times New Roman"/>
          <w:u w:val="single"/>
        </w:rPr>
        <w:t xml:space="preserve">—</w:t>
      </w:r>
      <w:r>
        <w:rPr>
          <w:u w:val="single"/>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u w:val="single"/>
        </w:rPr>
        <w:t xml:space="preserve">(63)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u w:val="single"/>
        </w:rPr>
        <w:t xml:space="preserve">(64)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u w:val="single"/>
        </w:rPr>
        <w:t xml:space="preserve">(a) The number of transportation contract employees by job category;</w:t>
      </w:r>
    </w:p>
    <w:p>
      <w:pPr>
        <w:spacing w:before="0" w:after="0" w:line="408" w:lineRule="exact"/>
        <w:ind w:left="0" w:right="0" w:firstLine="576"/>
        <w:jc w:val="left"/>
      </w:pPr>
      <w:r>
        <w:rPr>
          <w:u w:val="single"/>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u w:val="single"/>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u w:val="single"/>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u w:val="single"/>
        </w:rPr>
        <w:t xml:space="preserve">(e) A copy of the transportation contract.</w:t>
      </w:r>
    </w:p>
    <w:p>
      <w:pPr>
        <w:spacing w:before="0" w:after="0" w:line="408" w:lineRule="exact"/>
        <w:ind w:left="0" w:right="0" w:firstLine="576"/>
        <w:jc w:val="left"/>
      </w:pPr>
      <w:r>
        <w:rPr>
          <w:u w:val="single"/>
        </w:rPr>
        <w:t xml:space="preserve">(65) Within the amounts appropriated in this section, the office of the superintendent of public instruction shall:</w:t>
      </w:r>
    </w:p>
    <w:p>
      <w:pPr>
        <w:spacing w:before="0" w:after="0" w:line="408" w:lineRule="exact"/>
        <w:ind w:left="0" w:right="0" w:firstLine="576"/>
        <w:jc w:val="left"/>
      </w:pPr>
      <w:r>
        <w:rPr>
          <w:u w:val="single"/>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u w:val="single"/>
        </w:rPr>
        <w:t xml:space="preserve">(b) Solicit and incorporate input received from the online learning advisory committee in making its report recommendations; and</w:t>
      </w:r>
    </w:p>
    <w:p>
      <w:pPr>
        <w:spacing w:before="0" w:after="0" w:line="408" w:lineRule="exact"/>
        <w:ind w:left="0" w:right="0" w:firstLine="576"/>
        <w:jc w:val="left"/>
      </w:pPr>
      <w:r>
        <w:rPr>
          <w:u w:val="single"/>
        </w:rPr>
        <w:t xml:space="preserve">(c) Submit a report of recommendations to the education and fiscal committees of the legislature by December 15, 2018.</w:t>
      </w:r>
    </w:p>
    <w:p>
      <w:pPr>
        <w:spacing w:before="0" w:after="0" w:line="408" w:lineRule="exact"/>
        <w:ind w:left="0" w:right="0" w:firstLine="576"/>
        <w:jc w:val="left"/>
      </w:pPr>
      <w:r>
        <w:rPr>
          <w:u w:val="single"/>
        </w:rPr>
        <w:t xml:space="preserve">(66) $722,000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$7,391,036,000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spacing w:before="0" w:after="0" w:line="408" w:lineRule="exact"/>
        <w:ind w:left="0" w:right="0" w:firstLine="0"/>
        <w:jc w:val="left"/>
        <w:tabs>
          <w:tab w:val="right" w:leader="none" w:pos="9936"/>
        </w:tabs>
      </w:pPr>
      <w:r>
        <w:tab/>
      </w:r>
      <w:r>
        <w:rPr>
          <w:u w:val="single"/>
        </w:rPr>
        <w:t xml:space="preserve">$14,976,100,000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For the 2018–19 school year,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only,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16, 2018, at 15:56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$2,101,845,000</w:t>
      </w:r>
    </w:p>
    <w:p>
      <w:pPr>
        <w:tabs>
          <w:tab w:val="right" w:leader="dot" w:pos="9936"/>
        </w:tabs>
        <w:ind w:left="0" w:right="0" w:firstLine="1440"/>
      </w:pPr>
      <w:r>
        <w:rPr/>
        <w:t xml:space="preserve">TOTAL APPROPRIATION</w:t>
      </w:r>
      <w:r>
        <w:tab/>
      </w:r>
      <w:r>
        <w:rPr>
          <w:strike/>
        </w:rPr>
        <w:t xml:space="preserve">$1,576,622,000</w:t>
      </w:r>
    </w:p>
    <w:p>
      <w:pPr>
        <w:spacing w:before="0" w:after="0" w:line="408" w:lineRule="exact"/>
        <w:ind w:left="0" w:right="0" w:firstLine="0"/>
        <w:jc w:val="left"/>
        <w:tabs>
          <w:tab w:val="right" w:leader="none" w:pos="9936"/>
        </w:tabs>
      </w:pPr>
      <w:r>
        <w:tab/>
      </w:r>
      <w:r>
        <w:rPr>
          <w:u w:val="single"/>
        </w:rPr>
        <w:t xml:space="preserve">$2,307,994,000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appropriations in this part reflect the implementation of Engrossed Second Substitute Senate Bill No. 6362 (basic education funding), with the exception of section 409. With the recent influx of revenues in the February 2018 official economic and revenue forecast, the legislature finds the proposed changes to the apportionment payment schedule are no longer necessary and intends to retain the current apportionment schedule contained in RCW 28A.510.250 with payments due in February at 9 percent, March at 9 percent, April at 9 percent, and August at 10 percent.</w:t>
      </w:r>
    </w:p>
    <w:p>
      <w:pPr>
        <w:spacing w:before="0" w:after="0" w:line="408" w:lineRule="exact"/>
        <w:ind w:left="0" w:right="0" w:firstLine="576"/>
        <w:jc w:val="left"/>
      </w:pPr>
      <w:r>
        <w:rPr>
          <w:u w:val="single"/>
        </w:rPr>
        <w:t xml:space="preserve">(2)</w:t>
      </w:r>
      <w:r>
        <w:rPr/>
        <w:t xml:space="preserve"> The salary increases provided in this section are inclusive of and above the annual cost-of-living adjustments pursuant to RCW 28A.400.205.</w:t>
      </w:r>
    </w:p>
    <w:p>
      <w:pPr>
        <w:spacing w:before="0" w:after="0" w:line="408" w:lineRule="exact"/>
        <w:ind w:left="0" w:right="0" w:firstLine="576"/>
        <w:jc w:val="left"/>
      </w:pPr>
      <w:r>
        <w:t>((</w:t>
      </w:r>
      <w:r>
        <w:rPr>
          <w:strike/>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r>
        <w:t>))</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$845.18</w:t>
      </w:r>
      <w:r>
        <w:rPr/>
        <w:t xml:space="preserve"> per month for the 2018-19 school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(7) $750,790,000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6362 (basic education funding).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$519,533,000</w:t>
      </w:r>
    </w:p>
    <w:p>
      <w:pPr>
        <w:tabs>
          <w:tab w:val="right" w:leader="dot" w:pos="9936"/>
        </w:tabs>
        <w:ind w:left="0" w:right="0" w:firstLine="1440"/>
      </w:pPr>
      <w:r>
        <w:rPr/>
        <w:t xml:space="preserve">TOTAL APPROPRIATION</w:t>
      </w:r>
      <w:r>
        <w:tab/>
      </w:r>
      <w:r>
        <w:rPr>
          <w:strike/>
        </w:rPr>
        <w:t xml:space="preserve">$1,000,539,000</w:t>
      </w:r>
    </w:p>
    <w:p>
      <w:pPr>
        <w:spacing w:before="0" w:after="0" w:line="408" w:lineRule="exact"/>
        <w:ind w:left="0" w:right="0" w:firstLine="0"/>
        <w:jc w:val="left"/>
        <w:tabs>
          <w:tab w:val="right" w:leader="none" w:pos="9936"/>
        </w:tabs>
      </w:pPr>
      <w:r>
        <w:tab/>
      </w:r>
      <w:r>
        <w:rPr>
          <w:u w:val="single"/>
        </w:rPr>
        <w:t xml:space="preserve">$1,038,045,000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$991,736,000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$25,201,000</w:t>
      </w:r>
    </w:p>
    <w:p>
      <w:pPr>
        <w:tabs>
          <w:tab w:val="right" w:leader="dot" w:pos="9936"/>
        </w:tabs>
        <w:ind w:left="0" w:right="0" w:firstLine="1440"/>
      </w:pPr>
      <w:r>
        <w:rPr/>
        <w:t xml:space="preserve">TOTAL APPROPRIATION</w:t>
      </w:r>
      <w:r>
        <w:tab/>
      </w:r>
      <w:r>
        <w:rPr>
          <w:strike/>
        </w:rPr>
        <w:t xml:space="preserve">$2,470,706,000</w:t>
      </w:r>
    </w:p>
    <w:p>
      <w:pPr>
        <w:spacing w:before="0" w:after="0" w:line="408" w:lineRule="exact"/>
        <w:ind w:left="0" w:right="0" w:firstLine="0"/>
        <w:jc w:val="left"/>
        <w:tabs>
          <w:tab w:val="right" w:leader="none" w:pos="9936"/>
        </w:tabs>
      </w:pPr>
      <w:r>
        <w:tab/>
      </w:r>
      <w:r>
        <w:rPr>
          <w:u w:val="single"/>
        </w:rPr>
        <w:t xml:space="preserve">$2,522,318,000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$25,952,000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w:t>
      </w:r>
      <w:r>
        <w:t>((</w:t>
      </w:r>
      <w:r>
        <w:rPr>
          <w:strike/>
        </w:rPr>
        <w:t xml:space="preserve">A maximum of $931,000 may be expended from the general fund</w:t>
      </w:r>
      <w:r>
        <w:rPr>
          <w:rFonts w:ascii="Times New Roman" w:hAnsi="Times New Roman"/>
          <w:strike/>
        </w:rPr>
        <w:t xml:space="preserve">—</w:t>
      </w:r>
      <w:r>
        <w:rPr>
          <w:strike/>
        </w:rPr>
        <w:t xml:space="preserve">state appropriations</w:t>
      </w:r>
      <w:r>
        <w:t>))</w:t>
      </w:r>
      <w:r>
        <w:rPr/>
        <w:t xml:space="preserve"> </w:t>
      </w:r>
      <w:r>
        <w:rPr>
          <w:u w:val="single"/>
        </w:rPr>
        <w:t xml:space="preserve">$465,500 of the general fund</w:t>
      </w:r>
      <w:r>
        <w:rPr>
          <w:rFonts w:ascii="Times New Roman" w:hAnsi="Times New Roman"/>
          <w:u w:val="single"/>
        </w:rPr>
        <w:t xml:space="preserve">—</w:t>
      </w:r>
      <w:r>
        <w:rPr>
          <w:u w:val="single"/>
        </w:rPr>
        <w:t xml:space="preserve">state appropriation for fiscal year 2018 and $465,500 of the general fund</w:t>
      </w:r>
      <w:r>
        <w:rPr>
          <w:rFonts w:ascii="Times New Roman" w:hAnsi="Times New Roman"/>
          <w:u w:val="single"/>
        </w:rPr>
        <w:t xml:space="preserve">—</w:t>
      </w:r>
      <w:r>
        <w:rPr>
          <w:u w:val="single"/>
        </w:rPr>
        <w:t xml:space="preserve">state appropriation for fiscal year 2019 may be expended</w:t>
      </w:r>
      <w:r>
        <w:rPr/>
        <w:t xml:space="preserve">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$25,201,000 of the dedicated McCleary penalty account</w:t>
      </w:r>
      <w:r>
        <w:rPr>
          <w:rFonts w:ascii="Times New Roman" w:hAnsi="Times New Roman"/>
          <w:u w:val="single"/>
        </w:rPr>
        <w:t xml:space="preserve">—</w:t>
      </w:r>
      <w:r>
        <w:rPr>
          <w:u w:val="single"/>
        </w:rPr>
        <w:t xml:space="preserve">state appropriations is provided solely for basic education special education allocations pursuant to Engrossed Second Substitute Senate Bill No. 6362 (basic education funding), subject to supreme court approval.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spacing w:before="0" w:after="0" w:line="408" w:lineRule="exact"/>
        <w:ind w:left="0" w:right="0" w:firstLine="0"/>
        <w:jc w:val="left"/>
        <w:tabs>
          <w:tab w:val="right" w:leader="none" w:pos="9936"/>
        </w:tabs>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$8,565,000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$17,114,000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$14,092,000</w:t>
      </w:r>
    </w:p>
    <w:p>
      <w:pPr>
        <w:tabs>
          <w:tab w:val="right" w:leader="dot" w:pos="9936"/>
        </w:tabs>
        <w:ind w:left="0" w:right="0" w:firstLine="1440"/>
      </w:pPr>
      <w:r>
        <w:rPr/>
        <w:t xml:space="preserve">TOTAL APPROPRIATION</w:t>
      </w:r>
      <w:r>
        <w:tab/>
      </w:r>
      <w:r>
        <w:rPr>
          <w:strike/>
        </w:rPr>
        <w:t xml:space="preserve">$27,254,000</w:t>
      </w:r>
    </w:p>
    <w:p>
      <w:pPr>
        <w:spacing w:before="0" w:after="0" w:line="408" w:lineRule="exact"/>
        <w:ind w:left="0" w:right="0" w:firstLine="0"/>
        <w:jc w:val="left"/>
        <w:tabs>
          <w:tab w:val="right" w:leader="none" w:pos="9936"/>
        </w:tabs>
      </w:pPr>
      <w:r>
        <w:tab/>
      </w:r>
      <w:r>
        <w:rPr>
          <w:u w:val="single"/>
        </w:rPr>
        <w:t xml:space="preserve">$27,987,000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tabs>
          <w:tab w:val="right" w:leader="none" w:pos="9936"/>
        </w:tabs>
        <w:ind w:left="0" w:right="0" w:firstLine="1440"/>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$24,220,000</w:t>
      </w:r>
    </w:p>
    <w:p>
      <w:pPr>
        <w:tabs>
          <w:tab w:val="right" w:leader="dot" w:pos="9936"/>
        </w:tabs>
        <w:ind w:left="0" w:right="0" w:firstLine="1440"/>
      </w:pPr>
      <w:r>
        <w:rPr/>
        <w:t xml:space="preserve">TOTAL APPROPRIATION</w:t>
      </w:r>
      <w:r>
        <w:tab/>
      </w:r>
      <w:r>
        <w:rPr>
          <w:strike/>
        </w:rPr>
        <w:t xml:space="preserve">$45,571,000</w:t>
      </w:r>
    </w:p>
    <w:p>
      <w:pPr>
        <w:spacing w:before="0" w:after="0" w:line="408" w:lineRule="exact"/>
        <w:ind w:left="0" w:right="0" w:firstLine="0"/>
        <w:jc w:val="left"/>
        <w:tabs>
          <w:tab w:val="right" w:leader="none" w:pos="9936"/>
        </w:tabs>
      </w:pPr>
      <w:r>
        <w:tab/>
      </w:r>
      <w:r>
        <w:rPr>
          <w:u w:val="single"/>
        </w:rPr>
        <w:t xml:space="preserve">$45,667,000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$372,914,000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w:t>
      </w:r>
      <w:r>
        <w:rPr>
          <w:u w:val="single"/>
        </w:rPr>
        <w:t xml:space="preserve">Any screenings of students for indicators of dyslexia in accordance with section 5, chapter . . . (Engrossed Second Substitute Senate Bill No. 6162, dyslexia screening), Laws of 2018; t</w:t>
      </w:r>
      <w:r>
        <w:rPr/>
        <w:t xml:space="preserve">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contract with a nonprofit 501(c)(3) that provides direct services to children exclusively through one-to-one volunteer mentoring with a child for the life of the mentoring partnership. The mentor, student, and parent must each receive monthly coaching from professional staff in the first year, and bimonthly coaching from professional staff in subsequent years. A majority of the children supported through this program must be higher risk children and a significant number of these programs offered to these children must be in rural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$406,844,000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$348,116,000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tabs>
          <w:tab w:val="right" w:leader="none" w:pos="9936"/>
        </w:tabs>
        <w:ind w:left="0" w:right="0" w:firstLine="1440"/>
      </w:pPr>
      <w:r>
        <w:tab/>
      </w:r>
      <w:r>
        <w:rPr>
          <w:u w:val="single"/>
        </w:rPr>
        <w:t xml:space="preserve">$1,190,989,000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2760"/>
        <w:gridCol w:w="930"/>
        <w:gridCol w:w="117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2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17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2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$8,729</w:t>
            </w:r>
          </w:p>
        </w:tc>
      </w:tr>
      <w:tr>
        <w:tc>
          <w:tcPr>
            <w:tcW w:w="2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2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$8,676</w:t>
            </w:r>
          </w:p>
        </w:tc>
      </w:tr>
      <w:tr>
        <w:tc>
          <w:tcPr>
            <w:tcW w:w="2760" w:type="dxa"/>
            <w:vAlign w:val="top"/>
          </w:tcPr>
          <w:p>
            <w:pPr>
              <w:spacing w:before="0" w:after="0" w:line="408" w:lineRule="exact"/>
              <w:ind w:left="0" w:right="0" w:firstLine="0"/>
              <w:jc w:val="left"/>
            </w:pPr>
            <w:r>
              <w:rPr>
                <w:rFonts w:ascii="Times New Roman" w:hAnsi="Times New Roman"/>
                <w:sz w:val="20"/>
              </w:rPr>
              <w:t xml:space="preserve">Institutional Education</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$17,800</w:t>
            </w:r>
          </w:p>
        </w:tc>
      </w:tr>
      <w:tr>
        <w:tc>
          <w:tcPr>
            <w:tcW w:w="276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$569</w:t>
            </w:r>
          </w:p>
        </w:tc>
      </w:tr>
      <w:tr>
        <w:tc>
          <w:tcPr>
            <w:tcW w:w="2760" w:type="dxa"/>
            <w:vAlign w:val="top"/>
          </w:tcPr>
          <w:p>
            <w:pPr>
              <w:spacing w:before="0" w:after="0" w:line="408" w:lineRule="exact"/>
              <w:ind w:left="0" w:right="0" w:firstLine="0"/>
              <w:jc w:val="left"/>
            </w:pPr>
            <w:r>
              <w:rPr>
                <w:rFonts w:ascii="Times New Roman" w:hAnsi="Times New Roman"/>
                <w:sz w:val="20"/>
              </w:rPr>
              <w:t xml:space="preserve">Transitional Bilingual</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$1,248</w:t>
            </w:r>
          </w:p>
        </w:tc>
      </w:tr>
      <w:tr>
        <w:tc>
          <w:tcPr>
            <w:tcW w:w="2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$55,542,000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$2,372,000 of the Washington opportunity pathways account</w:t>
      </w:r>
      <w:r>
        <w:rPr>
          <w:rFonts w:ascii="Times New Roman" w:hAnsi="Times New Roman"/>
          <w:u w:val="single"/>
        </w:rPr>
        <w:t xml:space="preserve">—</w:t>
      </w:r>
      <w:r>
        <w:rPr>
          <w:u w:val="single"/>
        </w:rPr>
        <w:t xml:space="preserve">state appropriation is provided solely for implementation of Engrossed Second Substitute Senate Bill No. 6362 (basic education funding).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$862,000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tabs>
          <w:tab w:val="right" w:leader="none" w:pos="9936"/>
        </w:tabs>
        <w:ind w:left="0" w:right="0" w:firstLine="1440"/>
      </w:pPr>
      <w:r>
        <w:tab/>
      </w:r>
      <w:r>
        <w:rPr>
          <w:u w:val="single"/>
        </w:rPr>
        <w:t xml:space="preserve">$2,434,000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$631,269,000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$648,003,000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$1,507,105,000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 and the labor archives of Washington.</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state appropriation for fiscal year 2018 and $150,000 of the general fund</w:t>
      </w:r>
      <w:r>
        <w:rPr>
          <w:rFonts w:ascii="Times New Roman" w:hAnsi="Times New Roman"/>
          <w:u w:val="single"/>
        </w:rPr>
        <w:t xml:space="preserve">—</w:t>
      </w:r>
      <w:r>
        <w:rPr>
          <w:u w:val="single"/>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December 31, 2018.</w:t>
      </w:r>
    </w:p>
    <w:p>
      <w:pPr>
        <w:spacing w:before="0" w:after="0" w:line="408" w:lineRule="exact"/>
        <w:ind w:left="0" w:right="0" w:firstLine="576"/>
        <w:jc w:val="left"/>
      </w:pPr>
      <w:r>
        <w:rPr>
          <w:u w:val="single"/>
        </w:rPr>
        <w:t xml:space="preserve">(24) $86,000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(registered apprenticeships). If the bill is not enacted by June 30, 2018, the amount provided in this subsection shall lapse.</w:t>
      </w:r>
    </w:p>
    <w:p>
      <w:pPr>
        <w:spacing w:before="0" w:after="0" w:line="408" w:lineRule="exact"/>
        <w:ind w:left="0" w:right="0" w:firstLine="576"/>
        <w:jc w:val="left"/>
      </w:pPr>
      <w:r>
        <w:rPr>
          <w:u w:val="single"/>
        </w:rPr>
        <w:t xml:space="preserve">(25) $42,000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(26) $5,000,000 of the general fund</w:t>
      </w:r>
      <w:r>
        <w:rPr>
          <w:rFonts w:ascii="Times New Roman" w:hAnsi="Times New Roman"/>
          <w:u w:val="single"/>
        </w:rPr>
        <w:t xml:space="preserve">—</w:t>
      </w:r>
      <w:r>
        <w:rPr>
          <w:u w:val="single"/>
        </w:rPr>
        <w:t xml:space="preserve">state appropriation for fiscal year 2019 is provided solely for expansion of the mathematics, engineering, and science achievement program, and implementation of guided pathways or similar programs designed to improve student success.</w:t>
      </w:r>
    </w:p>
    <w:p>
      <w:pPr>
        <w:spacing w:before="0" w:after="0" w:line="408" w:lineRule="exact"/>
        <w:ind w:left="0" w:right="0" w:firstLine="576"/>
        <w:jc w:val="left"/>
      </w:pPr>
      <w:r>
        <w:rPr>
          <w:u w:val="single"/>
        </w:rPr>
        <w:t xml:space="preserve">(27) $50,000 of the general fund</w:t>
      </w:r>
      <w:r>
        <w:rPr>
          <w:rFonts w:ascii="Times New Roman" w:hAnsi="Times New Roman"/>
          <w:u w:val="single"/>
        </w:rPr>
        <w:t xml:space="preserve">—</w:t>
      </w:r>
      <w:r>
        <w:rPr>
          <w:u w:val="single"/>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$310,414,000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$326,556,000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$7,686,000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$7,283,000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$742,785,000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(27) Any public-private partnership, business venture, affiliation, or joint venture with a public or private entity, except the government of the United States, for which the University of Washington partners or participates to provide services to the general public is subject to financial and accountability audits by the Washington state auditor. The university must cooperate and comply with all state auditor requests for information to conduct these audits. The university must also include in any contract or agreement with a private party to provide services to the general public a clause to require the production of any financial information necessary to conduct the financial and accountability audits to the state auditor on demand. If University of Washington believes that any law, regulation, or contract provision prevents production of information for the state auditor, the university must produce the information to the solicitor general's office of the office of the attorney general for their review. If the solicitor general's office determines there is no legal or contractual basis to prevent production, the office must transmit the information to the state auditor.</w:t>
      </w:r>
    </w:p>
    <w:p>
      <w:pPr>
        <w:spacing w:before="0" w:after="0" w:line="408" w:lineRule="exact"/>
        <w:ind w:left="0" w:right="0" w:firstLine="576"/>
        <w:jc w:val="left"/>
      </w:pPr>
      <w:r>
        <w:rPr>
          <w:u w:val="single"/>
        </w:rPr>
        <w:t xml:space="preserve">(28) $250,000 of the accident account</w:t>
      </w:r>
      <w:r>
        <w:rPr>
          <w:rFonts w:ascii="Times New Roman" w:hAnsi="Times New Roman"/>
          <w:u w:val="single"/>
        </w:rPr>
        <w:t xml:space="preserve">—</w:t>
      </w:r>
      <w:r>
        <w:rPr>
          <w:u w:val="single"/>
        </w:rPr>
        <w:t xml:space="preserve">state appropriation and $241,000 of the medical aid—state appropriation are provided solely for implementation of Substitute Senate Bill No. 6343 (energy workers task force). If the bill is not enacted by June 30, 2018, the amounts provided in this subsection shall lapse.</w:t>
      </w:r>
    </w:p>
    <w:p>
      <w:pPr>
        <w:spacing w:before="0" w:after="0" w:line="408" w:lineRule="exact"/>
        <w:ind w:left="0" w:right="0" w:firstLine="576"/>
        <w:jc w:val="left"/>
      </w:pPr>
      <w:r>
        <w:rPr>
          <w:u w:val="single"/>
        </w:rPr>
        <w:t xml:space="preserve">(29) $135,000 of the general fund</w:t>
      </w:r>
      <w:r>
        <w:rPr>
          <w:rFonts w:ascii="Times New Roman" w:hAnsi="Times New Roman"/>
          <w:u w:val="single"/>
        </w:rPr>
        <w:t xml:space="preserve">—</w:t>
      </w:r>
      <w:r>
        <w:rPr>
          <w:u w:val="single"/>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u w:val="single"/>
        </w:rPr>
        <w:t xml:space="preserve">(30) $128,000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(31) $1,000,000 of the general fund</w:t>
      </w:r>
      <w:r>
        <w:rPr>
          <w:rFonts w:ascii="Times New Roman" w:hAnsi="Times New Roman"/>
          <w:u w:val="single"/>
        </w:rPr>
        <w:t xml:space="preserve">—</w:t>
      </w:r>
      <w:r>
        <w:rPr>
          <w:u w:val="single"/>
        </w:rPr>
        <w:t xml:space="preserve">state appropriation for fiscal year 2019 is provided solely for the extension for community healthcare outcomes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$213,024,000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(20)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(21) $75,000 of the general fund</w:t>
      </w:r>
      <w:r>
        <w:rPr>
          <w:rFonts w:ascii="Times New Roman" w:hAnsi="Times New Roman"/>
          <w:u w:val="single"/>
        </w:rPr>
        <w:t xml:space="preserve">—</w:t>
      </w:r>
      <w:r>
        <w:rPr>
          <w:u w:val="single"/>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u w:val="single"/>
        </w:rPr>
        <w:t xml:space="preserve">(22) $20,000 of the general fund</w:t>
      </w:r>
      <w:r>
        <w:rPr>
          <w:rFonts w:ascii="Times New Roman" w:hAnsi="Times New Roman"/>
          <w:u w:val="single"/>
        </w:rPr>
        <w:t xml:space="preserve">—</w:t>
      </w:r>
      <w:r>
        <w:rPr>
          <w:u w:val="single"/>
        </w:rPr>
        <w:t xml:space="preserve">state appropriation for fiscal year 2019 is provided solely for implementation of Senate Bill No. 6563 (aviation biofuels work group). If the bill is not enacted by June 30, 2018, the amount provided in this subsection shall lapse.</w:t>
      </w:r>
    </w:p>
    <w:p>
      <w:pPr>
        <w:spacing w:before="0" w:after="0" w:line="408" w:lineRule="exact"/>
        <w:ind w:left="0" w:right="0" w:firstLine="576"/>
        <w:jc w:val="left"/>
      </w:pPr>
      <w:r>
        <w:rPr>
          <w:u w:val="single"/>
        </w:rPr>
        <w:t xml:space="preserve">(23) $30,000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$52,080,000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$50,699,000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$130,000 of the general fund</w:t>
      </w:r>
      <w:r>
        <w:rPr>
          <w:rFonts w:ascii="Times New Roman" w:hAnsi="Times New Roman"/>
          <w:u w:val="single"/>
        </w:rPr>
        <w:t xml:space="preserve">—</w:t>
      </w:r>
      <w:r>
        <w:rPr>
          <w:u w:val="single"/>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u w:val="single"/>
        </w:rPr>
        <w:t xml:space="preserve">(8) $46,000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$27,810,000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$59,969,000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u w:val="single"/>
        </w:rPr>
        <w:t xml:space="preserve">(16)(a)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u w:val="single"/>
        </w:rPr>
        <w:t xml:space="preserve">(i) Understanding the prevalence and demographics of the dually involved female population and their families;</w:t>
      </w:r>
    </w:p>
    <w:p>
      <w:pPr>
        <w:spacing w:before="0" w:after="0" w:line="408" w:lineRule="exact"/>
        <w:ind w:left="0" w:right="0" w:firstLine="576"/>
        <w:jc w:val="left"/>
      </w:pPr>
      <w:r>
        <w:rPr>
          <w:u w:val="single"/>
        </w:rPr>
        <w:t xml:space="preserve">(ii) Tracking outcomes for this population including, but not limited to, academic, social, and vocational achievement; and</w:t>
      </w:r>
    </w:p>
    <w:p>
      <w:pPr>
        <w:spacing w:before="0" w:after="0" w:line="408" w:lineRule="exact"/>
        <w:ind w:left="0" w:right="0" w:firstLine="576"/>
        <w:jc w:val="left"/>
      </w:pPr>
      <w:r>
        <w:rPr>
          <w:u w:val="single"/>
        </w:rPr>
        <w:t xml:space="preserve">(iii) Surveying other states' systems that address and treat the needs of this population.</w:t>
      </w:r>
    </w:p>
    <w:p>
      <w:pPr>
        <w:spacing w:before="0" w:after="0" w:line="408" w:lineRule="exact"/>
        <w:ind w:left="0" w:right="0" w:firstLine="576"/>
        <w:jc w:val="left"/>
      </w:pPr>
      <w:r>
        <w:rPr>
          <w:u w:val="single"/>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u w:val="single"/>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u w:val="single"/>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u w:val="single"/>
        </w:rPr>
        <w:t xml:space="preserve">(17) $23,000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review, study, and report to the legislature on policy recommendations for protecting consumers against excessive prescription drug price increases. The study must include a two year look back at prescription drug price increases where the wholesale acquisition cost increased by a percentage equal to or greater than one hundred percent, at any one time, or in the aggregate in any twelve-month period. The study only applies to prescription drugs costing twenty-five dollars or more for a thirty-day supply, and does not pertain to price increases for new prescription drugs. For the purposes of the study, the wholesale acquisition cost means the price for each dosage, size, or concentration of the prescription drug offered or sold by the drug manufacturer. The report with policy recommendations must be submitted to the appropriate committees of the legislature by November 30, 2018.</w:t>
      </w:r>
    </w:p>
    <w:p>
      <w:pPr>
        <w:spacing w:before="0" w:after="0" w:line="408" w:lineRule="exact"/>
        <w:ind w:left="0" w:right="0" w:firstLine="576"/>
        <w:jc w:val="left"/>
      </w:pPr>
      <w:r>
        <w:rPr>
          <w:u w:val="single"/>
        </w:rPr>
        <w:t xml:space="preserve">(18) $57,000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u w:val="single"/>
        </w:rPr>
        <w:t xml:space="preserve">(19)(a) $25,000 of the general fund</w:t>
      </w:r>
      <w:r>
        <w:rPr>
          <w:rFonts w:ascii="Times New Roman" w:hAnsi="Times New Roman"/>
          <w:u w:val="single"/>
        </w:rPr>
        <w:t xml:space="preserve">—</w:t>
      </w:r>
      <w:r>
        <w:rPr>
          <w:u w:val="single"/>
        </w:rPr>
        <w:t xml:space="preserve">state appropriation for fiscal year 2018 and $55,000 of the general fund</w:t>
      </w:r>
      <w:r>
        <w:rPr>
          <w:rFonts w:ascii="Times New Roman" w:hAnsi="Times New Roman"/>
          <w:u w:val="single"/>
        </w:rPr>
        <w:t xml:space="preserve">—</w:t>
      </w:r>
      <w:r>
        <w:rPr>
          <w:u w:val="single"/>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rPr>
          <w:u w:val="single"/>
        </w:rPr>
        <w:t xml:space="preserve">(i) The method used to determine state funding levels for institutions of higher education;</w:t>
      </w:r>
    </w:p>
    <w:p>
      <w:pPr>
        <w:spacing w:before="0" w:after="0" w:line="408" w:lineRule="exact"/>
        <w:ind w:left="0" w:right="0" w:firstLine="576"/>
        <w:jc w:val="left"/>
      </w:pPr>
      <w:r>
        <w:rPr>
          <w:u w:val="single"/>
        </w:rPr>
        <w:t xml:space="preserve">(ii)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rPr>
          <w:u w:val="single"/>
        </w:rPr>
        <w:t xml:space="preserve">(iii) The manner in which salary and benefit increases are determined at or on behalf of employees at institutions of higher education;</w:t>
      </w:r>
    </w:p>
    <w:p>
      <w:pPr>
        <w:spacing w:before="0" w:after="0" w:line="408" w:lineRule="exact"/>
        <w:ind w:left="0" w:right="0" w:firstLine="576"/>
        <w:jc w:val="left"/>
      </w:pPr>
      <w:r>
        <w:rPr>
          <w:u w:val="single"/>
        </w:rPr>
        <w:t xml:space="preserve">(iv) The total proportion of state funding that comes from the state general fund or that state's equivalent accounts for institutions of higher education.</w:t>
      </w:r>
    </w:p>
    <w:p>
      <w:pPr>
        <w:spacing w:before="0" w:after="0" w:line="408" w:lineRule="exact"/>
        <w:ind w:left="0" w:right="0" w:firstLine="576"/>
        <w:jc w:val="left"/>
      </w:pPr>
      <w:r>
        <w:rPr>
          <w:u w:val="single"/>
        </w:rPr>
        <w:t xml:space="preserve">(b) The office of financial management in consultation with the state board for community and technical colleges and the council of presidents, may use information in the report to present funding options to the legislature. The legislature shall consider any options that are made available by the office of financial management under this subsection when making future decisions about funding for salaries and benefits during the 2019-2021 biennium.</w:t>
      </w:r>
    </w:p>
    <w:p>
      <w:pPr>
        <w:spacing w:before="0" w:after="0" w:line="408" w:lineRule="exact"/>
        <w:ind w:left="0" w:right="0" w:firstLine="576"/>
        <w:jc w:val="left"/>
      </w:pPr>
      <w:r>
        <w:rPr>
          <w:u w:val="single"/>
        </w:rPr>
        <w:t xml:space="preserve">(20) $20,000 of the general fund</w:t>
      </w:r>
      <w:r>
        <w:rPr>
          <w:rFonts w:ascii="Times New Roman" w:hAnsi="Times New Roman"/>
          <w:u w:val="single"/>
        </w:rPr>
        <w:t xml:space="preserve">—</w:t>
      </w:r>
      <w:r>
        <w:rPr>
          <w:u w:val="single"/>
        </w:rPr>
        <w:t xml:space="preserve">state appropriation for fiscal year 2018 and $140,000 of the general fund</w:t>
      </w:r>
      <w:r>
        <w:rPr>
          <w:rFonts w:ascii="Times New Roman" w:hAnsi="Times New Roman"/>
          <w:u w:val="single"/>
        </w:rPr>
        <w:t xml:space="preserve">—</w:t>
      </w:r>
      <w:r>
        <w:rPr>
          <w:u w:val="single"/>
        </w:rPr>
        <w:t xml:space="preserve">state appropriation for fiscal year 2019 are provided solely for implementation of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$74,376,000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$160,164,000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$24,000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(10) $1,306,000 of the general fund</w:t>
      </w:r>
      <w:r>
        <w:rPr>
          <w:rFonts w:ascii="Times New Roman" w:hAnsi="Times New Roman"/>
          <w:u w:val="single"/>
        </w:rPr>
        <w:t xml:space="preserve">—</w:t>
      </w:r>
      <w:r>
        <w:rPr>
          <w:u w:val="single"/>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$16,886,000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$130,000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(registered apprenticeships). If the bill is not enacted by June 30, 2018, the amount provided in this subsection shall lapse.</w:t>
      </w:r>
    </w:p>
    <w:p>
      <w:pPr>
        <w:spacing w:before="0" w:after="0" w:line="408" w:lineRule="exact"/>
        <w:ind w:left="0" w:right="0" w:firstLine="576"/>
        <w:jc w:val="left"/>
      </w:pPr>
      <w:r>
        <w:rPr>
          <w:u w:val="single"/>
        </w:rPr>
        <w:t xml:space="preserve">(3) $68,000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(4) $245,000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6029 (student loan bill of rights).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$253,118,000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$735,298,000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$233,928,000</w:t>
      </w:r>
      <w:r>
        <w:t>))</w:t>
      </w:r>
      <w:r>
        <w:rPr/>
        <w:t xml:space="preserve"> </w:t>
      </w:r>
      <w:r>
        <w:rPr>
          <w:u w:val="single"/>
        </w:rPr>
        <w:t xml:space="preserve">$243,770,000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$559,000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6274 (apprenticeships/foster, etc.).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$2,214,000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$147,000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(registered apprenticeships). If the bill is not enacted by June 30, 2018, the amount provided in this subsection shall lapse.</w:t>
      </w:r>
    </w:p>
    <w:p>
      <w:pPr>
        <w:spacing w:before="0" w:after="0" w:line="408" w:lineRule="exact"/>
        <w:ind w:left="0" w:right="0" w:firstLine="576"/>
        <w:jc w:val="left"/>
      </w:pPr>
      <w:r>
        <w:rPr>
          <w:u w:val="single"/>
        </w:rPr>
        <w:t xml:space="preserve">(6) $350,000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6236 (economic growth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$171,032,000</w:t>
      </w:r>
      <w:r>
        <w:t>))</w:t>
      </w:r>
    </w:p>
    <w:p>
      <w:pPr>
        <w:spacing w:before="0" w:after="0" w:line="408" w:lineRule="exact"/>
        <w:ind w:left="0" w:right="0" w:firstLine="0"/>
        <w:jc w:val="left"/>
        <w:tabs>
          <w:tab w:val="right" w:leader="none" w:pos="9936"/>
        </w:tabs>
      </w:pPr>
      <w:r>
        <w:tab/>
      </w:r>
      <w:r>
        <w:rPr>
          <w:u w:val="single"/>
        </w:rPr>
        <w:t xml:space="preserve">$171,805,000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$358,408,000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$78,026,000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w:t>
      </w:r>
      <w:r>
        <w:t>((</w:t>
      </w:r>
      <w:r>
        <w:rPr>
          <w:strike/>
        </w:rPr>
        <w:t xml:space="preserve">$4,674,000</w:t>
      </w:r>
      <w:r>
        <w:t>))</w:t>
      </w:r>
      <w:r>
        <w:rPr/>
        <w:t xml:space="preserve"> </w:t>
      </w:r>
      <w:r>
        <w:rPr>
          <w:u w:val="single"/>
        </w:rPr>
        <w:t xml:space="preserve">$2,522,000</w:t>
      </w:r>
      <w:r>
        <w:rPr/>
        <w:t xml:space="preserve">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$78,000 of the general fund</w:t>
      </w:r>
      <w:r>
        <w:rPr>
          <w:rFonts w:ascii="Times New Roman" w:hAnsi="Times New Roman"/>
          <w:u w:val="single"/>
        </w:rPr>
        <w:t xml:space="preserve">—</w:t>
      </w:r>
      <w:r>
        <w:rPr>
          <w:u w:val="single"/>
        </w:rPr>
        <w:t xml:space="preserve">state appropriation for fiscal year 2018 and $22,000 of the general fund</w:t>
      </w:r>
      <w:r>
        <w:rPr>
          <w:rFonts w:ascii="Times New Roman" w:hAnsi="Times New Roman"/>
          <w:u w:val="single"/>
        </w:rPr>
        <w:t xml:space="preserve">—</w:t>
      </w:r>
      <w:r>
        <w:rPr>
          <w:u w:val="single"/>
        </w:rPr>
        <w:t xml:space="preserve">state appropriation for fiscal year 2019 are provided solely for the purchase of electronic Braille technology for Braille-reading students.</w:t>
      </w:r>
    </w:p>
    <w:p>
      <w:pPr>
        <w:spacing w:before="0" w:after="0" w:line="408" w:lineRule="exact"/>
        <w:ind w:left="0" w:right="0" w:firstLine="576"/>
        <w:jc w:val="left"/>
      </w:pPr>
      <w:r>
        <w:rPr>
          <w:u w:val="single"/>
        </w:rPr>
        <w:t xml:space="preserve">(3) $49,000 of the general fund</w:t>
      </w:r>
      <w:r>
        <w:rPr>
          <w:rFonts w:ascii="Times New Roman" w:hAnsi="Times New Roman"/>
          <w:u w:val="single"/>
        </w:rPr>
        <w:t xml:space="preserve">—</w:t>
      </w:r>
      <w:r>
        <w:rPr>
          <w:u w:val="single"/>
        </w:rPr>
        <w:t xml:space="preserve">state appropriation for fiscal year 2018 and $50,000 of the general fund</w:t>
      </w:r>
      <w:r>
        <w:rPr>
          <w:rFonts w:ascii="Times New Roman" w:hAnsi="Times New Roman"/>
          <w:u w:val="single"/>
        </w:rPr>
        <w:t xml:space="preserve">—</w:t>
      </w:r>
      <w:r>
        <w:rPr>
          <w:u w:val="single"/>
        </w:rPr>
        <w:t xml:space="preserve">state appropriation for fiscal year 2019 are provided solely for employees who have requested and received approval for reasonable accommodation in the workplace.</w:t>
      </w:r>
    </w:p>
    <w:p>
      <w:pPr>
        <w:spacing w:before="0" w:after="0" w:line="408" w:lineRule="exact"/>
        <w:ind w:left="0" w:right="0" w:firstLine="576"/>
        <w:jc w:val="left"/>
      </w:pPr>
      <w:r>
        <w:rPr>
          <w:u w:val="single"/>
        </w:rPr>
        <w:t xml:space="preserve">(4) $105,000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transportation of students to and from the home campus in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$11,621,000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$22,638,000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$2,831,000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$5,530,000</w:t>
      </w:r>
    </w:p>
    <w:p>
      <w:pPr>
        <w:spacing w:before="0" w:after="0" w:line="408" w:lineRule="exact"/>
        <w:ind w:left="0" w:right="0" w:firstLine="576"/>
        <w:jc w:val="left"/>
      </w:pPr>
      <w:r>
        <w:rPr>
          <w:u w:val="single"/>
        </w:rPr>
        <w:t xml:space="preserve">The appropriations in this section are subject to the following conditions and limitations: $22,000 of the general fund</w:t>
      </w:r>
      <w:r>
        <w:rPr>
          <w:rFonts w:ascii="Times New Roman" w:hAnsi="Times New Roman"/>
          <w:u w:val="single"/>
        </w:rPr>
        <w:t xml:space="preserve">—</w:t>
      </w:r>
      <w:r>
        <w:rPr>
          <w:u w:val="single"/>
        </w:rPr>
        <w:t xml:space="preserve">state appropriation for fiscal year 2018 and $138,000 of the general fund</w:t>
      </w:r>
      <w:r>
        <w:rPr>
          <w:rFonts w:ascii="Times New Roman" w:hAnsi="Times New Roman"/>
          <w:u w:val="single"/>
        </w:rPr>
        <w:t xml:space="preserve">—</w:t>
      </w:r>
      <w:r>
        <w:rPr>
          <w:u w:val="single"/>
        </w:rPr>
        <w:t xml:space="preserve">state appropriation for fiscal year 2019 are provided solely to commemorate the centennial of national women's suffrage.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$4,229,000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$1,158,352,000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$21,763,000</w:t>
      </w:r>
    </w:p>
    <w:p>
      <w:pPr>
        <w:tabs>
          <w:tab w:val="right" w:leader="dot" w:pos="9936"/>
        </w:tabs>
        <w:ind w:left="0" w:right="0" w:firstLine="1440"/>
      </w:pPr>
      <w:r>
        <w:rPr/>
        <w:t xml:space="preserve">TOTAL APPROPRIATION</w:t>
      </w:r>
      <w:r>
        <w:tab/>
      </w:r>
      <w:r>
        <w:rPr/>
        <w:t xml:space="preserve">$63,233,000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 </w:t>
      </w:r>
      <w:r>
        <w:tab/>
      </w:r>
      <w:r>
        <w:rPr/>
        <w:t xml:space="preserve">$28,730,000</w:t>
      </w:r>
    </w:p>
    <w:p>
      <w:pPr>
        <w:spacing w:before="120" w:after="0" w:line="408" w:lineRule="exact"/>
        <w:ind w:left="0" w:right="0" w:firstLine="576"/>
        <w:jc w:val="left"/>
      </w:pPr>
      <w:r>
        <w:rPr/>
        <w:t xml:space="preserve">The appropriation in this section is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state health care authority administrative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$5,000,000</w:t>
      </w:r>
    </w:p>
    <w:p>
      <w:pPr>
        <w:tabs>
          <w:tab w:val="right" w:leader="dot" w:pos="9936"/>
        </w:tabs>
        <w:ind w:left="0" w:right="0" w:firstLine="1440"/>
      </w:pPr>
      <w:r>
        <w:rPr>
          <w:u w:val="single"/>
        </w:rPr>
        <w:t xml:space="preserve">TOTAL APPROPRIATION</w:t>
      </w: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w:t>
      </w:r>
      <w:r>
        <w:rPr>
          <w:u w:val="single"/>
        </w:rPr>
        <w:t xml:space="preserve">Andy Hill</w:t>
      </w:r>
      <w:r>
        <w:rPr/>
        <w:t xml:space="preserv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tabs>
          <w:tab w:val="right" w:leader="none" w:pos="9936"/>
        </w:tabs>
        <w:ind w:left="0" w:right="0" w:firstLine="1440"/>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$9,712,000</w:t>
      </w:r>
      <w:r>
        <w:t>))</w:t>
      </w:r>
    </w:p>
    <w:p>
      <w:pPr>
        <w:spacing w:before="0" w:after="0" w:line="408" w:lineRule="exact"/>
        <w:ind w:left="0" w:right="0" w:firstLine="0"/>
        <w:jc w:val="left"/>
        <w:tabs>
          <w:tab w:val="right" w:leader="none" w:pos="9936"/>
        </w:tabs>
      </w:pPr>
      <w:r>
        <w:tab/>
      </w:r>
      <w:r>
        <w:rPr>
          <w:u w:val="single"/>
        </w:rPr>
        <w:t xml:space="preserve">$5,312,000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w:t>
      </w:r>
      <w:r>
        <w:t>((</w:t>
      </w:r>
      <w:r>
        <w:rPr>
          <w:strike/>
        </w:rPr>
        <w:t xml:space="preserve">created in section 949 of this act for state agency office relocation costs as shown in LEAP omnibus document LEAS</w:t>
      </w:r>
      <w:r>
        <w:rPr>
          <w:strike/>
        </w:rPr>
        <w:t xml:space="preserve">2</w:t>
      </w:r>
      <w:r>
        <w:rPr>
          <w:strike/>
        </w:rPr>
        <w:t xml:space="preserve">-2017,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r>
        <w:rPr/>
        <w:t xml:space="preserve">.</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PAID FAMILY MEDICAL LEAVE</w:t>
      </w:r>
      <w:r>
        <w:rPr>
          <w:rFonts w:ascii="Times New Roman" w:hAnsi="Times New Roman"/>
          <w:b/>
        </w:rPr>
        <w:t xml:space="preserve">—</w:t>
      </w:r>
      <w:r>
        <w:rPr>
          <w:b/>
        </w:rPr>
        <w:t xml:space="preserve">LOW-WAGE WORKERS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$42,000</w:t>
      </w:r>
    </w:p>
    <w:p>
      <w:pPr>
        <w:spacing w:before="120" w:after="0" w:line="408" w:lineRule="exact"/>
        <w:ind w:left="0" w:right="0" w:firstLine="576"/>
        <w:jc w:val="left"/>
      </w:pPr>
      <w:r>
        <w:rPr/>
        <w:t xml:space="preserve"> The appropriation in this section is subject to the following conditions and limitations: Funding is provided for employer payment of employee family and medical leave premiums for low-wage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$3,000</w:t>
      </w:r>
    </w:p>
    <w:p>
      <w:pPr>
        <w:tabs>
          <w:tab w:val="right" w:leader="dot" w:pos="9936"/>
        </w:tabs>
        <w:ind w:left="0" w:right="0" w:firstLine="1440"/>
      </w:pPr>
      <w:r>
        <w:rPr/>
        <w:t xml:space="preserve">TOTAL APPROPRIATION</w:t>
      </w:r>
      <w:r>
        <w:tab/>
      </w:r>
      <w:r>
        <w:rPr/>
        <w:t xml:space="preserve">$7,000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w:t>
      </w:r>
    </w:p>
    <w:p>
      <w:pPr>
        <w:spacing w:before="0" w:after="0" w:line="408" w:lineRule="exact"/>
        <w:ind w:left="0" w:right="0" w:firstLine="0"/>
        <w:jc w:val="left"/>
        <w:tabs>
          <w:tab w:val="right" w:leader="dot" w:pos="9936"/>
        </w:tabs>
      </w:pPr>
      <w:r>
        <w:rPr/>
        <w:t xml:space="preserve">Other Appropriated Funds </w:t>
      </w:r>
      <w:r>
        <w:tab/>
      </w:r>
      <w:r>
        <w:rPr/>
        <w:t xml:space="preserve">$260,000</w:t>
      </w:r>
    </w:p>
    <w:p>
      <w:pPr>
        <w:tabs>
          <w:tab w:val="right" w:leader="dot" w:pos="9936"/>
        </w:tabs>
        <w:ind w:left="0" w:right="0" w:firstLine="1440"/>
      </w:pPr>
      <w:r>
        <w:rPr/>
        <w:t xml:space="preserve">TOTAL APPROPRIATION</w:t>
      </w:r>
      <w:r>
        <w:tab/>
      </w:r>
      <w:r>
        <w:rPr/>
        <w:t xml:space="preserve">$869,000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$27,000</w:t>
      </w:r>
    </w:p>
    <w:p>
      <w:pPr>
        <w:spacing w:before="0" w:after="0" w:line="408" w:lineRule="exact"/>
        <w:ind w:left="0" w:right="0" w:firstLine="0"/>
        <w:jc w:val="left"/>
        <w:tabs>
          <w:tab w:val="right" w:leader="dot" w:pos="9936"/>
        </w:tabs>
      </w:pPr>
      <w:r>
        <w:rPr/>
        <w:t xml:space="preserve">Other Appropriated Funds </w:t>
      </w:r>
      <w:r>
        <w:tab/>
      </w:r>
      <w:r>
        <w:rPr/>
        <w:t xml:space="preserve">$2,663,000</w:t>
      </w:r>
    </w:p>
    <w:p>
      <w:pPr>
        <w:tabs>
          <w:tab w:val="right" w:leader="dot" w:pos="9936"/>
        </w:tabs>
        <w:ind w:left="0" w:right="0" w:firstLine="1440"/>
      </w:pPr>
      <w:r>
        <w:rPr/>
        <w:t xml:space="preserve">TOTAL APPROPRIATION</w:t>
      </w:r>
      <w:r>
        <w:tab/>
      </w:r>
      <w:r>
        <w:rPr/>
        <w:t xml:space="preserve">$2,108,000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$55,000</w:t>
      </w:r>
    </w:p>
    <w:p>
      <w:pPr>
        <w:spacing w:before="0" w:after="0" w:line="408" w:lineRule="exact"/>
        <w:ind w:left="0" w:right="0" w:firstLine="0"/>
        <w:jc w:val="left"/>
        <w:tabs>
          <w:tab w:val="right" w:leader="dot" w:pos="9936"/>
        </w:tabs>
      </w:pPr>
      <w:r>
        <w:rPr/>
        <w:t xml:space="preserve">Other Appropriated Funds </w:t>
      </w:r>
      <w:r>
        <w:tab/>
      </w:r>
      <w:r>
        <w:rPr/>
        <w:t xml:space="preserve">$968,000</w:t>
      </w:r>
    </w:p>
    <w:p>
      <w:pPr>
        <w:tabs>
          <w:tab w:val="right" w:leader="dot" w:pos="9936"/>
        </w:tabs>
        <w:ind w:left="0" w:right="0" w:firstLine="1440"/>
      </w:pPr>
      <w:r>
        <w:rPr/>
        <w:t xml:space="preserve">TOTAL APPROPRIATION</w:t>
      </w:r>
      <w:r>
        <w:tab/>
      </w:r>
      <w:r>
        <w:rPr/>
        <w:t xml:space="preserve">$3,729,000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spacing w:before="0" w:after="0" w:line="408" w:lineRule="exact"/>
        <w:ind w:left="0" w:right="0" w:firstLine="0"/>
        <w:jc w:val="left"/>
        <w:tabs>
          <w:tab w:val="right" w:leader="dot" w:pos="9936"/>
        </w:tabs>
      </w:pPr>
      <w:r>
        <w:rPr/>
        <w:t xml:space="preserve">Other Appropriated Funds </w:t>
      </w:r>
      <w:r>
        <w:tab/>
      </w:r>
      <w:r>
        <w:rPr/>
        <w:t xml:space="preserve">$11,000</w:t>
      </w:r>
    </w:p>
    <w:p>
      <w:pPr>
        <w:tabs>
          <w:tab w:val="right" w:leader="dot" w:pos="9936"/>
        </w:tabs>
        <w:ind w:left="0" w:right="0" w:firstLine="1440"/>
      </w:pPr>
      <w:r>
        <w:rPr/>
        <w:t xml:space="preserve">TOTAL APPROPRIATION</w:t>
      </w:r>
      <w:r>
        <w:tab/>
      </w:r>
      <w:r>
        <w:rPr/>
        <w:t xml:space="preserve">$65,000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$40,000</w:t>
      </w:r>
    </w:p>
    <w:p>
      <w:pPr>
        <w:spacing w:before="0" w:after="0" w:line="408" w:lineRule="exact"/>
        <w:ind w:left="0" w:right="0" w:firstLine="0"/>
        <w:jc w:val="left"/>
        <w:tabs>
          <w:tab w:val="right" w:leader="dot" w:pos="9936"/>
        </w:tabs>
      </w:pPr>
      <w:r>
        <w:rPr/>
        <w:t xml:space="preserve">Other Appropriated Funds </w:t>
      </w:r>
      <w:r>
        <w:tab/>
      </w:r>
      <w:r>
        <w:rPr/>
        <w:t xml:space="preserve">$682,000</w:t>
      </w:r>
    </w:p>
    <w:p>
      <w:pPr>
        <w:tabs>
          <w:tab w:val="right" w:leader="dot" w:pos="9936"/>
        </w:tabs>
        <w:ind w:left="0" w:right="0" w:firstLine="1440"/>
      </w:pPr>
      <w:r>
        <w:rPr/>
        <w:t xml:space="preserve">TOTAL APPROPRIATION</w:t>
      </w:r>
      <w:r>
        <w:tab/>
      </w:r>
      <w:r>
        <w:rPr/>
        <w:t xml:space="preserve">$2,776,000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Other Appropriated Funds </w:t>
      </w:r>
      <w:r>
        <w:tab/>
      </w:r>
      <w:r>
        <w:rPr/>
        <w:t xml:space="preserve">$219,000</w:t>
      </w:r>
    </w:p>
    <w:p>
      <w:pPr>
        <w:tabs>
          <w:tab w:val="right" w:leader="dot" w:pos="9936"/>
        </w:tabs>
        <w:ind w:left="0" w:right="0" w:firstLine="1440"/>
      </w:pPr>
      <w:r>
        <w:rPr/>
        <w:t xml:space="preserve">TOTAL APPROPRIATION</w:t>
      </w:r>
      <w:r>
        <w:tab/>
      </w:r>
      <w:r>
        <w:rPr/>
        <w:t xml:space="preserve">$2,509,000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from implementation of Second Substitute Senate Bill No. 6015 (wrongful death/injury). The office of financial management shall adjust allotments in the amounts specified, and to the state agencies specified in LEAP omnibus document 92X-2018,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$824,000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$420,000 to Thurston county, $401,000 to Yakima county, and $3,000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 </w:t>
      </w:r>
      <w:r>
        <w:rPr>
          <w:b/>
        </w:rPr>
        <w:t xml:space="preserve">FOR THE OFFICE OF FINANCIAL MANAGEMENT—DEDICATED MCCLEARY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$103,800,000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dedicated McCleary penalty account created in section 916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724</w:t>
      </w:r>
      <w:r>
        <w:rPr/>
        <w:t xml:space="preserve"> (uncodified) is amended to read as follows:</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2018)</w:t>
      </w:r>
      <w:r>
        <w:tab/>
      </w:r>
      <w:r>
        <w:rPr>
          <w:u w:val="single"/>
        </w:rPr>
        <w:t xml:space="preserve">$847,000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$8,226,000</w:t>
      </w:r>
      <w:r>
        <w:t>))</w:t>
      </w:r>
    </w:p>
    <w:p>
      <w:pPr>
        <w:spacing w:before="0" w:after="0" w:line="408" w:lineRule="exact"/>
        <w:ind w:left="0" w:right="0" w:firstLine="0"/>
        <w:jc w:val="left"/>
        <w:tabs>
          <w:tab w:val="right" w:leader="none" w:pos="9936"/>
        </w:tabs>
      </w:pPr>
      <w:r>
        <w:tab/>
      </w:r>
      <w:r>
        <w:rPr>
          <w:u w:val="single"/>
        </w:rPr>
        <w:t xml:space="preserve">$12,369,000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$816,000</w:t>
      </w:r>
    </w:p>
    <w:p>
      <w:pPr>
        <w:spacing w:before="0" w:after="0" w:line="408" w:lineRule="exact"/>
        <w:ind w:left="0" w:right="0" w:firstLine="0"/>
        <w:jc w:val="left"/>
        <w:tabs>
          <w:tab w:val="right" w:leader="dot" w:pos="9936"/>
        </w:tabs>
      </w:pPr>
      <w:r>
        <w:rPr>
          <w:u w:val="single"/>
        </w:rPr>
        <w:t xml:space="preserve">Other Appropriated Funds</w:t>
      </w:r>
      <w:r>
        <w:tab/>
      </w:r>
      <w:r>
        <w:rPr>
          <w:u w:val="single"/>
        </w:rPr>
        <w:t xml:space="preserve">$103,000</w:t>
      </w:r>
    </w:p>
    <w:p>
      <w:pPr>
        <w:tabs>
          <w:tab w:val="right" w:leader="dot" w:pos="9936"/>
        </w:tabs>
        <w:ind w:left="0" w:right="0" w:firstLine="1440"/>
      </w:pPr>
      <w:r>
        <w:rPr>
          <w:u w:val="single"/>
        </w:rPr>
        <w:t xml:space="preserve">TOTAL APPROPRIATION</w:t>
      </w:r>
      <w:r>
        <w:tab/>
      </w:r>
      <w:r>
        <w:rPr>
          <w:u w:val="single"/>
        </w:rPr>
        <w:t xml:space="preserve">$14,135,000</w:t>
      </w:r>
    </w:p>
    <w:p>
      <w:pPr>
        <w:spacing w:before="12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information technology investment revolving account created in </w:t>
      </w:r>
      <w:r>
        <w:t>((</w:t>
      </w:r>
      <w:r>
        <w:rPr>
          <w:strike/>
        </w:rPr>
        <w:t xml:space="preserve">section 950 of this act</w:t>
      </w:r>
      <w:r>
        <w:t>))</w:t>
      </w:r>
      <w:r>
        <w:rPr/>
        <w:t xml:space="preserve"> </w:t>
      </w:r>
      <w:r>
        <w:rPr>
          <w:u w:val="single"/>
        </w:rPr>
        <w:t xml:space="preserve">RCW 43.41.433</w:t>
      </w:r>
      <w:r>
        <w:rPr/>
        <w:t xml:space="preserve">.</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r>
        <w:rPr>
          <w:u w:val="single"/>
        </w:rPr>
        <w:t xml:space="preserve">;</w:t>
      </w:r>
    </w:p>
    <w:p>
      <w:pPr>
        <w:spacing w:before="0" w:after="0" w:line="408" w:lineRule="exact"/>
        <w:ind w:left="0" w:right="0" w:firstLine="576"/>
        <w:jc w:val="left"/>
      </w:pPr>
      <w:r>
        <w:rPr>
          <w:u w:val="single"/>
        </w:rPr>
        <w:t xml:space="preserve">(iv) Department of social and health services - time, leave, attendance scheduling;</w:t>
      </w:r>
    </w:p>
    <w:p>
      <w:pPr>
        <w:spacing w:before="0" w:after="0" w:line="408" w:lineRule="exact"/>
        <w:ind w:left="0" w:right="0" w:firstLine="576"/>
        <w:jc w:val="left"/>
      </w:pPr>
      <w:r>
        <w:rPr>
          <w:u w:val="single"/>
        </w:rPr>
        <w:t xml:space="preserve">(v) Human rights commission - new case management database;</w:t>
      </w:r>
    </w:p>
    <w:p>
      <w:pPr>
        <w:spacing w:before="0" w:after="0" w:line="408" w:lineRule="exact"/>
        <w:ind w:left="0" w:right="0" w:firstLine="576"/>
        <w:jc w:val="left"/>
      </w:pPr>
      <w:r>
        <w:rPr>
          <w:u w:val="single"/>
        </w:rPr>
        <w:t xml:space="preserve">(vi) Department of health - syringe service data tracking;</w:t>
      </w:r>
    </w:p>
    <w:p>
      <w:pPr>
        <w:spacing w:before="0" w:after="0" w:line="408" w:lineRule="exact"/>
        <w:ind w:left="0" w:right="0" w:firstLine="576"/>
        <w:jc w:val="left"/>
      </w:pPr>
      <w:r>
        <w:rPr>
          <w:u w:val="single"/>
        </w:rPr>
        <w:t xml:space="preserve">(vii) Department of fish and wildlife - enforcement records management;</w:t>
      </w:r>
    </w:p>
    <w:p>
      <w:pPr>
        <w:spacing w:before="0" w:after="0" w:line="408" w:lineRule="exact"/>
        <w:ind w:left="0" w:right="0" w:firstLine="576"/>
        <w:jc w:val="left"/>
      </w:pPr>
      <w:r>
        <w:rPr>
          <w:u w:val="single"/>
        </w:rPr>
        <w:t xml:space="preserve">(viii) Department of fish and wildlife - rebuild WDFW network infrastructure;</w:t>
      </w:r>
    </w:p>
    <w:p>
      <w:pPr>
        <w:spacing w:before="0" w:after="0" w:line="408" w:lineRule="exact"/>
        <w:ind w:left="0" w:right="0" w:firstLine="576"/>
        <w:jc w:val="left"/>
      </w:pPr>
      <w:r>
        <w:rPr>
          <w:u w:val="single"/>
        </w:rPr>
        <w:t xml:space="preserve">(ix) Washington state patrol - dedicated state network;</w:t>
      </w:r>
    </w:p>
    <w:p>
      <w:pPr>
        <w:spacing w:before="0" w:after="0" w:line="408" w:lineRule="exact"/>
        <w:ind w:left="0" w:right="0" w:firstLine="576"/>
        <w:jc w:val="left"/>
      </w:pPr>
      <w:r>
        <w:rPr>
          <w:u w:val="single"/>
        </w:rPr>
        <w:t xml:space="preserve">(x) Office of the superintendent of public instruction - data center migration;</w:t>
      </w:r>
    </w:p>
    <w:p>
      <w:pPr>
        <w:spacing w:before="0" w:after="0" w:line="408" w:lineRule="exact"/>
        <w:ind w:left="0" w:right="0" w:firstLine="576"/>
        <w:jc w:val="left"/>
      </w:pPr>
      <w:r>
        <w:rPr>
          <w:u w:val="single"/>
        </w:rPr>
        <w:t xml:space="preserve">(xi) Office of the superintendent of public instruction - web site upgrade for ADA compliance</w:t>
      </w:r>
      <w:r>
        <w:rPr/>
        <w:t xml:space="preserve">.</w:t>
      </w:r>
    </w:p>
    <w:p>
      <w:pPr>
        <w:spacing w:before="0" w:after="0" w:line="408" w:lineRule="exact"/>
        <w:ind w:left="0" w:right="0" w:firstLine="576"/>
        <w:jc w:val="left"/>
      </w:pPr>
      <w:r>
        <w:rPr/>
        <w:t xml:space="preserve">(b) To facilitate the transfer of moneys from other funds and accounts that are associated with projects listed in (a)(i) through </w:t>
      </w:r>
      <w:r>
        <w:t>((</w:t>
      </w:r>
      <w:r>
        <w:rPr>
          <w:strike/>
        </w:rPr>
        <w:t xml:space="preserve">(iii)</w:t>
      </w:r>
      <w:r>
        <w:t>))</w:t>
      </w:r>
      <w:r>
        <w:rPr/>
        <w:t xml:space="preserve"> </w:t>
      </w:r>
      <w:r>
        <w:rPr>
          <w:u w:val="single"/>
        </w:rPr>
        <w:t xml:space="preserve">(xi)</w:t>
      </w:r>
      <w:r>
        <w:rPr/>
        <w:t xml:space="preserve">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DEPARTMENT OF NATURAL RESOURCES</w:t>
      </w:r>
      <w:r>
        <w:rPr>
          <w:rFonts w:ascii="Times New Roman" w:hAnsi="Times New Roman"/>
          <w:b/>
        </w:rPr>
        <w:t xml:space="preserve">—</w:t>
      </w:r>
      <w:r>
        <w:rPr>
          <w:b/>
        </w:rPr>
        <w:t xml:space="preserve">FOREST FIRE PROTECTION ASSESSMENT ACCOUNT</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 </w:t>
      </w:r>
      <w:r>
        <w:tab/>
      </w:r>
      <w:r>
        <w:rPr/>
        <w:t xml:space="preserve">$1,690,000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natural resources to respond to wildfires, upgrade tracking systems for wildfire and forest health data, train department and fire service personnel, add fire management staff, and replace aviation fuel trucks.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w:t>
      </w:r>
      <w:r>
        <w:rPr>
          <w:u w:val="single"/>
        </w:rPr>
        <w:t xml:space="preserve">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$10,687,000</w:t>
      </w:r>
    </w:p>
    <w:p>
      <w:pPr>
        <w:spacing w:before="0" w:after="0" w:line="408" w:lineRule="exact"/>
        <w:ind w:left="0" w:right="0" w:firstLine="0"/>
        <w:jc w:val="left"/>
        <w:tabs>
          <w:tab w:val="right" w:leader="dot" w:pos="9936"/>
        </w:tabs>
      </w:pPr>
      <w:r>
        <w:rPr/>
        <w:t xml:space="preserve">Other Appropriated Funds  </w:t>
      </w:r>
      <w:r>
        <w:tab/>
      </w:r>
      <w:r>
        <w:rPr/>
        <w:t xml:space="preserve">$1,649,000</w:t>
      </w:r>
    </w:p>
    <w:p>
      <w:pPr>
        <w:tabs>
          <w:tab w:val="right" w:leader="dot" w:pos="9936"/>
        </w:tabs>
        <w:ind w:left="0" w:right="0" w:firstLine="1440"/>
      </w:pPr>
      <w:r>
        <w:rPr/>
        <w:t xml:space="preserve">TOTAL APPROPRIATION</w:t>
      </w:r>
      <w:r>
        <w:tab/>
      </w:r>
      <w:r>
        <w:rPr/>
        <w:t xml:space="preserve">$12,336,000</w:t>
      </w:r>
    </w:p>
    <w:p>
      <w:pPr>
        <w:spacing w:before="120" w:after="0" w:line="408" w:lineRule="exact"/>
        <w:ind w:left="0" w:right="0" w:firstLine="576"/>
        <w:jc w:val="left"/>
      </w:pPr>
      <w:r>
        <w:rPr/>
        <w:t xml:space="preserve">The appropriations in this section are provided solely for implementation of Substitute Senate Bill No. 6340 (plan 1 retiree benefit increases). If the bill is not enacted by June 30, 2018,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OFFICE OF FINANCIAL MANAGEMENT</w:t>
      </w:r>
      <w:r>
        <w:rPr>
          <w:rFonts w:ascii="Times New Roman" w:hAnsi="Times New Roman"/>
          <w:b/>
        </w:rPr>
        <w:t xml:space="preserve">—</w:t>
      </w:r>
      <w:r>
        <w:rPr>
          <w:b/>
        </w:rPr>
        <w:t xml:space="preserve">PAID FAMILY AND MEDICAL LEAVE EMPLOYER PREMIUMS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(FY 2019)  </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 (FY 2019)  </w:t>
      </w:r>
      <w:r>
        <w:tab/>
      </w:r>
      <w:r>
        <w:rPr/>
        <w:t xml:space="preserve">$7,000</w:t>
      </w:r>
    </w:p>
    <w:p>
      <w:pPr>
        <w:spacing w:before="0" w:after="0" w:line="408" w:lineRule="exact"/>
        <w:ind w:left="0" w:right="0" w:firstLine="0"/>
        <w:jc w:val="left"/>
        <w:tabs>
          <w:tab w:val="right" w:leader="dot" w:pos="9936"/>
        </w:tabs>
      </w:pPr>
      <w:r>
        <w:rPr/>
        <w:t xml:space="preserve">Other Appropriated Funds  </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The appropriations in this section are provided solely for the employer portion of the paid family and medical leave premiums required under chapter 5, Laws of 2017 3rd sp. sess., for state employees other than those covered by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(FY 2019)  </w:t>
      </w:r>
      <w:r>
        <w:tab/>
      </w:r>
      <w:r>
        <w:rPr/>
        <w:t xml:space="preserve">($4,955,000)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 (FY 2019)  </w:t>
      </w:r>
      <w:r>
        <w:tab/>
      </w:r>
      <w:r>
        <w:rPr/>
        <w:t xml:space="preserve">($464,000)</w:t>
      </w:r>
    </w:p>
    <w:p>
      <w:pPr>
        <w:spacing w:before="0" w:after="0" w:line="408" w:lineRule="exact"/>
        <w:ind w:left="0" w:right="0" w:firstLine="0"/>
        <w:jc w:val="left"/>
        <w:tabs>
          <w:tab w:val="right" w:leader="dot" w:pos="9936"/>
        </w:tabs>
      </w:pPr>
      <w:r>
        <w:rPr/>
        <w:t xml:space="preserve">Other Appropriated Funds  </w:t>
      </w:r>
      <w:r>
        <w:tab/>
      </w:r>
      <w:r>
        <w:rPr/>
        <w:t xml:space="preserve">($7,251,000)</w:t>
      </w:r>
    </w:p>
    <w:p>
      <w:pPr>
        <w:tabs>
          <w:tab w:val="right" w:leader="dot" w:pos="9936"/>
        </w:tabs>
        <w:ind w:left="0" w:right="0" w:firstLine="1440"/>
      </w:pPr>
      <w:r>
        <w:rPr/>
        <w:t xml:space="preserve">TOTAL APPROPRIATION</w:t>
      </w:r>
      <w:r>
        <w:tab/>
      </w:r>
      <w:r>
        <w:rPr/>
        <w:t xml:space="preserve">($40,430,000)</w:t>
      </w:r>
    </w:p>
    <w:p>
      <w:pPr>
        <w:spacing w:before="120" w:after="0" w:line="408" w:lineRule="exact"/>
        <w:ind w:left="0" w:right="0" w:firstLine="576"/>
        <w:jc w:val="left"/>
      </w:pPr>
      <w:r>
        <w:rPr/>
        <w:t xml:space="preserve">The appropriations in this section are provided solely to adjust agency and institution appropriations to reflect the reductions in the state employer funding rate for health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$73,350,000</w:t>
      </w:r>
      <w:r>
        <w:t>))</w:t>
      </w:r>
    </w:p>
    <w:p>
      <w:pPr>
        <w:spacing w:before="0" w:after="0" w:line="408" w:lineRule="exact"/>
        <w:ind w:left="0" w:right="0" w:firstLine="0"/>
        <w:jc w:val="left"/>
        <w:tabs>
          <w:tab w:val="right" w:leader="none" w:pos="9936"/>
        </w:tabs>
      </w:pPr>
      <w:r>
        <w:tab/>
      </w:r>
      <w:r>
        <w:rPr>
          <w:u w:val="single"/>
        </w:rPr>
        <w:t xml:space="preserve">$75,750,000</w:t>
      </w:r>
    </w:p>
    <w:p>
      <w:pPr>
        <w:tabs>
          <w:tab w:val="right" w:leader="dot" w:pos="9936"/>
        </w:tabs>
        <w:ind w:left="0" w:right="0" w:firstLine="1440"/>
      </w:pPr>
      <w:r>
        <w:rPr/>
        <w:t xml:space="preserve">TOTAL APPROPRIATION</w:t>
      </w:r>
      <w:r>
        <w:tab/>
      </w:r>
      <w:r>
        <w:rPr>
          <w:strike/>
        </w:rPr>
        <w:t xml:space="preserve">$143,400,000</w:t>
      </w:r>
    </w:p>
    <w:p>
      <w:pPr>
        <w:tabs>
          <w:tab w:val="right" w:leader="none" w:pos="9936"/>
        </w:tabs>
        <w:ind w:left="0" w:right="0" w:firstLine="1440"/>
      </w:pPr>
      <w:r>
        <w:tab/>
      </w:r>
      <w:r>
        <w:rPr>
          <w:u w:val="single"/>
        </w:rPr>
        <w:t xml:space="preserve">$145,800,000</w:t>
      </w:r>
    </w:p>
    <w:p>
      <w:pPr>
        <w:spacing w:before="120" w:after="0" w:line="408" w:lineRule="exact"/>
        <w:ind w:left="0" w:right="0" w:firstLine="576"/>
        <w:jc w:val="left"/>
      </w:pPr>
      <w:r>
        <w:rPr>
          <w:u w:val="single"/>
        </w:rPr>
        <w:t xml:space="preserve">The appropriations in this subsection (1) are subject to the following conditions and limitations: $2,400,000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6213 (occupational disease presumptions). If the bill is not enacted by June 30, 2018,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 FEE FOR SERVICE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$559,000</w:t>
      </w:r>
    </w:p>
    <w:p>
      <w:pPr>
        <w:tabs>
          <w:tab w:val="right" w:leader="dot" w:pos="9936"/>
        </w:tabs>
        <w:ind w:left="0" w:right="0" w:firstLine="1440"/>
      </w:pPr>
      <w:r>
        <w:rPr/>
        <w:t xml:space="preserve">TOTAL APPROPRIATION</w:t>
      </w:r>
      <w:r>
        <w:tab/>
      </w:r>
      <w:r>
        <w:rPr/>
        <w:t xml:space="preserve">$1,675,000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GZC-2018,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 RATE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$992,000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GZH-2018,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gambling commission to contract with a third party to conduct a problem gambling study to determine the scope of pathological or problem gambling in the state. The study shall include, but not be limited to, identifying: (1) The prevalence of gambling-related problems among the adult and juvenile populations in the state; (2) which populations are most impacted by problem gambling; (3) services offered for individuals with gambling-related problems; (4) funding available for problem gambling programs and services; and (5) any deficit related to in-state problem gambling funding, services, or programs based on the calculated need determined in the study. The gambling commission shall submit results of the study to the legislature by December 31, 2018.</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$503,096,000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w:t>
      </w:r>
      <w:r>
        <w:t>((</w:t>
      </w:r>
      <w:r>
        <w:rPr>
          <w:strike/>
        </w:rPr>
        <w:t xml:space="preserve">$170,000,000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$180,000,000</w:t>
      </w:r>
      <w:r>
        <w:rPr/>
        <w:t xml:space="preserve"> and this 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$186,000,000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$366,000,000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w:t>
      </w:r>
    </w:p>
    <w:p>
      <w:pPr>
        <w:spacing w:before="0" w:after="0" w:line="408" w:lineRule="exact"/>
        <w:ind w:left="0" w:right="0" w:firstLine="0"/>
        <w:jc w:val="left"/>
        <w:tabs>
          <w:tab w:val="right" w:leader="dot" w:pos="9936"/>
        </w:tabs>
      </w:pPr>
      <w:pPr>
        <w:tabs>
          <w:tab w:val="right" w:leader="dot" w:pos="9360"/>
        </w:tabs>
      </w:pPr>
      <w:r>
        <w:rPr/>
        <w:t xml:space="preserve">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$120,000,000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$127,000,000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$247,000,000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$12,913,000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$7,674,000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Public Works Administration Account: For transfer to</w:t>
      </w:r>
    </w:p>
    <w:p>
      <w:pPr>
        <w:spacing w:before="0" w:after="0" w:line="408" w:lineRule="exact"/>
        <w:ind w:left="0" w:right="0" w:firstLine="576"/>
        <w:jc w:val="left"/>
        <w:tabs>
          <w:tab w:val="right" w:leader="dot" w:pos="9936"/>
        </w:tabs>
      </w:pPr>
      <w:r>
        <w:rPr>
          <w:u w:val="single"/>
        </w:rPr>
        <w:t xml:space="preserve">the state general fund for fiscal year 2018</w:t>
      </w: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statewide tourism</w:t>
      </w:r>
    </w:p>
    <w:p>
      <w:pPr>
        <w:spacing w:before="0" w:after="0" w:line="408" w:lineRule="exact"/>
        <w:ind w:left="0" w:right="0" w:firstLine="576"/>
        <w:jc w:val="left"/>
        <w:tabs>
          <w:tab w:val="right" w:leader="dot" w:pos="9936"/>
        </w:tabs>
      </w:pPr>
      <w:r>
        <w:rPr>
          <w:u w:val="single"/>
        </w:rPr>
        <w:t xml:space="preserve">marketing account for fiscal year 2019</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$1,748,000 for fiscal year</w:t>
      </w:r>
    </w:p>
    <w:p>
      <w:pPr>
        <w:spacing w:before="0" w:after="0" w:line="408" w:lineRule="exact"/>
        <w:ind w:left="0" w:right="0" w:firstLine="576"/>
        <w:jc w:val="left"/>
        <w:tabs>
          <w:tab w:val="right" w:leader="dot" w:pos="9936"/>
        </w:tabs>
      </w:pPr>
      <w:r>
        <w:rPr>
          <w:u w:val="single"/>
        </w:rPr>
        <w:t xml:space="preserve">2018 and $2,973,000 for fiscal year 2019</w:t>
      </w:r>
      <w:r>
        <w:tab/>
      </w:r>
      <w:r>
        <w:rPr>
          <w:u w:val="single"/>
        </w:rPr>
        <w:t xml:space="preserve">$4,721,000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$69.57</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$69.57</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w:t>
      </w:r>
      <w:r>
        <w:t>))</w:t>
      </w:r>
      <w:r>
        <w:rPr/>
        <w:t xml:space="preserve"> </w:t>
      </w:r>
      <w:r>
        <w:rPr>
          <w:u w:val="single"/>
        </w:rPr>
        <w:t xml:space="preserve">one and one-tenth</w:t>
      </w:r>
      <w:r>
        <w:rPr/>
        <w:t xml:space="preserve"> of a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six-tenths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 and for an additional employer contribution for employee premiums for nonrepresented employees earning less than the equivalent of $34,060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An increase of twelve one-hundredths of one-percent is funded for state employer contributions to the public employees' and public safety employees' retirement systems. An increase of twenty-six one-hundredths of one percent is funded for school employer contributions to the teachers' retirement system and an increase of twelve one-hundredths of one percent for employer contributions to the school employees' retirement system. These increases are provided for the purpose of a one-time, two percent,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w:t>
      </w:r>
      <w:r>
        <w:t>))</w:t>
      </w:r>
      <w:r>
        <w:rPr/>
        <w:t xml:space="preserve">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(2) It is the intent of the legislature to fund any distributions in 2019 dedicated to the local law enforcement officers' and firefighters' retirement system benefits improvement account through alternative means, which may include transfer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w:t>
      </w:r>
      <w:r>
        <w:rPr>
          <w:u w:val="single"/>
        </w:rPr>
        <w:t xml:space="preserve">fiscal</w:t>
      </w:r>
      <w:r>
        <w:rPr/>
        <w:t xml:space="preserve">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2015-2017, and 2017-2019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2013-2015 </w:t>
      </w:r>
      <w:r>
        <w:t>((</w:t>
      </w:r>
      <w:r>
        <w:rPr>
          <w:strike/>
        </w:rPr>
        <w:t xml:space="preserve">biennium</w:t>
      </w:r>
      <w:r>
        <w:t>))</w:t>
      </w:r>
      <w:r>
        <w:rPr/>
        <w:t xml:space="preserve"> </w:t>
      </w:r>
      <w:r>
        <w:rPr>
          <w:u w:val="single"/>
        </w:rPr>
        <w:t xml:space="preserve">and 2017-2019</w:t>
      </w:r>
      <w:r>
        <w:rPr/>
        <w:t xml:space="preserve"> fiscal </w:t>
      </w:r>
      <w:r>
        <w:rPr>
          <w:u w:val="single"/>
        </w:rPr>
        <w:t xml:space="preserve">biennia</w:t>
      </w:r>
      <w:r>
        <w:rPr/>
        <w:t xml:space="preserve">,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appropriate moneys from the account for the purposes specified under chapter 90.--- RCW (the new chapter created in section 305, chapter 1,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w:t>
      </w:r>
      <w:r>
        <w:t>((</w:t>
      </w:r>
      <w:r>
        <w:rPr>
          <w:strike/>
        </w:rPr>
        <w:t xml:space="preserve">Three hundred fifty-one thousand seven hundred</w:t>
      </w:r>
      <w:r>
        <w:t>))</w:t>
      </w:r>
      <w:r>
        <w:rPr/>
        <w:t xml:space="preserve"> </w:t>
      </w:r>
      <w:r>
        <w:rPr>
          <w:u w:val="single"/>
        </w:rPr>
        <w:t xml:space="preserve">Two million six hundred</w:t>
      </w:r>
      <w:r>
        <w:rPr/>
        <w:t xml:space="preserve"> fifty</w:t>
      </w:r>
      <w:r>
        <w:rPr>
          <w:u w:val="single"/>
        </w:rPr>
        <w:t xml:space="preserve">-two thousand</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 </w:t>
      </w:r>
      <w:r>
        <w:rPr>
          <w:u w:val="single"/>
        </w:rPr>
        <w:t xml:space="preserve">During the 2017-2019 fiscal biennium the legislature may direct the state treasurer to make transfers of moneys in the public works administration account to the state general fund. It is the intent of the legislature to use the moneys transferred in the 2017-2019 biennium to support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dedicated McCleary penalty account is created in the state treasury. Moneys in the account may be spent only after appropriation. Expenditures from the account may be used only to meet the state's obligation for basic education funding under RCW 28A.150.220.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w:t>
      </w:r>
      <w:r>
        <w:rPr>
          <w:u w:val="single"/>
        </w:rPr>
        <w:t xml:space="preserve">During the 2017-2019 fiscal biennium,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u w:val="single"/>
        </w:rPr>
        <w:t xml:space="preserve">(c)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t>((</w:t>
            </w:r>
            <w:r>
              <w:rPr>
                <w:rFonts w:ascii="Times New Roman" w:hAnsi="Times New Roman"/>
                <w:strike/>
                <w:sz w:val="20"/>
              </w:rPr>
              <w:t xml:space="preserve">1,235</w:t>
            </w:r>
            <w:r>
              <w:t>))</w:t>
            </w:r>
            <w:r>
              <w:rPr>
                <w:rFonts w:ascii="Times New Roman" w:hAnsi="Times New Roman"/>
                <w:sz w:val="20"/>
              </w:rPr>
              <w:t xml:space="preserve"> </w:t>
            </w:r>
            <w:r>
              <w:rPr>
                <w:rFonts w:ascii="Times New Roman" w:hAnsi="Times New Roman"/>
                <w:sz w:val="20"/>
                <w:u w:val="single"/>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t>((</w:t>
            </w:r>
            <w:r>
              <w:rPr>
                <w:rFonts w:ascii="Times New Roman" w:hAnsi="Times New Roman"/>
                <w:strike/>
                <w:sz w:val="20"/>
              </w:rPr>
              <w:t xml:space="preserve">13,000</w:t>
            </w:r>
            <w:r>
              <w:t>))</w:t>
            </w:r>
            <w:r>
              <w:rPr>
                <w:rFonts w:ascii="Times New Roman" w:hAnsi="Times New Roman"/>
                <w:sz w:val="20"/>
              </w:rPr>
              <w:t xml:space="preserve"> </w:t>
            </w:r>
            <w:r>
              <w:rPr>
                <w:rFonts w:ascii="Times New Roman" w:hAnsi="Times New Roman"/>
                <w:sz w:val="20"/>
                <w:u w:val="single"/>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A joint legislative task force is created to develop strategies for identification and intervention against potential perpetrators of mass shootings and to report on recommendations for their prevention.</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state patrol;</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(iv) The Washington association of prosecuting attorneys;</w:t>
      </w:r>
    </w:p>
    <w:p>
      <w:pPr>
        <w:spacing w:before="0" w:after="0" w:line="408" w:lineRule="exact"/>
        <w:ind w:left="0" w:right="0" w:firstLine="576"/>
        <w:jc w:val="left"/>
      </w:pPr>
      <w:r>
        <w:rPr/>
        <w:t xml:space="preserve">(v) The Washington association of criminal defense attorneys or the Washington defender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office of the attorney general;</w:t>
      </w:r>
    </w:p>
    <w:p>
      <w:pPr>
        <w:spacing w:before="0" w:after="0" w:line="408" w:lineRule="exact"/>
        <w:ind w:left="0" w:right="0" w:firstLine="576"/>
        <w:jc w:val="left"/>
      </w:pPr>
      <w:r>
        <w:rPr/>
        <w:t xml:space="preserve">(viii) The American civil liberties union of Washington;</w:t>
      </w:r>
    </w:p>
    <w:p>
      <w:pPr>
        <w:spacing w:before="0" w:after="0" w:line="408" w:lineRule="exact"/>
        <w:ind w:left="0" w:right="0" w:firstLine="576"/>
        <w:jc w:val="left"/>
      </w:pPr>
      <w:r>
        <w:rPr/>
        <w:t xml:space="preserve">(ix) Two colleges or universities in Washington state;</w:t>
      </w:r>
    </w:p>
    <w:p>
      <w:pPr>
        <w:spacing w:before="0" w:after="0" w:line="408" w:lineRule="exact"/>
        <w:ind w:left="0" w:right="0" w:firstLine="576"/>
        <w:jc w:val="left"/>
      </w:pPr>
      <w:r>
        <w:rPr/>
        <w:t xml:space="preserve">(x) The superior court judges' association; and</w:t>
      </w:r>
    </w:p>
    <w:p>
      <w:pPr>
        <w:spacing w:before="0" w:after="0" w:line="408" w:lineRule="exact"/>
        <w:ind w:left="0" w:right="0" w:firstLine="576"/>
        <w:jc w:val="left"/>
      </w:pPr>
      <w:r>
        <w:rPr/>
        <w:t xml:space="preserve">(xii) The administrative office for the courts.</w:t>
      </w:r>
    </w:p>
    <w:p>
      <w:pPr>
        <w:spacing w:before="0" w:after="0" w:line="408" w:lineRule="exact"/>
        <w:ind w:left="0" w:right="0" w:firstLine="576"/>
        <w:jc w:val="left"/>
      </w:pPr>
      <w:r>
        <w:rPr/>
        <w:t xml:space="preserve">(d) No less than two family members of victims of mass shootings must be invited to sit on the task force.</w:t>
      </w:r>
    </w:p>
    <w:p>
      <w:pPr>
        <w:spacing w:before="0" w:after="0" w:line="408" w:lineRule="exact"/>
        <w:ind w:left="0" w:right="0" w:firstLine="576"/>
        <w:jc w:val="left"/>
      </w:pPr>
      <w:r>
        <w:rPr/>
        <w:t xml:space="preserve">(3) The task force shall assess and make recommendations regarding:</w:t>
      </w:r>
    </w:p>
    <w:p>
      <w:pPr>
        <w:spacing w:before="0" w:after="0" w:line="408" w:lineRule="exact"/>
        <w:ind w:left="0" w:right="0" w:firstLine="576"/>
        <w:jc w:val="left"/>
      </w:pPr>
      <w:r>
        <w:rPr/>
        <w:t xml:space="preserve">(a) Strategies to identify persons who may commit mass shootings associated with K-12 schools and colleges and universities;</w:t>
      </w:r>
    </w:p>
    <w:p>
      <w:pPr>
        <w:spacing w:before="0" w:after="0" w:line="408" w:lineRule="exact"/>
        <w:ind w:left="0" w:right="0" w:firstLine="576"/>
        <w:jc w:val="left"/>
      </w:pPr>
      <w:r>
        <w:rPr/>
        <w:t xml:space="preserve">(b) A survey of services around the state available for those experiencing a mental health crisis;</w:t>
      </w:r>
    </w:p>
    <w:p>
      <w:pPr>
        <w:spacing w:before="0" w:after="0" w:line="408" w:lineRule="exact"/>
        <w:ind w:left="0" w:right="0" w:firstLine="576"/>
        <w:jc w:val="left"/>
      </w:pPr>
      <w:r>
        <w:rPr/>
        <w:t xml:space="preserve">(c) A survey of state and federal laws related to intervening against potential perpetrators or confiscating their firearms; and</w:t>
      </w:r>
    </w:p>
    <w:p>
      <w:pPr>
        <w:spacing w:before="0" w:after="0" w:line="408" w:lineRule="exact"/>
        <w:ind w:left="0" w:right="0" w:firstLine="576"/>
        <w:jc w:val="left"/>
      </w:pPr>
      <w:r>
        <w:rPr/>
        <w:t xml:space="preserve">(d) Strategies used by other states or recommended nationally to address the problem of mass shootings.</w:t>
      </w:r>
    </w:p>
    <w:p>
      <w:pPr>
        <w:spacing w:before="0" w:after="0" w:line="408" w:lineRule="exact"/>
        <w:ind w:left="0" w:right="0" w:firstLine="576"/>
        <w:jc w:val="left"/>
      </w:pPr>
      <w:r>
        <w:rPr/>
        <w:t xml:space="preserve">(4) The legislative membership shall convene the initial meeting of the task force no later than June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(a) Promoting to the public the availability of extreme risk protection orders as a means of avoiding mass shootings;</w:t>
      </w:r>
    </w:p>
    <w:p>
      <w:pPr>
        <w:spacing w:before="0" w:after="0" w:line="408" w:lineRule="exact"/>
        <w:ind w:left="0" w:right="0" w:firstLine="576"/>
        <w:jc w:val="left"/>
      </w:pPr>
      <w:r>
        <w:rPr/>
        <w:t xml:space="preserve">(b) A rapid response interdisciplinary team compromised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(c) Whether reasonable restrictions should be imposed on the access to firearms by those suffering from a mental illness that are consistent with the individual right to bear arms.</w:t>
      </w:r>
    </w:p>
    <w:p>
      <w:pPr>
        <w:spacing w:before="0" w:after="0" w:line="408" w:lineRule="exact"/>
        <w:ind w:left="0" w:right="0" w:firstLine="576"/>
        <w:jc w:val="left"/>
      </w:pPr>
      <w:r>
        <w:rPr/>
        <w:t xml:space="preserve">(6)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t>((</w:t>
      </w:r>
      <w:r>
        <w:rPr>
          <w:strike/>
        </w:rPr>
        <w:t xml:space="preserve">Until June 30, 2019,</w:t>
      </w:r>
      <w:r>
        <w:t>))</w:t>
      </w:r>
      <w:r>
        <w:rPr/>
        <w:t xml:space="preserve"> </w:t>
      </w:r>
      <w:r>
        <w:rPr>
          <w:u w:val="single"/>
        </w:rPr>
        <w:t xml:space="preserve">T</w:t>
      </w:r>
      <w:r>
        <w:rPr/>
        <w:t xml:space="preserve">axes collected under this chapter shall be distributed </w:t>
      </w:r>
      <w:r>
        <w:t>((</w:t>
      </w:r>
      <w:r>
        <w:rPr>
          <w:strike/>
        </w:rPr>
        <w:t xml:space="preserve">as follows: (a) Five million dollars per fiscal year must be deposited in equal monthly amounts to the state parks renewal and stewardship account under RCW 79A.05.215; and (b) the remainder</w:t>
      </w:r>
      <w:r>
        <w:t>))</w:t>
      </w:r>
      <w:r>
        <w:rPr/>
        <w:t xml:space="preserve">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990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t>((</w:t>
      </w:r>
      <w:r>
        <w:rPr>
          <w:strike/>
        </w:rPr>
        <w:t xml:space="preserve">Beginning June 30, 2019,</w:t>
      </w:r>
      <w:r>
        <w:t>))</w:t>
      </w:r>
      <w:r>
        <w:rPr/>
        <w:t xml:space="preserve"> </w:t>
      </w:r>
      <w:r>
        <w:rPr>
          <w:u w:val="single"/>
        </w:rPr>
        <w:t xml:space="preserve">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921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922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922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d2963622e148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da2074d214994" /><Relationship Type="http://schemas.openxmlformats.org/officeDocument/2006/relationships/footer" Target="/word/footer.xml" Id="R19d2963622e148a9" /></Relationships>
</file>