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1818097913437e" /></Relationships>
</file>

<file path=word/document.xml><?xml version="1.0" encoding="utf-8"?>
<w:document xmlns:w="http://schemas.openxmlformats.org/wordprocessingml/2006/main">
  <w:body>
    <w:p>
      <w:pPr>
        <w:jc w:val="center"/>
      </w:pPr>
      <w:r>
        <w:t>SENATE RESOLUTION</w:t>
      </w:r>
    </w:p>
    <w:p>
      <w:pPr>
        <w:jc w:val="center"/>
      </w:pPr>
      <w:r>
        <w:t>8612</w:t>
      </w:r>
    </w:p>
    <w:p/>
    <w:p/>
    <w:p>
      <w:r>
        <w:t xml:space="preserve">By </w:t>
      </w:r>
      <w:r>
        <w:t>Senators Fain, Miloscia, Rivers, Pedersen, Billig, Zeiger, Bailey, Honeyford, Rossi, Brown, Ranker, Frockt, Conway, Darneille, Rolfes, Hasegawa, Braun, Liias, Nelson, Wellman, Mullet, Saldaña, Schoesler, and Sheldon</w:t>
      </w:r>
    </w:p>
    <w:p/>
    <w:p>
      <w:pPr>
        <w:spacing w:before="0" w:after="0" w:line="240" w:lineRule="exact"/>
        <w:ind w:left="0" w:right="0" w:firstLine="576"/>
        <w:jc w:val="left"/>
      </w:pPr>
      <w:r>
        <w:rPr/>
        <w:t xml:space="preserve">WHEREAS, Ken has served the state for 44 years; and</w:t>
      </w:r>
    </w:p>
    <w:p>
      <w:pPr>
        <w:spacing w:before="0" w:after="0" w:line="240" w:lineRule="exact"/>
        <w:ind w:left="0" w:right="0" w:firstLine="576"/>
        <w:jc w:val="left"/>
      </w:pPr>
      <w:r>
        <w:rPr/>
        <w:t xml:space="preserve">WHEREAS, This is the third and hopefully final time that Ken will retire; and</w:t>
      </w:r>
    </w:p>
    <w:p>
      <w:pPr>
        <w:spacing w:before="0" w:after="0" w:line="240" w:lineRule="exact"/>
        <w:ind w:left="0" w:right="0" w:firstLine="576"/>
        <w:jc w:val="left"/>
      </w:pPr>
      <w:r>
        <w:rPr/>
        <w:t xml:space="preserve">WHEREAS, Ken joined the Washington State Patrol in March of 1972; and</w:t>
      </w:r>
    </w:p>
    <w:p>
      <w:pPr>
        <w:spacing w:before="0" w:after="0" w:line="240" w:lineRule="exact"/>
        <w:ind w:left="0" w:right="0" w:firstLine="576"/>
        <w:jc w:val="left"/>
      </w:pPr>
      <w:r>
        <w:rPr/>
        <w:t xml:space="preserve">WHEREAS, He has been a member of the Washington State Senate family since 2006; and</w:t>
      </w:r>
    </w:p>
    <w:p>
      <w:pPr>
        <w:spacing w:before="0" w:after="0" w:line="240" w:lineRule="exact"/>
        <w:ind w:left="0" w:right="0" w:firstLine="576"/>
        <w:jc w:val="left"/>
      </w:pPr>
      <w:r>
        <w:rPr/>
        <w:t xml:space="preserve">WHEREAS, He enjoys playing guitar and bass for his church; and</w:t>
      </w:r>
    </w:p>
    <w:p>
      <w:pPr>
        <w:spacing w:before="0" w:after="0" w:line="240" w:lineRule="exact"/>
        <w:ind w:left="0" w:right="0" w:firstLine="576"/>
        <w:jc w:val="left"/>
      </w:pPr>
      <w:r>
        <w:rPr/>
        <w:t xml:space="preserve">WHEREAS, Ken was a Staff Sergeant in the United States Army Reserves; and</w:t>
      </w:r>
    </w:p>
    <w:p>
      <w:pPr>
        <w:spacing w:before="0" w:after="0" w:line="240" w:lineRule="exact"/>
        <w:ind w:left="0" w:right="0" w:firstLine="576"/>
        <w:jc w:val="left"/>
      </w:pPr>
      <w:r>
        <w:rPr/>
        <w:t xml:space="preserve">WHEREAS, He enjoys hunting, fishing, riding his motorcycle, and brewing various microbeers and wines; and</w:t>
      </w:r>
    </w:p>
    <w:p>
      <w:pPr>
        <w:spacing w:before="0" w:after="0" w:line="240" w:lineRule="exact"/>
        <w:ind w:left="0" w:right="0" w:firstLine="576"/>
        <w:jc w:val="left"/>
      </w:pPr>
      <w:r>
        <w:rPr/>
        <w:t xml:space="preserve">WHEREAS, He has been married for 42 years to his wonderful wife Debbie, with their 2 children and multiple grandchildren; and</w:t>
      </w:r>
    </w:p>
    <w:p>
      <w:pPr>
        <w:spacing w:before="0" w:after="0" w:line="240" w:lineRule="exact"/>
        <w:ind w:left="0" w:right="0" w:firstLine="576"/>
        <w:jc w:val="left"/>
      </w:pPr>
      <w:r>
        <w:rPr/>
        <w:t xml:space="preserve">WHEREAS, Ken survived the Mt. St. Helens eruption without losing his patrol vehicle in the Toutle River; and</w:t>
      </w:r>
    </w:p>
    <w:p>
      <w:pPr>
        <w:spacing w:before="0" w:after="0" w:line="240" w:lineRule="exact"/>
        <w:ind w:left="0" w:right="0" w:firstLine="576"/>
        <w:jc w:val="left"/>
      </w:pPr>
      <w:r>
        <w:rPr/>
        <w:t xml:space="preserve">WHEREAS, His signature phrase "well the day ain't over with yet" has sidetracked numerous smooth days; and</w:t>
      </w:r>
    </w:p>
    <w:p>
      <w:pPr>
        <w:spacing w:before="0" w:after="0" w:line="240" w:lineRule="exact"/>
        <w:ind w:left="0" w:right="0" w:firstLine="576"/>
        <w:jc w:val="left"/>
      </w:pPr>
      <w:r>
        <w:rPr/>
        <w:t xml:space="preserve">WHEREAS, He is the only person in the history of Senate Security to memorize every member, employee, and intern's first and last name by the end of the first week of session; and</w:t>
      </w:r>
    </w:p>
    <w:p>
      <w:pPr>
        <w:spacing w:before="0" w:after="0" w:line="240" w:lineRule="exact"/>
        <w:ind w:left="0" w:right="0" w:firstLine="576"/>
        <w:jc w:val="left"/>
      </w:pPr>
      <w:r>
        <w:rPr/>
        <w:t xml:space="preserve">WHEREAS, Ken has been a great mentor to Senate Security and Legislative staff; and</w:t>
      </w:r>
    </w:p>
    <w:p>
      <w:pPr>
        <w:spacing w:before="0" w:after="0" w:line="240" w:lineRule="exact"/>
        <w:ind w:left="0" w:right="0" w:firstLine="576"/>
        <w:jc w:val="left"/>
      </w:pPr>
      <w:r>
        <w:rPr/>
        <w:t xml:space="preserve">WHEREAS, Ken has brought humility and humor to every day in the Senate, brightening up even the most grueling and tiring of 2 a.m. floor sessions; and</w:t>
      </w:r>
    </w:p>
    <w:p>
      <w:pPr>
        <w:spacing w:before="0" w:after="0" w:line="240" w:lineRule="exact"/>
        <w:ind w:left="0" w:right="0" w:firstLine="576"/>
        <w:jc w:val="left"/>
      </w:pPr>
      <w:r>
        <w:rPr/>
        <w:t xml:space="preserve">WHEREAS, Ken has served the Washington State Senate with exceptional professionalism and loyalty;</w:t>
      </w:r>
    </w:p>
    <w:p>
      <w:pPr>
        <w:spacing w:before="0" w:after="0" w:line="240" w:lineRule="exact"/>
        <w:ind w:left="0" w:right="0" w:firstLine="576"/>
        <w:jc w:val="left"/>
      </w:pPr>
      <w:r>
        <w:rPr/>
        <w:t xml:space="preserve">NOW, THEREFORE, BE IT RESOLVED, That the Washington State Senate recognize Ken Boad for his many years of service to the people of Washington and wish him peace, happiness, and good health in his much deserved retirement.</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31,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890c7a810c4df1" /></Relationships>
</file>