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de5f9c14ca4aaf" /></Relationships>
</file>

<file path=word/document.xml><?xml version="1.0" encoding="utf-8"?>
<w:document xmlns:w="http://schemas.openxmlformats.org/wordprocessingml/2006/main">
  <w:body>
    <w:p>
      <w:r>
        <w:rPr>
          <w:b/>
        </w:rPr>
        <w:r>
          <w:rPr/>
          <w:t xml:space="preserve">1109-S.E</w:t>
        </w:r>
      </w:r>
      <w:r>
        <w:rPr>
          <w:b/>
        </w:rPr>
        <w:t xml:space="preserve"> </w:t>
        <w:t xml:space="preserve">AMC</w:t>
      </w:r>
      <w:r>
        <w:rPr>
          <w:b/>
        </w:rPr>
        <w:t xml:space="preserve"> </w:t>
        <w:r>
          <w:rPr/>
          <w:t xml:space="preserve">CONF</w:t>
        </w:r>
      </w:r>
      <w:r>
        <w:rPr>
          <w:b/>
        </w:rPr>
        <w:t xml:space="preserve"> </w:t>
        <w:r>
          <w:rPr/>
          <w:t xml:space="preserve">S4569.2</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04/28/2019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$43,039,000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$87,507,000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$32,675,000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$9,867,000</w:t>
      </w:r>
    </w:p>
    <w:p>
      <w:pPr>
        <w:tabs>
          <w:tab w:val="right" w:leader="dot" w:pos="9936"/>
        </w:tabs>
        <w:ind w:left="0" w:right="0" w:firstLine="1440"/>
      </w:pPr>
      <w:r>
        <w:rPr/>
        <w:t xml:space="preserve">TOTAL APPROPRIATION</w:t>
      </w:r>
      <w:r>
        <w:tab/>
      </w:r>
      <w:r>
        <w:rPr/>
        <w:t xml:space="preserve">$9,867,000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$19,000 of the performance audits of government account</w:t>
      </w:r>
      <w:r>
        <w:rPr>
          <w:rFonts w:ascii="Times New Roman" w:hAnsi="Times New Roman"/>
        </w:rPr>
        <w:t xml:space="preserve">—</w:t>
      </w:r>
      <w:r>
        <w:rPr/>
        <w:t xml:space="preserve">state appropriation is provided solely for implementation of Engrossed Third Substitute House Bill No. 1324 (rural development, zones). If the bill is not enacted by June 30, 2019, the amount provided in this subsection shall lapse.</w:t>
      </w:r>
    </w:p>
    <w:p>
      <w:pPr>
        <w:spacing w:before="0" w:after="0" w:line="408" w:lineRule="exact"/>
        <w:ind w:left="0" w:right="0" w:firstLine="576"/>
        <w:jc w:val="left"/>
      </w:pPr>
      <w:r>
        <w:rPr/>
        <w:t xml:space="preserve">(3)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0" w:after="0" w:line="408" w:lineRule="exact"/>
        <w:ind w:left="0" w:right="0" w:firstLine="576"/>
        <w:jc w:val="left"/>
      </w:pPr>
      <w:r>
        <w:rPr/>
        <w:t xml:space="preserve">(4)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If the bill is not enacted by June 30, 2019, the amounts provided in this subsection shall lapse.</w:t>
      </w:r>
    </w:p>
    <w:p>
      <w:pPr>
        <w:spacing w:before="0" w:after="0" w:line="408" w:lineRule="exact"/>
        <w:ind w:left="0" w:right="0" w:firstLine="576"/>
        <w:jc w:val="left"/>
      </w:pPr>
      <w:r>
        <w:rPr/>
        <w:t xml:space="preserve">(5)(a)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$4,573,000</w:t>
      </w:r>
    </w:p>
    <w:p>
      <w:pPr>
        <w:tabs>
          <w:tab w:val="right" w:leader="dot" w:pos="9936"/>
        </w:tabs>
        <w:ind w:left="0" w:right="0" w:firstLine="1440"/>
      </w:pPr>
      <w:r>
        <w:rPr/>
        <w:t xml:space="preserve">TOTAL APPROPRIATION</w:t>
      </w:r>
      <w:r>
        <w:tab/>
      </w:r>
      <w:r>
        <w:rPr/>
        <w:t xml:space="preserve">$4,573,000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$12,233,000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$25,136,000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$5,700,000</w:t>
      </w:r>
    </w:p>
    <w:p>
      <w:pPr>
        <w:tabs>
          <w:tab w:val="right" w:leader="dot" w:pos="9936"/>
        </w:tabs>
        <w:ind w:left="0" w:right="0" w:firstLine="1440"/>
      </w:pPr>
      <w:r>
        <w:rPr/>
        <w:t xml:space="preserve">TOTAL APPROPRIATION</w:t>
      </w:r>
      <w:r>
        <w:tab/>
      </w:r>
      <w:r>
        <w:rPr/>
        <w:t xml:space="preserve">$6,879,000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$11,071,000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$4,681,000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Prior to the appointment of the redistricting commission, the secretary of the senate and chief clerk of the house of representatives may jointly authorize the expenditure of these funds to facilitate preparations for the 2022 redistricting effort. Following the appointment of the commission, the house of representatives and senate shall enter into an interagency agreement with the commission authorizing the continued expenditure of these funds for legislative redistricting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$9,397,000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$19,060,000</w:t>
      </w:r>
    </w:p>
    <w:p>
      <w:pPr>
        <w:spacing w:before="120" w:after="0" w:line="408" w:lineRule="exact"/>
        <w:ind w:left="0" w:right="0" w:firstLine="576"/>
        <w:jc w:val="left"/>
      </w:pPr>
      <w:r>
        <w:rPr/>
        <w:t xml:space="preserve">The appropriations in this section are subject to the following conditions and limitations: $163,000 of the general fund</w:t>
      </w:r>
      <w:r>
        <w:rPr>
          <w:rFonts w:ascii="Times New Roman" w:hAnsi="Times New Roman"/>
        </w:rPr>
        <w:t xml:space="preserve">—</w:t>
      </w:r>
      <w:r>
        <w:rPr/>
        <w:t xml:space="preserve">state appropriation for fiscal year 2020 and $167,000 of the general fund</w:t>
      </w:r>
      <w:r>
        <w:rPr>
          <w:rFonts w:ascii="Times New Roman" w:hAnsi="Times New Roman"/>
        </w:rPr>
        <w:t xml:space="preserve">—</w:t>
      </w:r>
      <w:r>
        <w:rPr/>
        <w:t xml:space="preserve">state appropriation for fiscal year 2021 are provided solely for salary increases for staff attorneys and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$21,313,000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$43,195,000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$229,000 of the general fund</w:t>
      </w:r>
      <w:r>
        <w:rPr>
          <w:rFonts w:ascii="Times New Roman" w:hAnsi="Times New Roman"/>
        </w:rPr>
        <w:t xml:space="preserve">—</w:t>
      </w:r>
      <w:r>
        <w:rPr/>
        <w:t xml:space="preserve">state appropriation for fiscal year 2020 and $311,000 of the general fund</w:t>
      </w:r>
      <w:r>
        <w:rPr>
          <w:rFonts w:ascii="Times New Roman" w:hAnsi="Times New Roman"/>
        </w:rPr>
        <w:t xml:space="preserve">—</w:t>
      </w:r>
      <w:r>
        <w:rPr/>
        <w:t xml:space="preserve">state appropriation for fiscal year 2021 are provided solely for salary step increases for eligible employees.</w:t>
      </w:r>
    </w:p>
    <w:p>
      <w:pPr>
        <w:spacing w:before="0" w:after="0" w:line="408" w:lineRule="exact"/>
        <w:ind w:left="0" w:right="0" w:firstLine="576"/>
        <w:jc w:val="left"/>
      </w:pPr>
      <w:r>
        <w:rPr/>
        <w:t xml:space="preserve">(2) $606,000 of the general fund</w:t>
      </w:r>
      <w:r>
        <w:rPr>
          <w:rFonts w:ascii="Times New Roman" w:hAnsi="Times New Roman"/>
        </w:rPr>
        <w:t xml:space="preserve">—</w:t>
      </w:r>
      <w:r>
        <w:rPr/>
        <w:t xml:space="preserve">state appropriation for fiscal year 2020 and $606,000 of the general fund</w:t>
      </w:r>
      <w:r>
        <w:rPr>
          <w:rFonts w:ascii="Times New Roman" w:hAnsi="Times New Roman"/>
        </w:rPr>
        <w:t xml:space="preserve">—</w:t>
      </w:r>
      <w:r>
        <w:rPr/>
        <w:t xml:space="preserve">state appropriation for fiscal year 2021 are provided solely for salary increases for court of appeals law clerks based on a 2014 salary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$63,220,000</w:t>
      </w:r>
    </w:p>
    <w:p>
      <w:pPr>
        <w:tabs>
          <w:tab w:val="right" w:leader="dot" w:pos="9936"/>
        </w:tabs>
        <w:ind w:left="0" w:right="0" w:firstLine="1440"/>
      </w:pPr>
      <w:r>
        <w:rPr/>
        <w:t xml:space="preserve">TOTAL APPROPRIATION</w:t>
      </w:r>
      <w:r>
        <w:tab/>
      </w:r>
      <w:r>
        <w:rPr/>
        <w:t xml:space="preserve">$208,673,000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must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$1,027,000 of the general fund</w:t>
      </w:r>
      <w:r>
        <w:rPr>
          <w:rFonts w:ascii="Times New Roman" w:hAnsi="Times New Roman"/>
        </w:rPr>
        <w:t xml:space="preserve">—</w:t>
      </w:r>
      <w:r>
        <w:rPr/>
        <w:t xml:space="preserve">state appropriation for fiscal year 2020 and $377,000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$46,394,000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$3,805,000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$97,015,000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$288,000 of the general fund</w:t>
      </w:r>
      <w:r>
        <w:rPr>
          <w:rFonts w:ascii="Times New Roman" w:hAnsi="Times New Roman"/>
        </w:rPr>
        <w:t xml:space="preserve">—</w:t>
      </w:r>
      <w:r>
        <w:rPr/>
        <w:t xml:space="preserve">state appropriation for fiscal year 2020 and $244,000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0" w:after="0" w:line="408" w:lineRule="exact"/>
        <w:ind w:left="0" w:right="0" w:firstLine="576"/>
        <w:jc w:val="left"/>
      </w:pPr>
      <w:r>
        <w:rPr/>
        <w:t xml:space="preserve">(6) $4,532,000 of the general fund</w:t>
      </w:r>
      <w:r>
        <w:rPr>
          <w:rFonts w:ascii="Times New Roman" w:hAnsi="Times New Roman"/>
        </w:rPr>
        <w:t xml:space="preserve">—</w:t>
      </w:r>
      <w:r>
        <w:rPr/>
        <w:t xml:space="preserve">state appropriation for fiscal year 2020 and $4,532,000 of the general fund</w:t>
      </w:r>
      <w:r>
        <w:rPr>
          <w:rFonts w:ascii="Times New Roman" w:hAnsi="Times New Roman"/>
        </w:rPr>
        <w:t xml:space="preserve">—</w:t>
      </w:r>
      <w:r>
        <w:rPr/>
        <w:t xml:space="preserve">state appropriation for fiscal year 2021 are provided solely for salary increases for state-contracted public defense attorneys representing indigent persons on appeal and indigent parents involved in dependency and termination cases.</w:t>
      </w:r>
    </w:p>
    <w:p>
      <w:pPr>
        <w:spacing w:before="0" w:after="0" w:line="408" w:lineRule="exact"/>
        <w:ind w:left="0" w:right="0" w:firstLine="576"/>
        <w:jc w:val="left"/>
      </w:pPr>
      <w:r>
        <w:rPr/>
        <w:t xml:space="preserve">(7) $1,389,000 of the general fund</w:t>
      </w:r>
      <w:r>
        <w:rPr>
          <w:rFonts w:ascii="Times New Roman" w:hAnsi="Times New Roman"/>
        </w:rPr>
        <w:t xml:space="preserve">—</w:t>
      </w:r>
      <w:r>
        <w:rPr/>
        <w:t xml:space="preserve">state appropriation for fiscal year 2020 and $1,388,000 of the general fund</w:t>
      </w:r>
      <w:r>
        <w:rPr>
          <w:rFonts w:ascii="Times New Roman" w:hAnsi="Times New Roman"/>
        </w:rPr>
        <w:t xml:space="preserve">—</w:t>
      </w:r>
      <w:r>
        <w:rPr/>
        <w:t xml:space="preserve">state appropriation for fiscal year 2021 are provided solely for additional attorneys, social workers, and staff support, for the parents' representation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$22,142,000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$43,998,000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If the bill is not enacted by June 30, 2019, the amounts provided in this subsection shall lapse.</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March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$22,445,000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 If the bill is not enacted by June 30, 2019, the amounts provided in this subsection shall lapse.</w:t>
      </w:r>
    </w:p>
    <w:p>
      <w:pPr>
        <w:spacing w:before="0" w:after="0" w:line="408" w:lineRule="exact"/>
        <w:ind w:left="0" w:right="0" w:firstLine="576"/>
        <w:jc w:val="left"/>
      </w:pPr>
      <w:r>
        <w:rPr/>
        <w:t xml:space="preserve">(4) $375,000 of the general fund state</w:t>
      </w:r>
      <w:r>
        <w:rPr>
          <w:rFonts w:ascii="Times New Roman" w:hAnsi="Times New Roman"/>
        </w:rPr>
        <w:t xml:space="preserve">—</w:t>
      </w:r>
      <w:r>
        <w:rPr/>
        <w:t xml:space="preserve">appropriation for fiscal year 2020 and $375,000 of the general fund state</w:t>
      </w:r>
      <w:r>
        <w:rPr>
          <w:rFonts w:ascii="Times New Roman" w:hAnsi="Times New Roman"/>
        </w:rPr>
        <w:t xml:space="preserve">—</w:t>
      </w:r>
      <w:r>
        <w:rPr/>
        <w:t xml:space="preserve">appropriation for fiscal year 2021 are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$2,003,000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$2,732,000</w:t>
      </w:r>
    </w:p>
    <w:p>
      <w:pPr>
        <w:spacing w:before="120" w:after="0" w:line="408" w:lineRule="exact"/>
        <w:ind w:left="0" w:right="0" w:firstLine="576"/>
        <w:jc w:val="left"/>
      </w:pPr>
      <w:r>
        <w:rPr/>
        <w:t xml:space="preserve">The appropriations in this section are subject to the following conditions and limitations: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$5,109,000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$11,172,000</w:t>
      </w:r>
    </w:p>
    <w:p>
      <w:pPr>
        <w:spacing w:before="120" w:after="0" w:line="408" w:lineRule="exact"/>
        <w:ind w:left="0" w:right="0" w:firstLine="576"/>
        <w:jc w:val="left"/>
      </w:pPr>
      <w:r>
        <w:rPr/>
        <w:t xml:space="preserve">The appropriations in this section are subject to the following conditions and limitations: (1)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 If the bill is not enacted by June 30, 2019, the amount provided in this subsection shall lapse.</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$8,097,000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$9,363,000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$11,498,000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$98,486,000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 If the bill is not enacted by June 30, 2019, the amounts provided in this subsection shall lapse.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If the bill is not enacted by June 30, 2019, the amounts provided in this subsection shall lapse.</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719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$674,000</w:t>
      </w:r>
    </w:p>
    <w:p>
      <w:pPr>
        <w:spacing w:before="120" w:after="0" w:line="408" w:lineRule="exact"/>
        <w:ind w:left="0" w:right="0" w:firstLine="576"/>
        <w:jc w:val="left"/>
      </w:pPr>
      <w:r>
        <w:rPr/>
        <w:t xml:space="preserve">The appropriation in this section is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$19,982,000</w:t>
      </w:r>
    </w:p>
    <w:p>
      <w:pPr>
        <w:tabs>
          <w:tab w:val="right" w:leader="dot" w:pos="9936"/>
        </w:tabs>
        <w:ind w:left="0" w:right="0" w:firstLine="1440"/>
      </w:pPr>
      <w:r>
        <w:rPr/>
        <w:t xml:space="preserve">TOTAL APPROPRIATION</w:t>
      </w:r>
      <w:r>
        <w:tab/>
      </w:r>
      <w:r>
        <w:rPr/>
        <w:t xml:space="preserve">$19,982,000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$1,679,000</w:t>
      </w:r>
    </w:p>
    <w:p>
      <w:pPr>
        <w:tabs>
          <w:tab w:val="right" w:leader="dot" w:pos="9936"/>
        </w:tabs>
        <w:ind w:left="0" w:right="0" w:firstLine="1440"/>
      </w:pPr>
      <w:r>
        <w:rPr/>
        <w:t xml:space="preserve">TOTAL APPROPRIATION</w:t>
      </w:r>
      <w:r>
        <w:tab/>
      </w:r>
      <w:r>
        <w:rPr/>
        <w:t xml:space="preserve">$14,389,000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The state auditor must conduct a performance and accountability audit of practices related to awarding, tracking, and reporting contracts with outside entities and contracts between the University of Washington and affiliated entities. Utilizing the information gathered under section 606(1)(z) of this act, similar provisions from prior biennia, and best practices in contract management and oversight, the auditor must recommend a plan to make contract information, including those for contracted services and consulting, available in a centralized and searchable form. The recommendations of the auditor must be reported to the fiscal committees of the legislature and the office of financial management no later than December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$5,556,000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$276,544,000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$348,000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$336,945,000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If the bill is not enacted by June 30, 2019, the amounts provided in this subsection shall lapse.</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If the bill is not enacted by June 30, 2019, the amount provided in this subsection shall lapse.</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If the bill is not enacted by June 30, 2019, the amount provided in this subsection shall lapse.</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If the bill is not enacted by June 30, 2019, the amount provided in this subsection shall lapse.</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 If the bill is not enacted by June 30, 2019, the amounts provided in this subsection shall lapse.</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(13) $108,000 of the legal services revolving account</w:t>
      </w:r>
      <w:r>
        <w:rPr>
          <w:rFonts w:ascii="Times New Roman" w:hAnsi="Times New Roman"/>
        </w:rPr>
        <w:t xml:space="preserve">—</w:t>
      </w:r>
      <w:r>
        <w:rPr/>
        <w:t xml:space="preserve">state appropriation is provided solely for implementation of Engrossed Second Substitute Senate Bill No. 5740 (retirement savings program). If the bill is not enacted by June 30, 2019, the amount provided in this subsection shall lapse.</w:t>
      </w:r>
    </w:p>
    <w:p>
      <w:pPr>
        <w:spacing w:before="0" w:after="0" w:line="408" w:lineRule="exact"/>
        <w:ind w:left="0" w:right="0" w:firstLine="576"/>
        <w:jc w:val="left"/>
      </w:pPr>
      <w:r>
        <w:rPr/>
        <w:t xml:space="preserve">(14)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(15)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(16)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(17) $4,292,000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(18)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$1,922,000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$3,997,000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$94,046,000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$9,107,000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$8,207,000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$1,291,000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$60,422,000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$13,895,000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$12,944,000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$903,000</w:t>
      </w:r>
    </w:p>
    <w:p>
      <w:pPr>
        <w:tabs>
          <w:tab w:val="right" w:leader="dot" w:pos="9936"/>
        </w:tabs>
        <w:ind w:left="0" w:right="0" w:firstLine="1440"/>
      </w:pPr>
      <w:r>
        <w:rPr/>
        <w:t xml:space="preserve">TOTAL APPROPRIATION</w:t>
      </w:r>
      <w:r>
        <w:tab/>
      </w:r>
      <w:r>
        <w:rPr/>
        <w:t xml:space="preserve">$650,210,000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$804,000 of the general fund—state appropriation for fiscal year 2020 and $804,000 of the general fund—state appropriation for fiscal year 2021 and $5,000,000 of the economic development strategic reserve account</w:t>
      </w:r>
      <w:r>
        <w:rPr>
          <w:rFonts w:ascii="Times New Roman" w:hAnsi="Times New Roman"/>
        </w:rPr>
        <w:t xml:space="preserve">—</w:t>
      </w:r>
      <w:r>
        <w:rPr/>
        <w:t xml:space="preserve">state appropriation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$2,735,000 of the general fund</w:t>
      </w:r>
      <w:r>
        <w:rPr>
          <w:rFonts w:ascii="Times New Roman" w:hAnsi="Times New Roman"/>
        </w:rPr>
        <w:t xml:space="preserve">—</w:t>
      </w:r>
      <w:r>
        <w:rPr/>
        <w:t xml:space="preserve">state appropriation for fiscal year 2020, $2,265,000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$36,650,000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amounts provided in this subsection shall lapse.</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If the bill is not enacted by June 30, 2019, the amounts provided in this subsection shall lapse.</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If the bill is not enacted by June 30, 2019, the amounts provided in this subsection shall lapse.</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$61,000 of the general fund—state appropriation for fiscal year 2021 is provided solely for implementation of Engrossed Second Substitute House Bill No. 1110 (greenhouse gas/transportation fuels). If this bill is not enacted by June 30, 2019, the amount provided in this subsection shall lapse.</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(39)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(40)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(41)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(42)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2020 is provided solely for the department to contract with the University of Washington for a feasibility study on constructing a biorefinery in southwest Washington.</w:t>
      </w:r>
    </w:p>
    <w:p>
      <w:pPr>
        <w:spacing w:before="0" w:after="0" w:line="408" w:lineRule="exact"/>
        <w:ind w:left="0" w:right="0" w:firstLine="576"/>
        <w:jc w:val="left"/>
      </w:pPr>
      <w:r>
        <w:rPr/>
        <w:t xml:space="preserve">(44)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(45)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(46)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(49)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(50)(a)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(52)(a)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0" w:after="0" w:line="408" w:lineRule="exact"/>
        <w:ind w:left="0" w:right="0" w:firstLine="576"/>
        <w:jc w:val="left"/>
      </w:pPr>
      <w:r>
        <w:rPr/>
        <w:t xml:space="preserve">(53)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(54)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(55)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 If the bill is not enacted by June 30, 2019, the amounts provided in this subsection shall lapse.</w:t>
      </w:r>
    </w:p>
    <w:p>
      <w:pPr>
        <w:spacing w:before="0" w:after="0" w:line="408" w:lineRule="exact"/>
        <w:ind w:left="0" w:right="0" w:firstLine="576"/>
        <w:jc w:val="left"/>
      </w:pPr>
      <w:r>
        <w:rPr/>
        <w:t xml:space="preserve">(56)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 If the bill is not enacted by June 30, 2019, the amounts provided in this subsection shall lapse.</w:t>
      </w:r>
    </w:p>
    <w:p>
      <w:pPr>
        <w:spacing w:before="0" w:after="0" w:line="408" w:lineRule="exact"/>
        <w:ind w:left="0" w:right="0" w:firstLine="576"/>
        <w:jc w:val="left"/>
      </w:pPr>
      <w:r>
        <w:rPr/>
        <w:t xml:space="preserve">(57)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(58) $264,000 of the general fund</w:t>
      </w:r>
      <w:r>
        <w:rPr>
          <w:rFonts w:ascii="Times New Roman" w:hAnsi="Times New Roman"/>
        </w:rPr>
        <w:t xml:space="preserve">—</w:t>
      </w:r>
      <w:r>
        <w:rPr/>
        <w:t xml:space="preserve">state appropriation for fiscal year 2020 and $264,000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If the bill is not enacted by June 30, 2019, the amounts provided in this subsection shall lapse.</w:t>
      </w:r>
    </w:p>
    <w:p>
      <w:pPr>
        <w:spacing w:before="0" w:after="0" w:line="408" w:lineRule="exact"/>
        <w:ind w:left="0" w:right="0" w:firstLine="576"/>
        <w:jc w:val="left"/>
      </w:pPr>
      <w:r>
        <w:rPr/>
        <w:t xml:space="preserve">(59)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(61)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(62)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(63)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(64)(a)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(65)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(68)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(70) $270,000 of the general fund</w:t>
      </w:r>
      <w:r>
        <w:rPr>
          <w:rFonts w:ascii="Times New Roman" w:hAnsi="Times New Roman"/>
        </w:rPr>
        <w:t xml:space="preserve">—</w:t>
      </w:r>
      <w:r>
        <w:rPr/>
        <w:t xml:space="preserve">state appropriation for fiscal year 2020 is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w:t>
      </w:r>
    </w:p>
    <w:p>
      <w:pPr>
        <w:spacing w:before="0" w:after="0" w:line="408" w:lineRule="exact"/>
        <w:ind w:left="0" w:right="0" w:firstLine="576"/>
        <w:jc w:val="left"/>
      </w:pPr>
      <w:r>
        <w:rPr/>
        <w:t xml:space="preserve">(71)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If the bill is not enacted by June 30, 2019, the amounts provided in this subsection shall lapse.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(72)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(73) The appropriations in this section include sufficient funding for the implementation of Engrossed Substitute Senate Bill No. 5600 (residential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$5,526,000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$35,133,000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$13,298,000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$20,710,000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tabs>
          <w:tab w:val="right" w:leader="dot" w:pos="9936"/>
        </w:tabs>
        <w:ind w:left="0" w:right="0" w:firstLine="1440"/>
      </w:pPr>
      <w:r>
        <w:rPr/>
        <w:t xml:space="preserve">TOTAL APPROPRIATION</w:t>
      </w:r>
      <w:r>
        <w:tab/>
      </w:r>
      <w:r>
        <w:rPr/>
        <w:t xml:space="preserve">$153,266,000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$10,000,000 of the statewide information technology system development revolving account</w:t>
      </w:r>
      <w:r>
        <w:rPr>
          <w:rFonts w:ascii="Times New Roman" w:hAnsi="Times New Roman"/>
        </w:rPr>
        <w:t xml:space="preserve">—</w:t>
      </w:r>
      <w:r>
        <w:rPr/>
        <w:t xml:space="preserve">state appropriation is provided solely for continuation of readiness activities for the one Washington program.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$459,000 of the statewide information technology system development revolving account</w:t>
      </w:r>
      <w:r>
        <w:rPr>
          <w:rFonts w:ascii="Times New Roman" w:hAnsi="Times New Roman"/>
        </w:rPr>
        <w:t xml:space="preserve">—</w:t>
      </w:r>
      <w:r>
        <w:rPr/>
        <w:t xml:space="preserve">state appropriation is provided solely for staff in fiscal year 2021.</w:t>
      </w:r>
    </w:p>
    <w:p>
      <w:pPr>
        <w:spacing w:before="0" w:after="0" w:line="408" w:lineRule="exact"/>
        <w:ind w:left="0" w:right="0" w:firstLine="576"/>
        <w:jc w:val="left"/>
      </w:pPr>
      <w:r>
        <w:rPr/>
        <w:t xml:space="preserve">(v)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719 of this act.</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If the bill is not enacted by June 30, 2019, the amount provided in this subsection shall lapse.</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719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$345,000 of the statewide information technology system development revolving account</w:t>
      </w:r>
      <w:r>
        <w:rPr>
          <w:rFonts w:ascii="Times New Roman" w:hAnsi="Times New Roman"/>
        </w:rPr>
        <w:t xml:space="preserve">—</w:t>
      </w:r>
      <w:r>
        <w:rPr/>
        <w:t xml:space="preserve">state appropriation is provided solely for modifications to the facilities portfolio management tool to expand the ability to track leases of land, buildings, equipment, and vehicles. This is subject to the conditions, limitations, and review requirements of section 719 of this act.</w:t>
      </w:r>
    </w:p>
    <w:p>
      <w:pPr>
        <w:spacing w:before="0" w:after="0" w:line="408" w:lineRule="exact"/>
        <w:ind w:left="0" w:right="0" w:firstLine="576"/>
        <w:jc w:val="left"/>
      </w:pPr>
      <w:r>
        <w:rPr/>
        <w:t xml:space="preserve">(12) $2,000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the state agency facility oversight program. Of these amounts, effective December 31, 2019, the state agency facility oversight program must provide a report to fiscal committees of the legislature by December 31st of each calendar year that reflects expenditure data for the prior fiscal year period. The report must include:</w:t>
      </w:r>
    </w:p>
    <w:p>
      <w:pPr>
        <w:spacing w:before="0" w:after="0" w:line="408" w:lineRule="exact"/>
        <w:ind w:left="0" w:right="0" w:firstLine="576"/>
        <w:jc w:val="left"/>
      </w:pPr>
      <w:r>
        <w:rPr/>
        <w:t xml:space="preserve">(a) The total expenditure amounts by fund source for each lease facility contractual obligation;</w:t>
      </w:r>
    </w:p>
    <w:p>
      <w:pPr>
        <w:spacing w:before="0" w:after="0" w:line="408" w:lineRule="exact"/>
        <w:ind w:left="0" w:right="0" w:firstLine="576"/>
        <w:jc w:val="left"/>
      </w:pPr>
      <w:r>
        <w:rPr/>
        <w:t xml:space="preserve">(b) The total expenditure amounts for each lease facility contractual obligation;</w:t>
      </w:r>
    </w:p>
    <w:p>
      <w:pPr>
        <w:spacing w:before="0" w:after="0" w:line="408" w:lineRule="exact"/>
        <w:ind w:left="0" w:right="0" w:firstLine="576"/>
        <w:jc w:val="left"/>
      </w:pPr>
      <w:r>
        <w:rPr/>
        <w:t xml:space="preserve">(c) The total expenditure amounts by state agency; and</w:t>
      </w:r>
    </w:p>
    <w:p>
      <w:pPr>
        <w:spacing w:before="0" w:after="0" w:line="408" w:lineRule="exact"/>
        <w:ind w:left="0" w:right="0" w:firstLine="576"/>
        <w:jc w:val="left"/>
      </w:pPr>
      <w:r>
        <w:rPr/>
        <w:t xml:space="preserve">(d) The total expenditure amounts statewide by fund and in total.</w:t>
      </w:r>
    </w:p>
    <w:p>
      <w:pPr>
        <w:spacing w:before="0" w:after="0" w:line="408" w:lineRule="exact"/>
        <w:ind w:left="0" w:right="0" w:firstLine="576"/>
        <w:jc w:val="left"/>
      </w:pPr>
      <w:r>
        <w:rPr/>
        <w:t xml:space="preserve">(13) The office, in collaboration with the institutions of higher education, shall create appropriate standards and procedures to allow the institutions of higher education to report additional revenue, spending and allotment information to the state's accounting system. The office shall notify the fiscal committees of the legislature of the updated standards and procedures by June 1, 2020. The standards and procedures must enable, at a minimum, institutions of higher education to report detail in the following areas:</w:t>
      </w:r>
    </w:p>
    <w:p>
      <w:pPr>
        <w:spacing w:before="0" w:after="0" w:line="408" w:lineRule="exact"/>
        <w:ind w:left="0" w:right="0" w:firstLine="576"/>
        <w:jc w:val="left"/>
      </w:pPr>
      <w:r>
        <w:rPr/>
        <w:t xml:space="preserve">(a) Spending and staffing levels for different types of faculty, including part-time and adjunct faculty;</w:t>
      </w:r>
    </w:p>
    <w:p>
      <w:pPr>
        <w:spacing w:before="0" w:after="0" w:line="408" w:lineRule="exact"/>
        <w:ind w:left="0" w:right="0" w:firstLine="576"/>
        <w:jc w:val="left"/>
      </w:pPr>
      <w:r>
        <w:rPr/>
        <w:t xml:space="preserve">(b) Spending by campus or community and technical college district and department;</w:t>
      </w:r>
    </w:p>
    <w:p>
      <w:pPr>
        <w:spacing w:before="0" w:after="0" w:line="408" w:lineRule="exact"/>
        <w:ind w:left="0" w:right="0" w:firstLine="576"/>
        <w:jc w:val="left"/>
      </w:pPr>
      <w:r>
        <w:rPr/>
        <w:t xml:space="preserve">(c) Spending by degree program as defined by the classification of instructional programs;</w:t>
      </w:r>
    </w:p>
    <w:p>
      <w:pPr>
        <w:spacing w:before="0" w:after="0" w:line="408" w:lineRule="exact"/>
        <w:ind w:left="0" w:right="0" w:firstLine="576"/>
        <w:jc w:val="left"/>
      </w:pPr>
      <w:r>
        <w:rPr/>
        <w:t xml:space="preserve">(d) Tuition revenue by campus or community and technical college district, student residency status, and tuition type;</w:t>
      </w:r>
    </w:p>
    <w:p>
      <w:pPr>
        <w:spacing w:before="0" w:after="0" w:line="408" w:lineRule="exact"/>
        <w:ind w:left="0" w:right="0" w:firstLine="576"/>
        <w:jc w:val="left"/>
      </w:pPr>
      <w:r>
        <w:rPr/>
        <w:t xml:space="preserve">(e) Revenue and spending for auxiliary activities such as housing, dining, and intercollegiate athletics;</w:t>
      </w:r>
    </w:p>
    <w:p>
      <w:pPr>
        <w:spacing w:before="0" w:after="0" w:line="408" w:lineRule="exact"/>
        <w:ind w:left="0" w:right="0" w:firstLine="576"/>
        <w:jc w:val="left"/>
      </w:pPr>
      <w:r>
        <w:rPr/>
        <w:t xml:space="preserve">(f) Spending and forgone revenue for financial aid and tuition waivers by award type;</w:t>
      </w:r>
    </w:p>
    <w:p>
      <w:pPr>
        <w:spacing w:before="0" w:after="0" w:line="408" w:lineRule="exact"/>
        <w:ind w:left="0" w:right="0" w:firstLine="576"/>
        <w:jc w:val="left"/>
      </w:pPr>
      <w:r>
        <w:rPr/>
        <w:t xml:space="preserve">(g) Spending on information technology consistent with the office of the chief information officer policies on technology business management; and</w:t>
      </w:r>
    </w:p>
    <w:p>
      <w:pPr>
        <w:spacing w:before="0" w:after="0" w:line="408" w:lineRule="exact"/>
        <w:ind w:left="0" w:right="0" w:firstLine="576"/>
        <w:jc w:val="left"/>
      </w:pPr>
      <w:r>
        <w:rPr/>
        <w:t xml:space="preserve">(h) Revenue and spending of student fees by type.</w:t>
      </w:r>
    </w:p>
    <w:p>
      <w:pPr>
        <w:spacing w:before="0" w:after="0" w:line="408" w:lineRule="exact"/>
        <w:ind w:left="0" w:right="0" w:firstLine="576"/>
        <w:jc w:val="left"/>
      </w:pPr>
      <w:r>
        <w:rPr/>
        <w:t xml:space="preserve">(14)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(15)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$45,688,000</w:t>
      </w:r>
    </w:p>
    <w:p>
      <w:pPr>
        <w:tabs>
          <w:tab w:val="right" w:leader="dot" w:pos="9936"/>
        </w:tabs>
        <w:ind w:left="0" w:right="0" w:firstLine="1440"/>
      </w:pPr>
      <w:r>
        <w:rPr/>
        <w:t xml:space="preserve">TOTAL APPROPRIATION</w:t>
      </w:r>
      <w:r>
        <w:tab/>
      </w:r>
      <w:r>
        <w:rPr/>
        <w:t xml:space="preserve">$45,688,000</w:t>
      </w:r>
    </w:p>
    <w:p>
      <w:pPr>
        <w:spacing w:before="120" w:after="0" w:line="408" w:lineRule="exact"/>
        <w:ind w:left="0" w:right="0" w:firstLine="576"/>
        <w:jc w:val="left"/>
      </w:pPr>
      <w:r>
        <w:rPr/>
        <w:t xml:space="preserve">The appropriation in this section is subject to the following conditions and limitations: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$29,854,000</w:t>
      </w:r>
    </w:p>
    <w:p>
      <w:pPr>
        <w:tabs>
          <w:tab w:val="right" w:leader="dot" w:pos="9936"/>
        </w:tabs>
        <w:ind w:left="0" w:right="0" w:firstLine="1440"/>
      </w:pPr>
      <w:r>
        <w:rPr/>
        <w:t xml:space="preserve">TOTAL APPROPRIATION</w:t>
      </w:r>
      <w:r>
        <w:tab/>
      </w:r>
      <w:r>
        <w:rPr/>
        <w:t xml:space="preserve">$29,854,000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$840,000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$645,000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$60,059,000</w:t>
      </w:r>
    </w:p>
    <w:p>
      <w:pPr>
        <w:tabs>
          <w:tab w:val="right" w:leader="dot" w:pos="9936"/>
        </w:tabs>
        <w:ind w:left="0" w:right="0" w:firstLine="1440"/>
      </w:pPr>
      <w:r>
        <w:rPr/>
        <w:t xml:space="preserve">TOTAL APPROPRIATION</w:t>
      </w:r>
      <w:r>
        <w:tab/>
      </w:r>
      <w:r>
        <w:rPr/>
        <w:t xml:space="preserve">$60,059,000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 If the bill is not enacted by June 30, 2019, the amount provided in this subsection shall lapse.</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 If the bill is not enacted by June 30, 2019, the amount provided in this subsection shall lapse.</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$144,287,000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$20,606,000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$341,636,000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If the bill is not enacted by June 30, 2019, the amount provided in this subsection shall lapse.</w:t>
      </w:r>
    </w:p>
    <w:p>
      <w:pPr>
        <w:spacing w:before="0" w:after="0" w:line="408" w:lineRule="exact"/>
        <w:ind w:left="0" w:right="0" w:firstLine="576"/>
        <w:jc w:val="left"/>
      </w:pPr>
      <w:r>
        <w:rPr/>
        <w:t xml:space="preserve">(2)(a) $4,150,000 of the general fund</w:t>
      </w:r>
      <w:r>
        <w:rPr>
          <w:rFonts w:ascii="Times New Roman" w:hAnsi="Times New Roman"/>
        </w:rPr>
        <w:t xml:space="preserve">—</w:t>
      </w:r>
      <w:r>
        <w:rPr/>
        <w:t xml:space="preserve">state appropriation for fiscal year 2020 and $1,921,000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$1,061,000 of the general fund</w:t>
      </w:r>
      <w:r>
        <w:rPr>
          <w:rFonts w:ascii="Times New Roman" w:hAnsi="Times New Roman"/>
        </w:rPr>
        <w:t xml:space="preserve">—</w:t>
      </w:r>
      <w:r>
        <w:rPr/>
        <w:t xml:space="preserve">state appropriation for fiscal year 2020 and $977,000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nonvoting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$2,421,000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$4,965,000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$5,347,000</w:t>
      </w:r>
    </w:p>
    <w:p>
      <w:pPr>
        <w:tabs>
          <w:tab w:val="right" w:leader="dot" w:pos="9936"/>
        </w:tabs>
        <w:ind w:left="0" w:right="0" w:firstLine="1440"/>
      </w:pPr>
      <w:r>
        <w:rPr/>
        <w:t xml:space="preserve">TOTAL APPROPRIATION</w:t>
      </w:r>
      <w:r>
        <w:tab/>
      </w:r>
      <w:r>
        <w:rPr/>
        <w:t xml:space="preserve">$5,557,000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$69,673,000</w:t>
      </w:r>
    </w:p>
    <w:p>
      <w:pPr>
        <w:tabs>
          <w:tab w:val="right" w:leader="dot" w:pos="9936"/>
        </w:tabs>
        <w:ind w:left="0" w:right="0" w:firstLine="1440"/>
      </w:pPr>
      <w:r>
        <w:rPr/>
        <w:t xml:space="preserve">TOTAL APPROPRIATION</w:t>
      </w:r>
      <w:r>
        <w:tab/>
      </w:r>
      <w:r>
        <w:rPr/>
        <w:t xml:space="preserve">$74,334,000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$536,000 of the insurance commissioners regulatory account</w:t>
      </w:r>
      <w:r>
        <w:rPr>
          <w:rFonts w:ascii="Times New Roman" w:hAnsi="Times New Roman"/>
        </w:rPr>
        <w:t xml:space="preserve">—</w:t>
      </w:r>
      <w:r>
        <w:rPr/>
        <w:t xml:space="preserve">state appropriation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(2) $45,000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If the bill is not enacted by June 30, 2019, the amount provided in this subsection shall lapse.</w:t>
      </w:r>
    </w:p>
    <w:p>
      <w:pPr>
        <w:spacing w:before="0" w:after="0" w:line="408" w:lineRule="exact"/>
        <w:ind w:left="0" w:right="0" w:firstLine="576"/>
        <w:jc w:val="left"/>
      </w:pPr>
      <w:r>
        <w:rPr/>
        <w:t xml:space="preserve">(3)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If the bill is not enacted by June 30, 2019, the amount provided in this subsection shall lapse.</w:t>
      </w:r>
    </w:p>
    <w:p>
      <w:pPr>
        <w:spacing w:before="0" w:after="0" w:line="408" w:lineRule="exact"/>
        <w:ind w:left="0" w:right="0" w:firstLine="576"/>
        <w:jc w:val="left"/>
      </w:pPr>
      <w:r>
        <w:rPr/>
        <w:t xml:space="preserve">(4)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If the bill is not enacted by June 30, 2019, the amount provided in this subsection shall lapse.</w:t>
      </w:r>
    </w:p>
    <w:p>
      <w:pPr>
        <w:spacing w:before="0" w:after="0" w:line="408" w:lineRule="exact"/>
        <w:ind w:left="0" w:right="0" w:firstLine="576"/>
        <w:jc w:val="left"/>
      </w:pPr>
      <w:r>
        <w:rPr/>
        <w:t xml:space="preserve">(5) $60,000 of the insurance commissioners regulatory account</w:t>
      </w:r>
      <w:r>
        <w:rPr>
          <w:rFonts w:ascii="Times New Roman" w:hAnsi="Times New Roman"/>
        </w:rPr>
        <w:t xml:space="preserve">—</w:t>
      </w:r>
      <w:r>
        <w:rPr/>
        <w:t xml:space="preserve">state appropriation is provided solely for implementation of chapter 16, Laws of 2019 (HB 1001) (service contract providers).</w:t>
      </w:r>
    </w:p>
    <w:p>
      <w:pPr>
        <w:spacing w:before="0" w:after="0" w:line="408" w:lineRule="exact"/>
        <w:ind w:left="0" w:right="0" w:firstLine="576"/>
        <w:jc w:val="left"/>
      </w:pPr>
      <w:r>
        <w:rPr/>
        <w:t xml:space="preserve">(6) $84,000 of the insurance commissioners regulatory account</w:t>
      </w:r>
      <w:r>
        <w:rPr>
          <w:rFonts w:ascii="Times New Roman" w:hAnsi="Times New Roman"/>
        </w:rPr>
        <w:t xml:space="preserve">—</w:t>
      </w:r>
      <w:r>
        <w:rPr/>
        <w:t xml:space="preserve">state appropriation is provided solely for implementation of chapter 56, Laws of 2019 (SSB 5889) (insurance communications confidentiality).</w:t>
      </w:r>
    </w:p>
    <w:p>
      <w:pPr>
        <w:spacing w:before="0" w:after="0" w:line="408" w:lineRule="exact"/>
        <w:ind w:left="0" w:right="0" w:firstLine="576"/>
        <w:jc w:val="left"/>
      </w:pPr>
      <w:r>
        <w:rPr/>
        <w:t xml:space="preserve">(7) $125,000 of the insurance commissioners regulatory account</w:t>
      </w:r>
      <w:r>
        <w:rPr>
          <w:rFonts w:ascii="Times New Roman" w:hAnsi="Times New Roman"/>
        </w:rPr>
        <w:t xml:space="preserve">—</w:t>
      </w:r>
      <w:r>
        <w:rPr/>
        <w:t xml:space="preserve">state appropriation is provided solely for implementation of Second Substitute Senate Bill No. 5602 (reproductive health care). If the bill is not enacted by June 30, 2019, the amount provided in this subsection shall lapse.</w:t>
      </w:r>
    </w:p>
    <w:p>
      <w:pPr>
        <w:spacing w:before="0" w:after="0" w:line="408" w:lineRule="exact"/>
        <w:ind w:left="0" w:right="0" w:firstLine="576"/>
        <w:jc w:val="left"/>
      </w:pPr>
      <w:r>
        <w:rPr/>
        <w:t xml:space="preserve">(8) $125,000 of the insurance commissioner's regulatory account</w:t>
      </w:r>
      <w:r>
        <w:rPr>
          <w:rFonts w:ascii="Times New Roman" w:hAnsi="Times New Roman"/>
        </w:rPr>
        <w:t xml:space="preserve">—</w:t>
      </w:r>
      <w:r>
        <w:rPr/>
        <w:t xml:space="preserve">state appropriation is provided solely for staffing and supporting the work of the natural disaster and resiliency workgroup for Substitute Senate Bill No. 5106 (natural disaster mitigation). If the bill is not enacted by June 30, 2019, the amount provided in this subsection shall lapse.</w:t>
      </w:r>
    </w:p>
    <w:p>
      <w:pPr>
        <w:spacing w:before="0" w:after="0" w:line="408" w:lineRule="exact"/>
        <w:ind w:left="0" w:right="0" w:firstLine="576"/>
        <w:jc w:val="left"/>
      </w:pPr>
      <w:r>
        <w:rPr/>
        <w:t xml:space="preserve">(9) Within the amounts appropriated in this section, the commissioner shall review how pharmacy benefit managers are regulated in other states and report the findings to the governor and appropriate committees of the legislature by September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$60,028,000</w:t>
      </w:r>
    </w:p>
    <w:p>
      <w:pPr>
        <w:tabs>
          <w:tab w:val="right" w:leader="dot" w:pos="9936"/>
        </w:tabs>
        <w:ind w:left="0" w:right="0" w:firstLine="1440"/>
      </w:pPr>
      <w:r>
        <w:rPr/>
        <w:t xml:space="preserve">TOTAL APPROPRIATION</w:t>
      </w:r>
      <w:r>
        <w:tab/>
      </w:r>
      <w:r>
        <w:rPr/>
        <w:t xml:space="preserve">$60,028,000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$74,514,000</w:t>
      </w:r>
    </w:p>
    <w:p>
      <w:pPr>
        <w:tabs>
          <w:tab w:val="right" w:leader="dot" w:pos="9936"/>
        </w:tabs>
        <w:ind w:left="0" w:right="0" w:firstLine="1440"/>
      </w:pPr>
      <w:r>
        <w:rPr/>
        <w:t xml:space="preserve">TOTAL APPROPRIATION</w:t>
      </w:r>
      <w:r>
        <w:tab/>
      </w:r>
      <w:r>
        <w:rPr/>
        <w:t xml:space="preserve">$101,738,000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719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If the bill is not enacted by June 30, 2019, the amounts provided in this subsection shall lapse.</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 If the bill is not enacted by June 30, 2019, the amounts provided in this subsection shall lapse.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$16,725,000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$41,545,000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$3,506,000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$3,202,000</w:t>
      </w:r>
    </w:p>
    <w:p>
      <w:pPr>
        <w:tabs>
          <w:tab w:val="right" w:leader="dot" w:pos="9936"/>
        </w:tabs>
        <w:ind w:left="0" w:right="0" w:firstLine="1440"/>
      </w:pPr>
      <w:r>
        <w:rPr/>
        <w:t xml:space="preserve">TOTAL APPROPRIATION</w:t>
      </w:r>
      <w:r>
        <w:tab/>
      </w:r>
      <w:r>
        <w:rPr/>
        <w:t xml:space="preserve">$65,274,000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 If the bill is not enacted by June 30, 2019, the amount provided in this subsection shall lapse.</w:t>
      </w:r>
    </w:p>
    <w:p>
      <w:pPr>
        <w:spacing w:before="0" w:after="0" w:line="408" w:lineRule="exact"/>
        <w:ind w:left="0" w:right="0" w:firstLine="576"/>
        <w:jc w:val="left"/>
      </w:pPr>
      <w:r>
        <w:rPr/>
        <w:t xml:space="preserve">(3) $92,000 of the general fund</w:t>
      </w:r>
      <w:r>
        <w:rPr>
          <w:rFonts w:ascii="Times New Roman" w:hAnsi="Times New Roman"/>
        </w:rPr>
        <w:t xml:space="preserve">—</w:t>
      </w:r>
      <w:r>
        <w:rPr/>
        <w:t xml:space="preserve">local appropriation is provided solely for implementation of Engrossed Substitute House Bill No. 1332 (energy site eval. council). If the bill is not enacted by June 30, 2019, the amount provided in this subsection shall lapse.</w:t>
      </w:r>
    </w:p>
    <w:p>
      <w:pPr>
        <w:spacing w:before="0" w:after="0" w:line="408" w:lineRule="exact"/>
        <w:ind w:left="0" w:right="0" w:firstLine="576"/>
        <w:jc w:val="left"/>
      </w:pPr>
      <w:r>
        <w:rPr/>
        <w:t xml:space="preserve">(4)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If the bill is not enacted by June 30, 2019, the amount provided in this subsection shall lapse.</w:t>
      </w:r>
    </w:p>
    <w:p>
      <w:pPr>
        <w:spacing w:before="0" w:after="0" w:line="408" w:lineRule="exact"/>
        <w:ind w:left="0" w:right="0" w:firstLine="576"/>
        <w:jc w:val="left"/>
      </w:pPr>
      <w:r>
        <w:rPr/>
        <w:t xml:space="preserve">(5) $182,000 of the public service revolving account</w:t>
      </w:r>
      <w:r>
        <w:rPr>
          <w:rFonts w:ascii="Times New Roman" w:hAnsi="Times New Roman"/>
        </w:rPr>
        <w:t xml:space="preserve">—</w:t>
      </w:r>
      <w:r>
        <w:rPr/>
        <w:t xml:space="preserve">state appropriation is provided solely for implementation of House Bill No. 1841 (crew size on certain trains). If the bill is not enacted by June 30, 2019,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(7)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(8)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 If the bill is not enacted by June 30, 2019, the amount provided in this subsection shall lapse.</w:t>
      </w:r>
    </w:p>
    <w:p>
      <w:pPr>
        <w:spacing w:before="0" w:after="0" w:line="408" w:lineRule="exact"/>
        <w:ind w:left="0" w:right="0" w:firstLine="576"/>
        <w:jc w:val="left"/>
      </w:pPr>
      <w:r>
        <w:rPr/>
        <w:t xml:space="preserve">(9) The appropriations in this section include sufficient funding for the implementation of Second Substitute Senate Bill No. 5511 (broadband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$118,165,000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$43,745,000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$28,774,000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$97,048,000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$313,048,000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and $625,000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 If the bill is not enacted by June 30, 2019, the amounts provided in this subsection shall lapse.</w:t>
      </w:r>
    </w:p>
    <w:p>
      <w:pPr>
        <w:spacing w:before="0" w:after="0" w:line="408" w:lineRule="exact"/>
        <w:ind w:left="0" w:right="0" w:firstLine="576"/>
        <w:jc w:val="left"/>
      </w:pPr>
      <w:r>
        <w:rPr/>
        <w:t xml:space="preserve">(8) $464,000 of the general fund</w:t>
      </w:r>
      <w:r>
        <w:rPr>
          <w:rFonts w:ascii="Times New Roman" w:hAnsi="Times New Roman"/>
        </w:rPr>
        <w:t xml:space="preserve">—</w:t>
      </w:r>
      <w:r>
        <w:rPr/>
        <w:t xml:space="preserve">state appropriation for fiscal year 2020 and $464,000 of the general fund</w:t>
      </w:r>
      <w:r>
        <w:rPr>
          <w:rFonts w:ascii="Times New Roman" w:hAnsi="Times New Roman"/>
        </w:rPr>
        <w:t xml:space="preserve">—</w:t>
      </w:r>
      <w:r>
        <w:rPr/>
        <w:t xml:space="preserve">state appropriation for fiscal year 2021 are provided solely for the department to procure and install sixteen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$4,282,000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If the bill is not enacted by June 30, 2019, the amounts provided in this subsection shall lapse.</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$1,020,000</w:t>
      </w:r>
    </w:p>
    <w:p>
      <w:pPr>
        <w:tabs>
          <w:tab w:val="right" w:leader="dot" w:pos="9936"/>
        </w:tabs>
        <w:ind w:left="0" w:right="0" w:firstLine="1440"/>
      </w:pPr>
      <w:r>
        <w:rPr/>
        <w:t xml:space="preserve">TOTAL APPROPRIATION</w:t>
      </w:r>
      <w:r>
        <w:tab/>
      </w:r>
      <w:r>
        <w:rPr/>
        <w:t xml:space="preserve">$1,020,000</w:t>
      </w:r>
    </w:p>
    <w:p>
      <w:pPr>
        <w:spacing w:before="120" w:after="0" w:line="408" w:lineRule="exact"/>
        <w:ind w:left="0" w:right="0" w:firstLine="576"/>
        <w:jc w:val="left"/>
      </w:pPr>
      <w:r>
        <w:rPr/>
        <w:t xml:space="preserve">The appropriation in this section is subject to the following conditions and limitations: $3,000 of the volunteer firefighters' and reserve officers' administrative account</w:t>
      </w:r>
      <w:r>
        <w:rPr>
          <w:rFonts w:ascii="Times New Roman" w:hAnsi="Times New Roman"/>
        </w:rPr>
        <w:t xml:space="preserve">—</w:t>
      </w:r>
      <w:r>
        <w:rPr/>
        <w:t xml:space="preserve">state appropriation is provided solely for the implementation of Engrossed House Bill No. 1912 (pension benefits and contributions).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$3,631,000</w:t>
      </w:r>
    </w:p>
    <w:p>
      <w:pPr>
        <w:tabs>
          <w:tab w:val="right" w:leader="dot" w:pos="9936"/>
        </w:tabs>
        <w:ind w:left="0" w:right="0" w:firstLine="1440"/>
      </w:pPr>
      <w:r>
        <w:rPr/>
        <w:t xml:space="preserve">TOTAL APPROPRIATION</w:t>
      </w:r>
      <w:r>
        <w:tab/>
      </w:r>
      <w:r>
        <w:rPr/>
        <w:t xml:space="preserve">$3,631,000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$692,000</w:t>
      </w:r>
    </w:p>
    <w:p>
      <w:pPr>
        <w:tabs>
          <w:tab w:val="right" w:leader="dot" w:pos="9936"/>
        </w:tabs>
        <w:ind w:left="0" w:right="0" w:firstLine="1440"/>
      </w:pPr>
      <w:r>
        <w:rPr/>
        <w:t xml:space="preserve">TOTAL APPROPRIATION</w:t>
      </w:r>
      <w:r>
        <w:tab/>
      </w:r>
      <w:r>
        <w:rPr/>
        <w:t xml:space="preserve">$692,000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$1,519,000</w:t>
      </w:r>
    </w:p>
    <w:p>
      <w:pPr>
        <w:tabs>
          <w:tab w:val="right" w:leader="dot" w:pos="9936"/>
        </w:tabs>
        <w:ind w:left="0" w:right="0" w:firstLine="1440"/>
      </w:pPr>
      <w:r>
        <w:rPr/>
        <w:t xml:space="preserve">TOTAL APPROPRIATION</w:t>
      </w:r>
      <w:r>
        <w:tab/>
      </w:r>
      <w:r>
        <w:rPr/>
        <w:t xml:space="preserve">$11,148,000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$4,371,000 of the general fund—state appropriation for fiscal year 2020 and $4,371,000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$5,000 of the general fund</w:t>
      </w:r>
      <w:r>
        <w:rPr>
          <w:rFonts w:ascii="Times New Roman" w:hAnsi="Times New Roman"/>
        </w:rPr>
        <w:t xml:space="preserve">—</w:t>
      </w:r>
      <w:r>
        <w:rPr/>
        <w:t xml:space="preserve">state appropriation for fiscal year 2020 is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November 1, 2020.</w:t>
      </w:r>
    </w:p>
    <w:p>
      <w:pPr>
        <w:spacing w:before="0" w:after="0" w:line="408" w:lineRule="exact"/>
        <w:ind w:left="0" w:right="0" w:firstLine="576"/>
        <w:jc w:val="left"/>
      </w:pPr>
      <w:r>
        <w:rPr/>
        <w:t xml:space="preserve">(9) The department may expend private local funds for new signage designating the Joan Benoit Samuelson marathon park if the private local funds are received for that specific purpose.</w:t>
      </w:r>
    </w:p>
    <w:p>
      <w:pPr>
        <w:spacing w:before="0" w:after="0" w:line="408" w:lineRule="exact"/>
        <w:ind w:left="0" w:right="0" w:firstLine="576"/>
        <w:jc w:val="left"/>
      </w:pPr>
      <w:r>
        <w:rPr/>
        <w:t xml:space="preserve">(10)(a) Within existing resources, beginning October 31, 2019, the department, in collaboration with consolidated technology services, must provide a report to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(11) The department must use any new resources provided for civic education solely for the free-to-schools civic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$6,205,000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$25,048,000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$244,176,000</w:t>
      </w:r>
    </w:p>
    <w:p>
      <w:pPr>
        <w:tabs>
          <w:tab w:val="right" w:leader="dot" w:pos="9936"/>
        </w:tabs>
        <w:ind w:left="0" w:right="0" w:firstLine="1440"/>
      </w:pPr>
      <w:r>
        <w:rPr/>
        <w:t xml:space="preserve">TOTAL APPROPRIATION</w:t>
      </w:r>
      <w:r>
        <w:tab/>
      </w:r>
      <w:r>
        <w:rPr/>
        <w:t xml:space="preserve">$269,600,000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$12,297,000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subject to the provisions of section 719 of this act. The staff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(2) $12,751,000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719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$1,524,000 of the consolidated technology services revolving account</w:t>
      </w:r>
      <w:r>
        <w:rPr/>
        <w:t xml:space="preserve">-non-appropriated is provided solely to the logging and monitoring project and is subject to the conditions, limitations, and review provided in section 719 of this act.</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(10)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$4,863,000</w:t>
      </w:r>
    </w:p>
    <w:p>
      <w:pPr>
        <w:tabs>
          <w:tab w:val="right" w:leader="dot" w:pos="9936"/>
        </w:tabs>
        <w:ind w:left="0" w:right="0" w:firstLine="1440"/>
      </w:pPr>
      <w:r>
        <w:rPr/>
        <w:t xml:space="preserve">TOTAL APPROPRIATION</w:t>
      </w:r>
      <w:r>
        <w:tab/>
      </w:r>
      <w:r>
        <w:rPr/>
        <w:t xml:space="preserve">$4,863,000</w:t>
      </w:r>
    </w:p>
    <w:p>
      <w:pPr>
        <w:spacing w:before="120" w:after="0" w:line="408" w:lineRule="exact"/>
        <w:ind w:left="0" w:right="0" w:firstLine="576"/>
        <w:jc w:val="left"/>
      </w:pPr>
      <w:r>
        <w:rPr/>
        <w:t xml:space="preserve">The appropriation in this section is subject to the following conditions and limitations: $4,172,000 of the professional engineers' account</w:t>
      </w:r>
      <w:r>
        <w:rPr>
          <w:rFonts w:ascii="Times New Roman" w:hAnsi="Times New Roman"/>
        </w:rPr>
        <w:t xml:space="preserve">—</w:t>
      </w:r>
      <w:r>
        <w:rPr/>
        <w:t xml:space="preserve">state appropriation is provided solely for implementation of House Bill No. 1176 (businesses and professions). If the bill is not enacted by June 30, 2019, the amounts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$417,578,000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t xml:space="preserve">$997,163,000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$67,463,000 of the general fund</w:t>
      </w:r>
      <w:r>
        <w:rPr>
          <w:rFonts w:ascii="Times New Roman" w:hAnsi="Times New Roman"/>
        </w:rPr>
        <w:t xml:space="preserve">—</w:t>
      </w:r>
      <w:r>
        <w:rPr/>
        <w:t xml:space="preserve">state appropriation for fiscal year 2020 and $67,463,000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 Of the amounts provided in each fiscal year, $33,102,000 is provided on a one-time basis.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$4,262,000 of the general fund</w:t>
      </w:r>
      <w:r>
        <w:rPr>
          <w:rFonts w:ascii="Times New Roman" w:hAnsi="Times New Roman"/>
        </w:rPr>
        <w:t xml:space="preserve">—</w:t>
      </w:r>
      <w:r>
        <w:rPr/>
        <w:t xml:space="preserve">state appropriation for fiscal year 2021 and $2,144,000 of the general fund</w:t>
      </w:r>
      <w:r>
        <w:rPr>
          <w:rFonts w:ascii="Times New Roman" w:hAnsi="Times New Roman"/>
        </w:rPr>
        <w:t xml:space="preserve">—</w:t>
      </w:r>
      <w:r>
        <w:rPr/>
        <w:t xml:space="preserve">federal appropriation are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rPr/>
        <w:t xml:space="preserve">$11,962,000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$737,825,000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$803,041,000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tabs>
          <w:tab w:val="right" w:leader="dot" w:pos="9936"/>
        </w:tabs>
        <w:ind w:left="0" w:right="0" w:firstLine="1440"/>
      </w:pPr>
      <w:r>
        <w:rPr/>
        <w:t xml:space="preserve">TOTAL APPROPRIATION</w:t>
      </w:r>
      <w:r>
        <w:tab/>
      </w:r>
      <w:r>
        <w:rPr/>
        <w:t xml:space="preserve">$3,143,043,000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The developmental disabilities administration shall undertake the following efforts to expand the array of community placements that may serve residents in transition from residential habilitation centers:</w:t>
      </w:r>
    </w:p>
    <w:p>
      <w:pPr>
        <w:spacing w:before="0" w:after="0" w:line="408" w:lineRule="exact"/>
        <w:ind w:left="0" w:right="0" w:firstLine="576"/>
        <w:jc w:val="left"/>
      </w:pPr>
      <w:r>
        <w:rPr/>
        <w:t xml:space="preserve">(i) Assess the feasibility of adding enhanced service facilities to the menu of medicaid waiver services for residents in transition from residential habilitation centers to the community, and report to the governor and appropriate legislative committees by November 1, 2019, on recommendations to make enhanced service facilities an option for this population; and</w:t>
      </w:r>
    </w:p>
    <w:p>
      <w:pPr>
        <w:spacing w:before="0" w:after="0" w:line="408" w:lineRule="exact"/>
        <w:ind w:left="0" w:right="0" w:firstLine="576"/>
        <w:jc w:val="left"/>
      </w:pPr>
      <w:r>
        <w:rPr/>
        <w:t xml:space="preserve">(ii) Make good-faith efforts to place residential habilitation center residents who wish to move to the community with supported living or other contracted community-based providers. For any residential habilitation center residents who wish to move to the community but whom the developmental disabilities administration is unable to place with a contracted community-based provider, the developmental disabilities administration shall report to the governor and appropriate legislative committees by November 1, 2019, on the number of such residents, the specific barriers to placement, and any recommendations for policies that would incentivize contracted community-based providers to serve residents who wish to transition from residential habilitation centers.</w:t>
      </w:r>
    </w:p>
    <w:p>
      <w:pPr>
        <w:spacing w:before="0" w:after="0" w:line="408" w:lineRule="exact"/>
        <w:ind w:left="0" w:right="0" w:firstLine="576"/>
        <w:jc w:val="left"/>
      </w:pPr>
      <w:r>
        <w:rPr/>
        <w:t xml:space="preserve">(n)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(o)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(p)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(q)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w:t>
      </w:r>
    </w:p>
    <w:p>
      <w:pPr>
        <w:spacing w:before="0" w:after="0" w:line="408" w:lineRule="exact"/>
        <w:ind w:left="0" w:right="0" w:firstLine="576"/>
        <w:jc w:val="left"/>
      </w:pPr>
      <w:r>
        <w:rPr/>
        <w:t xml:space="preserve">(r)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(s)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(t)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(u)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(v) Within amounts appropriated in this section, the developmental disabilities administration shall evaluate the availability of services for clients and families in rural areas, and develop recommendations for policies to maximize service delivery and increase client flexibility to self-direct service in rural areas. As part of its evaluation, the administration shall consider options to leverage federal funding through existing or new medicaid waiver agreements. The administration shall report its findings and recommendations to the legislature no later than December 1, 2019.</w:t>
      </w:r>
    </w:p>
    <w:p>
      <w:pPr>
        <w:spacing w:before="0" w:after="0" w:line="408" w:lineRule="exact"/>
        <w:ind w:left="0" w:right="0" w:firstLine="576"/>
        <w:jc w:val="left"/>
      </w:pPr>
      <w:r>
        <w:rPr/>
        <w:t xml:space="preserve">(w) The appropriations in this section include sufficient funding to implement Second Substitute Senate Bill No. 5672 (adult family hopes specialty services).</w:t>
      </w:r>
    </w:p>
    <w:p>
      <w:pPr>
        <w:spacing w:before="0" w:after="0" w:line="408" w:lineRule="exact"/>
        <w:ind w:left="0" w:right="0" w:firstLine="576"/>
        <w:jc w:val="left"/>
      </w:pPr>
      <w:r>
        <w:rPr/>
        <w:t xml:space="preserve">(x) The appropriations in this section include sufficient funding to implement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rPr/>
        <w:t xml:space="preserve">(y)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(z)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(aa)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(bb) $51,000 of the general fund</w:t>
      </w:r>
      <w:r>
        <w:rPr>
          <w:rFonts w:ascii="Times New Roman" w:hAnsi="Times New Roman"/>
        </w:rPr>
        <w:t xml:space="preserve">—</w:t>
      </w:r>
      <w:r>
        <w:rPr/>
        <w:t xml:space="preserve">state appropriation for fiscal year 2020, $54,000 of the general fund</w:t>
      </w:r>
      <w:r>
        <w:rPr>
          <w:rFonts w:ascii="Times New Roman" w:hAnsi="Times New Roman"/>
        </w:rPr>
        <w:t xml:space="preserve">—</w:t>
      </w:r>
      <w:r>
        <w:rPr/>
        <w:t xml:space="preserve">state appropriation for fiscal year 2021, and $134,000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(cc)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$120,511,000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$511,271,000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$8,568,000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$1,454,323,000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$37,765,000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$2,437,000</w:t>
      </w:r>
    </w:p>
    <w:p>
      <w:pPr>
        <w:tabs>
          <w:tab w:val="right" w:leader="dot" w:pos="9936"/>
        </w:tabs>
        <w:ind w:left="0" w:right="0" w:firstLine="1440"/>
      </w:pPr>
      <w:r>
        <w:rPr/>
        <w:t xml:space="preserve">TOTAL APPROPRIATION</w:t>
      </w:r>
      <w:r>
        <w:tab/>
      </w:r>
      <w:r>
        <w:rPr/>
        <w:t xml:space="preserve">$6,423,636,000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If the bill is not enacted by June 30, 2019, the amount provided in this subsection shall lapse.</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719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$2,437,000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$217,000 is provided solely for a contract with the state actuary. If the bill is not enacted by June 30, 2019, the amount provided in this subsection shall lapse.</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Within existing resources, the department shall convene a work group to establish the requirements and regulations for a pediatric skilled nursing facility for temporary admittance of medically fragile children with complex medical conditions. The work group members must include a representative from the department of social and health services, the department of health, the department of children, youth, and families, and the health care authority. The work group may include community experts knowledgeable about children with complex and acute medical conditions and their families. The work group shall submit a report of its findings and recommendations to the governor and appropriate committees of the legislature by December 15, 2019.</w:t>
      </w:r>
    </w:p>
    <w:p>
      <w:pPr>
        <w:spacing w:before="0" w:after="0" w:line="408" w:lineRule="exact"/>
        <w:ind w:left="0" w:right="0" w:firstLine="576"/>
        <w:jc w:val="left"/>
      </w:pPr>
      <w:r>
        <w:rPr/>
        <w:t xml:space="preserve">(31)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medicare clients.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0" w:after="0" w:line="408" w:lineRule="exact"/>
        <w:ind w:left="0" w:right="0" w:firstLine="576"/>
        <w:jc w:val="left"/>
      </w:pPr>
      <w:r>
        <w:rPr/>
        <w:t xml:space="preserve">(33)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(34) $78,000 of the general fund</w:t>
      </w:r>
      <w:r>
        <w:rPr>
          <w:rFonts w:ascii="Times New Roman" w:hAnsi="Times New Roman"/>
        </w:rPr>
        <w:t xml:space="preserve">—</w:t>
      </w:r>
      <w:r>
        <w:rPr/>
        <w:t xml:space="preserve">private/local appropriation is provided solely to implement Substitute House Bill No. 1023 (adult family homes/8 beds). A nonrefundable fee of $455 must be charged for each application to increase bed capacity at an adult family home to seven or eight beds.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$362,649,000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$1,453,819,000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$2,220,580,000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$77,346,000 of the general fund—state appropriation for fiscal year 2020, $74,058,000 of the general fund—state appropriation for fiscal year 2021, $808,761,000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$266,668,000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(c)(i) $158,316,000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$2,430,000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(d)(i)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$122,945,000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719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$996,000 of the general fund</w:t>
      </w:r>
      <w:r>
        <w:rPr>
          <w:rFonts w:ascii="Times New Roman" w:hAnsi="Times New Roman"/>
        </w:rPr>
        <w:t xml:space="preserve">—</w:t>
      </w:r>
      <w:r>
        <w:rPr/>
        <w:t xml:space="preserve">state appropriation for fiscal year 2020 and $775,000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t xml:space="preserve">$145,856,000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$53,965,000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$113,345,000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$784,000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$6,044,000</w:t>
      </w:r>
    </w:p>
    <w:p>
      <w:pPr>
        <w:tabs>
          <w:tab w:val="right" w:leader="dot" w:pos="9936"/>
        </w:tabs>
        <w:ind w:left="0" w:right="0" w:firstLine="1440"/>
      </w:pPr>
      <w:r>
        <w:rPr/>
        <w:t xml:space="preserve">TOTAL APPROPRIATION</w:t>
      </w:r>
      <w:r>
        <w:tab/>
      </w:r>
      <w:r>
        <w:rPr/>
        <w:t xml:space="preserve">$114,466,000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$41,143,000</w:t>
      </w:r>
    </w:p>
    <w:p>
      <w:pPr>
        <w:tabs>
          <w:tab w:val="right" w:leader="dot" w:pos="9936"/>
        </w:tabs>
        <w:ind w:left="0" w:right="0" w:firstLine="1440"/>
      </w:pPr>
      <w:r>
        <w:rPr/>
        <w:t xml:space="preserve">TOTAL APPROPRIATION</w:t>
      </w:r>
      <w:r>
        <w:tab/>
      </w:r>
      <w:r>
        <w:rPr/>
        <w:t xml:space="preserve">$115,723,000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$2,281,076,000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$2,325,882,000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$11,597,642,000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$10,364,000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$19,341,000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$538,000</w:t>
      </w:r>
    </w:p>
    <w:p>
      <w:pPr>
        <w:tabs>
          <w:tab w:val="right" w:leader="dot" w:pos="9936"/>
        </w:tabs>
        <w:ind w:left="0" w:right="0" w:firstLine="1440"/>
      </w:pPr>
      <w:r>
        <w:rPr/>
        <w:t xml:space="preserve">TOTAL APPROPRIATION</w:t>
      </w:r>
      <w:r>
        <w:tab/>
      </w:r>
      <w:r>
        <w:rPr/>
        <w:t xml:space="preserve">$17,281,060,000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$537,000 of the general fund—state appropriation for fiscal year 2020 and $522,000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(29)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(32) Within the amounts appropriated in this section, the authority shall reimburse for maternity support services provided by doulas.</w:t>
      </w:r>
    </w:p>
    <w:p>
      <w:pPr>
        <w:spacing w:before="0" w:after="0" w:line="408" w:lineRule="exact"/>
        <w:ind w:left="0" w:right="0" w:firstLine="576"/>
        <w:jc w:val="left"/>
      </w:pPr>
      <w:r>
        <w:rPr/>
        <w:t xml:space="preserve">(33)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(34)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(35)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(36)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(37)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(38)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(39)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to implement Engrossed Substitute Senate Bill No. 5526 (individual health insurance market). If the bill is not enacted by June 30, 2019, the amount provided in this subsection shall lapse.</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(42) $290,000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If the bill is not enacted by June 30, 2019, the amounts provided in this subsection shall lapse.</w:t>
      </w:r>
    </w:p>
    <w:p>
      <w:pPr>
        <w:spacing w:before="0" w:after="0" w:line="408" w:lineRule="exact"/>
        <w:ind w:left="0" w:right="0" w:firstLine="576"/>
        <w:jc w:val="left"/>
      </w:pPr>
      <w:r>
        <w:rPr/>
        <w:t xml:space="preserve">(43)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 If the bill is not enacted by June 30, 2019, the amounts provided in this subsection shall lapse.</w:t>
      </w:r>
    </w:p>
    <w:p>
      <w:pPr>
        <w:spacing w:before="0" w:after="0" w:line="408" w:lineRule="exact"/>
        <w:ind w:left="0" w:right="0" w:firstLine="576"/>
        <w:jc w:val="left"/>
      </w:pPr>
      <w:r>
        <w:rPr/>
        <w:t xml:space="preserve">(44)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(45)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 If the bill is not enacted by June 30, 2019, the amounts provided in this subsection shall lapse.</w:t>
      </w:r>
    </w:p>
    <w:p>
      <w:pPr>
        <w:spacing w:before="0" w:after="0" w:line="408" w:lineRule="exact"/>
        <w:ind w:left="0" w:right="0" w:firstLine="576"/>
        <w:jc w:val="left"/>
      </w:pPr>
      <w:r>
        <w:rPr/>
        <w:t xml:space="preserve">(47)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(48)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 If the bill is not enacted by June 30, 2019, the amounts provided in this subsection shall lapse.</w:t>
      </w:r>
    </w:p>
    <w:p>
      <w:pPr>
        <w:spacing w:before="0" w:after="0" w:line="408" w:lineRule="exact"/>
        <w:ind w:left="0" w:right="0" w:firstLine="576"/>
        <w:jc w:val="left"/>
      </w:pPr>
      <w:r>
        <w:rPr/>
        <w:t xml:space="preserve">(49)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(50)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(51)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rPr/>
        <w:t xml:space="preserve">(52)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rPr/>
        <w:t xml:space="preserve">(53)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rPr/>
        <w:t xml:space="preserve">(54) The authority is prohibited to direct any funds to safe-injection sites for the illicit use of drugs.</w:t>
      </w:r>
    </w:p>
    <w:p>
      <w:pPr>
        <w:spacing w:before="0" w:after="0" w:line="408" w:lineRule="exact"/>
        <w:ind w:left="0" w:right="0" w:firstLine="576"/>
        <w:jc w:val="left"/>
      </w:pPr>
      <w:r>
        <w:rPr/>
        <w:t xml:space="preserve">(55)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(56)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t xml:space="preserve">(57) The health care authority is directed to convene a work group on establishing a universal health care system in Washington. $500,000 of the general fund</w:t>
      </w:r>
      <w:r>
        <w:rPr>
          <w:rFonts w:ascii="Times New Roman" w:hAnsi="Times New Roman"/>
        </w:rPr>
        <w:t xml:space="preserve">—</w:t>
      </w:r>
      <w:r>
        <w:rPr/>
        <w:t xml:space="preserve">state appropriation for fiscal year 2020 is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rPr/>
        <w:t xml:space="preserve">(58)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(59)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$35,274,000</w:t>
      </w:r>
    </w:p>
    <w:p>
      <w:pPr>
        <w:tabs>
          <w:tab w:val="right" w:leader="dot" w:pos="9936"/>
        </w:tabs>
        <w:ind w:left="0" w:right="0" w:firstLine="1440"/>
      </w:pPr>
      <w:r>
        <w:rPr/>
        <w:t xml:space="preserve">TOTAL APPROPRIATION</w:t>
      </w:r>
      <w:r>
        <w:tab/>
      </w:r>
      <w:r>
        <w:rPr/>
        <w:t xml:space="preserve">$35,274,000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(6) Within the amounts appropriated in this section, the health care authority shall evaluate benefit options available to medicare-eligible retirees to address the rising cost of prescription drugs and member premiums. By November 1, 2019, the authority must submit a report to the governor and the appropriate fiscal committees of the legislature that outlines the options considered, the long-term fiscal impact to employers and to the state, including the impact on federal subsidies, and the change in cost and benefit levels for retirees. The report may include recommendations and a plan to transition to more affordable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$25,343,000</w:t>
      </w:r>
    </w:p>
    <w:p>
      <w:pPr>
        <w:tabs>
          <w:tab w:val="right" w:leader="dot" w:pos="9936"/>
        </w:tabs>
        <w:ind w:left="0" w:right="0" w:firstLine="1440"/>
      </w:pPr>
      <w:r>
        <w:rPr/>
        <w:t xml:space="preserve">TOTAL APPROPRIATION</w:t>
      </w:r>
      <w:r>
        <w:tab/>
      </w:r>
      <w:r>
        <w:rPr/>
        <w:t xml:space="preserve">$25,343,000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 If the bill is not enacted by June 30, 2019, the amount in this subsection shall lapse.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$57,720,000</w:t>
      </w:r>
    </w:p>
    <w:p>
      <w:pPr>
        <w:tabs>
          <w:tab w:val="right" w:leader="dot" w:pos="9936"/>
        </w:tabs>
        <w:ind w:left="0" w:right="0" w:firstLine="1440"/>
      </w:pPr>
      <w:r>
        <w:rPr/>
        <w:t xml:space="preserve">TOTAL APPROPRIATION</w:t>
      </w:r>
      <w:r>
        <w:tab/>
      </w:r>
      <w:r>
        <w:rPr/>
        <w:t xml:space="preserve">$121,489,000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 If the bill is not enacted by June 30, 2019, the amounts provided in this subsection shall lapse.</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719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$556,003,000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$604,424,000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$1,966,699,000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$12,986,000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$1,461,000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$51,000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$3,236,834,000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$15,754,000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$8,777,000 of the general fund</w:t>
      </w:r>
      <w:r>
        <w:rPr>
          <w:rFonts w:ascii="Times New Roman" w:hAnsi="Times New Roman"/>
        </w:rPr>
        <w:t xml:space="preserve">—</w:t>
      </w:r>
      <w:r>
        <w:rPr/>
        <w:t xml:space="preserve">state appropriation for fiscal year 2020, $10,424,000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$36,095,000 of the general fund</w:t>
      </w:r>
      <w:r>
        <w:rPr>
          <w:rFonts w:ascii="Times New Roman" w:hAnsi="Times New Roman"/>
        </w:rPr>
        <w:t xml:space="preserve">—</w:t>
      </w:r>
      <w:r>
        <w:rPr/>
        <w:t xml:space="preserve">state appropriation for fiscal year 2021, and $60,644,000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 $1,401,000 of the general fund</w:t>
      </w:r>
      <w:r>
        <w:rPr>
          <w:rFonts w:ascii="Times New Roman" w:hAnsi="Times New Roman"/>
        </w:rPr>
        <w:t xml:space="preserve">—</w:t>
      </w:r>
      <w:r>
        <w:rPr/>
        <w:t xml:space="preserve">state appropriation for fiscal year 2021,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 If the bill is not enacted by June 30, 2019, the amount in this subsection shall lapse.</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 If the bill is not enacted by June 30, 2019, the amounts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If the bill is not enacted by June 30, 2019, the amounts provided in this subsection shall lapse.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$3,396,000 of the general fund</w:t>
      </w:r>
      <w:r>
        <w:rPr>
          <w:rFonts w:ascii="Times New Roman" w:hAnsi="Times New Roman"/>
        </w:rPr>
        <w:t xml:space="preserve">—</w:t>
      </w:r>
      <w:r>
        <w:rPr/>
        <w:t xml:space="preserve">state appropriation for fiscal year 2021, and $12,150,000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t xml:space="preserve">(43)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 If the bill is not enacted by June 30, 2019, the amounts in this subsection shall lapse.</w:t>
      </w:r>
    </w:p>
    <w:p>
      <w:pPr>
        <w:spacing w:before="0" w:after="0" w:line="408" w:lineRule="exact"/>
        <w:ind w:left="0" w:right="0" w:firstLine="576"/>
        <w:jc w:val="left"/>
      </w:pPr>
      <w:r>
        <w:rPr/>
        <w:t xml:space="preserve">(44)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January 1, 2020, in accordance with Second Substitute House Bill No. 1394 (behavioral health facilities).</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on a one-time basis solely for a licensed youth residential psychiatric substance abuse and mental health agency located in Clark county to invest in staff training and increasing client census.</w:t>
      </w:r>
    </w:p>
    <w:p>
      <w:pPr>
        <w:spacing w:before="0" w:after="0" w:line="408" w:lineRule="exact"/>
        <w:ind w:left="0" w:right="0" w:firstLine="576"/>
        <w:jc w:val="left"/>
      </w:pPr>
      <w:r>
        <w:rPr/>
        <w:t xml:space="preserve">(46)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rPr/>
        <w:t xml:space="preserve">(47)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rPr/>
        <w:t xml:space="preserve">(48) $225,000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rPr/>
        <w:t xml:space="preserve">(49) $18,000 of the general fund</w:t>
      </w:r>
      <w:r>
        <w:rPr>
          <w:rFonts w:ascii="Times New Roman" w:hAnsi="Times New Roman"/>
        </w:rPr>
        <w:t xml:space="preserve">—</w:t>
      </w:r>
      <w:r>
        <w:rPr/>
        <w:t xml:space="preserve">state appropriation for fiscal year 2020, $18,000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the implementation of Substitute Senate Bill No. 5181 (involuntary treatment procedures). If the bill is not enacted by June 30, 2019, the amounts in this subsection shall lapse.</w:t>
      </w:r>
    </w:p>
    <w:p>
      <w:pPr>
        <w:spacing w:before="0" w:after="0" w:line="408" w:lineRule="exact"/>
        <w:ind w:left="0" w:right="0" w:firstLine="576"/>
        <w:jc w:val="left"/>
      </w:pPr>
      <w:r>
        <w:rPr/>
        <w:t xml:space="preserve">(50)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(51) Within existing appropriations, the authority shall prioritize the prevention and treatment of intravenous opiate-based drug use.</w:t>
      </w:r>
    </w:p>
    <w:p>
      <w:pPr>
        <w:spacing w:before="0" w:after="0" w:line="408" w:lineRule="exact"/>
        <w:ind w:left="0" w:right="0" w:firstLine="576"/>
        <w:jc w:val="left"/>
      </w:pPr>
      <w:r>
        <w:rPr/>
        <w:t xml:space="preserve">(52)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$2,613,000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$7,856,000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$24,326,000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$24,327,000</w:t>
      </w:r>
    </w:p>
    <w:p>
      <w:pPr>
        <w:tabs>
          <w:tab w:val="right" w:leader="dot" w:pos="9936"/>
        </w:tabs>
        <w:ind w:left="0" w:right="0" w:firstLine="1440"/>
      </w:pPr>
      <w:r>
        <w:rPr/>
        <w:t xml:space="preserve">TOTAL APPROPRIATION</w:t>
      </w:r>
      <w:r>
        <w:tab/>
      </w:r>
      <w:r>
        <w:rPr/>
        <w:t xml:space="preserve">$48,663,000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$6,630,000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$67,765,000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two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If the bill is not enacted by June 30, 2019, the amounts provided in this subsection shall lapse.</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vendor rate increase of seven tenths of one percent for the Washington association of sheriffs and police chiefs.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$58,068,000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$1,039,000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$23,888,000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$10,988,000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$392,548,000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$397,545,000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$4,667,000</w:t>
      </w:r>
    </w:p>
    <w:p>
      <w:pPr>
        <w:tabs>
          <w:tab w:val="right" w:leader="dot" w:pos="9936"/>
        </w:tabs>
        <w:ind w:left="0" w:right="0" w:firstLine="1440"/>
      </w:pPr>
      <w:r>
        <w:rPr/>
        <w:t xml:space="preserve">TOTAL APPROPRIATION</w:t>
      </w:r>
      <w:r>
        <w:tab/>
      </w:r>
      <w:r>
        <w:rPr/>
        <w:t xml:space="preserve">$949,079,000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719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 If the bill is not enacted by June 30, 2019, the amounts provided in this subsection shall lapse.</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and is subject to the conditions, limitations, and review provided in section 719 of this act. If the bill is not enacted by June 30, 2019, the amount provided in this subsection shall lapse.</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719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$4,676,000 of the general fund</w:t>
      </w:r>
      <w:r>
        <w:rPr>
          <w:rFonts w:ascii="Times New Roman" w:hAnsi="Times New Roman"/>
        </w:rPr>
        <w:t xml:space="preserve">—</w:t>
      </w:r>
      <w:r>
        <w:rPr/>
        <w:t xml:space="preserve">state appropriation for fiscal year 2020 and $2,092,000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If the bill is not enacted by June 30, 2019, the amount provided in this subsection shall lapse.</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If the bill is not enacted by June 30, 2019, the amounts provided in this subsection shall lapse.</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If the bill is not enacted by June 30, 2019, the amounts provided in this subsection shall lapse.</w:t>
      </w:r>
    </w:p>
    <w:p>
      <w:pPr>
        <w:spacing w:before="0" w:after="0" w:line="408" w:lineRule="exact"/>
        <w:ind w:left="0" w:right="0" w:firstLine="576"/>
        <w:jc w:val="left"/>
      </w:pPr>
      <w:r>
        <w:rPr/>
        <w:t xml:space="preserve">(19) $313,000 of the accident account</w:t>
      </w:r>
      <w:r>
        <w:rPr>
          <w:rFonts w:ascii="Times New Roman" w:hAnsi="Times New Roman"/>
        </w:rPr>
        <w:t xml:space="preserve">—</w:t>
      </w:r>
      <w:r>
        <w:rPr/>
        <w:t xml:space="preserve">state appropriation and $312,000 of the medical aid account</w:t>
      </w:r>
      <w:r>
        <w:rPr>
          <w:rFonts w:ascii="Times New Roman" w:hAnsi="Times New Roman"/>
        </w:rPr>
        <w:t xml:space="preserve">—</w:t>
      </w:r>
      <w:r>
        <w:rPr/>
        <w:t xml:space="preserve">state appropriation are provided solely for implementation of Engrossed Second Substitute Senate Bill No. 5116 (clean energy).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$4,119,000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$8,402,000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$708,000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spacing w:before="0" w:after="0" w:line="408" w:lineRule="exact"/>
        <w:ind w:left="0" w:right="0" w:firstLine="0"/>
        <w:jc w:val="left"/>
        <w:tabs>
          <w:tab w:val="right" w:leader="dot" w:pos="9936"/>
        </w:tabs>
      </w:pPr>
      <w:pPr>
        <w:tabs>
          <w:tab w:val="right" w:leader="dot" w:pos="9360"/>
        </w:tabs>
      </w:pPr>
      <w:r>
        <w:rPr/>
        <w:t xml:space="preserve">Veterans Stewardship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$24,317,000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If the bill is not enacted by June 30, 2019, the amounts provided in this subsection shall lapse.</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$143,624,000</w:t>
      </w:r>
    </w:p>
    <w:p>
      <w:pPr>
        <w:spacing w:before="120" w:after="0" w:line="408" w:lineRule="exact"/>
        <w:ind w:left="0" w:right="0" w:firstLine="576"/>
        <w:jc w:val="left"/>
      </w:pPr>
      <w:r>
        <w:rPr/>
        <w:t xml:space="preserve">The appropriations in this subsection are subject to the following conditions and limitations: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$581,269,000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$184,174,000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$144,746,000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$6,050,000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$16,974,000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$4,465,000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$1,326,000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rPr/>
        <w:t xml:space="preserve">$1,139,530,000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 If the bill is not enacted by June 30, 2019, the amounts provided in this subsection shall lapse.</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 If the bill is not enacted by June 30, 2019, the amount provided in this subsection shall lapse.</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 If the bill is not enacted by June 30, 2019, the amounts provided in this subsection shall lapse.</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 If the bill is not enacted by June 30, 2019, the amount provided in this subsection shall lapse.</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$94,000 of the general fund</w:t>
      </w:r>
      <w:r>
        <w:rPr>
          <w:rFonts w:ascii="Times New Roman" w:hAnsi="Times New Roman"/>
        </w:rPr>
        <w:t xml:space="preserve">—</w:t>
      </w:r>
      <w:r>
        <w:rPr/>
        <w:t xml:space="preserve">state appropriation for fiscal year 2020 is provided solely for implementation of Engrossed Second Substitute Senate Bill No. 5116 (clean energy). If the bill is not enacted by June 30, 2019, the amount provided in this subsection shall lapse.</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$61,000 of the general fund</w:t>
      </w:r>
      <w:r>
        <w:rPr>
          <w:rFonts w:ascii="Times New Roman" w:hAnsi="Times New Roman"/>
        </w:rPr>
        <w:t xml:space="preserve">—</w:t>
      </w:r>
      <w:r>
        <w:rPr/>
        <w:t xml:space="preserve">state appropriation for fiscal year 2021, and $2,007,000 of the general fund</w:t>
      </w:r>
      <w:r>
        <w:rPr>
          <w:rFonts w:ascii="Times New Roman" w:hAnsi="Times New Roman"/>
        </w:rPr>
        <w:t xml:space="preserve">—</w:t>
      </w:r>
      <w:r>
        <w:rPr/>
        <w:t xml:space="preserve">federal appropriation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719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If the bill is not enacted by June 30, 2019, the amount provided in this subsection shall lapse.</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 If the bill is not enacted by June 30, 2019, the amount provided in this subsection shall lapse.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If the bill is not enacted by June 30, 2019, the amounts provided in this subsection shall lapse.</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If the bill is not enacted by June 30, 2019, the amounts provided in this subsection shall lapse.</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If the bill is not enacted by June 30, 2019, the amounts provided in this subsection shall lapse.</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 If the bill is not enacted by June 30, 2019, the amount provided in this subsection shall lapse.</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If the bill is not enacted by June 30, 2019, the amount provided in this subsection shall lapse.</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$69,672,000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tabs>
          <w:tab w:val="right" w:leader="dot" w:pos="9936"/>
        </w:tabs>
        <w:ind w:left="0" w:right="0" w:firstLine="1440"/>
      </w:pPr>
      <w:r>
        <w:rPr/>
        <w:t xml:space="preserve">TOTAL APPROPRIATION</w:t>
      </w:r>
      <w:r>
        <w:tab/>
      </w:r>
      <w:r>
        <w:rPr/>
        <w:t xml:space="preserve">$146,324,000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on a one-time basis solely for the implementation of Substitute Senate Bill No. 5876 (DOC gender, trauma work grp). If the bill is not enacted by June 30, 2019, the amounts in this subsection shall lapse.</w:t>
      </w:r>
    </w:p>
    <w:p>
      <w:pPr>
        <w:spacing w:before="0" w:after="0" w:line="408" w:lineRule="exact"/>
        <w:ind w:left="0" w:right="0" w:firstLine="576"/>
        <w:jc w:val="left"/>
      </w:pPr>
      <w:r>
        <w:rPr/>
        <w:t xml:space="preserve">(b)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719 of this act.</w:t>
      </w:r>
    </w:p>
    <w:p>
      <w:pPr>
        <w:spacing w:before="0" w:after="0" w:line="408" w:lineRule="exact"/>
        <w:ind w:left="0" w:right="0" w:firstLine="576"/>
        <w:jc w:val="left"/>
      </w:pPr>
      <w:r>
        <w:rPr/>
        <w:t xml:space="preserve">(c)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0" w:after="0" w:line="408" w:lineRule="exact"/>
        <w:ind w:left="0" w:right="0" w:firstLine="576"/>
        <w:jc w:val="left"/>
      </w:pPr>
      <w:r>
        <w:rPr/>
        <w:t xml:space="preserve">(d)(i)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(e) The appropriations in this subsection include sufficient funding for the implementation of Second Substitute Senate Bill No. 5021 (DOC/interest arbitration).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$563,549,000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$582,774,000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$1,214,741,000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$764,000 of the general fund</w:t>
      </w:r>
      <w:r>
        <w:rPr>
          <w:rFonts w:ascii="Times New Roman" w:hAnsi="Times New Roman"/>
        </w:rPr>
        <w:t xml:space="preserve">—</w:t>
      </w:r>
      <w:r>
        <w:rPr/>
        <w:t xml:space="preserve">state appropriation for fiscal year 2020 and $663,000 of the general fund</w:t>
      </w:r>
      <w:r>
        <w:rPr>
          <w:rFonts w:ascii="Times New Roman" w:hAnsi="Times New Roman"/>
        </w:rPr>
        <w:t xml:space="preserve">—</w:t>
      </w:r>
      <w:r>
        <w:rPr/>
        <w:t xml:space="preserve">state appropriation for fiscal year 2021 are provided solely for the department for payment of debt service associated with a certificate of participation for the equipment at the coyote ridge corrections center and its security electronics network project.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$220,368,000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$240,790,000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$477,590,000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Within existing resources, the department shall implement Engrossed Second Substitute Senate Bill No. 5291 (confinement alts./children).</w:t>
      </w:r>
    </w:p>
    <w:p>
      <w:pPr>
        <w:spacing w:before="0" w:after="0" w:line="408" w:lineRule="exact"/>
        <w:ind w:left="0" w:right="0" w:firstLine="576"/>
        <w:jc w:val="left"/>
      </w:pPr>
      <w:r>
        <w:rPr/>
        <w:t xml:space="preserve">(d)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(e)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$6,590,000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$13,548,000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$45,238,000</w:t>
      </w:r>
    </w:p>
    <w:p>
      <w:pPr>
        <w:tabs>
          <w:tab w:val="right" w:leader="dot" w:pos="9936"/>
        </w:tabs>
        <w:ind w:left="0" w:right="0" w:firstLine="1440"/>
      </w:pPr>
      <w:r>
        <w:rPr/>
        <w:t xml:space="preserve">TOTAL APPROPRIATION</w:t>
      </w:r>
      <w:r>
        <w:tab/>
      </w:r>
      <w:r>
        <w:rPr/>
        <w:t xml:space="preserve">$91,863,000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$61,135,000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tabs>
          <w:tab w:val="right" w:leader="dot" w:pos="9936"/>
        </w:tabs>
        <w:ind w:left="0" w:right="0" w:firstLine="1440"/>
      </w:pPr>
      <w:r>
        <w:rPr/>
        <w:t xml:space="preserve">TOTAL APPROPRIATION</w:t>
      </w:r>
      <w:r>
        <w:tab/>
      </w:r>
      <w:r>
        <w:rPr/>
        <w:t xml:space="preserve">$125,103,000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 If the bill is not enacted by June 30, 2019, the amount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$160,657,000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$164,466,000</w:t>
      </w:r>
    </w:p>
    <w:p>
      <w:pPr>
        <w:tabs>
          <w:tab w:val="right" w:leader="dot" w:pos="9936"/>
        </w:tabs>
        <w:ind w:left="0" w:right="0" w:firstLine="1440"/>
      </w:pPr>
      <w:r>
        <w:rPr/>
        <w:t xml:space="preserve">TOTAL APPROPRIATION</w:t>
      </w:r>
      <w:r>
        <w:tab/>
      </w:r>
      <w:r>
        <w:rPr/>
        <w:t xml:space="preserve">$325,123,000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$33,348,000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$224,813,000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$36,401,000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$299,413,000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$26,248,000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$54,315,000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$78,290,000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$14,103,000</w:t>
      </w:r>
    </w:p>
    <w:p>
      <w:pPr>
        <w:tabs>
          <w:tab w:val="right" w:leader="dot" w:pos="9936"/>
        </w:tabs>
        <w:ind w:left="0" w:right="0" w:firstLine="1440"/>
      </w:pPr>
      <w:r>
        <w:rPr/>
        <w:t xml:space="preserve">TOTAL APPROPRIATION</w:t>
      </w:r>
      <w:r>
        <w:tab/>
      </w:r>
      <w:r>
        <w:rPr/>
        <w:t xml:space="preserve">$733,653,000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 If the bill is not enacted by June 30, 2019, the amount provided in this subsection shall lapse.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 If the bill is not enacted by June 30, 2019, the amount provided in this subsection shall lapse.</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$399,796,000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$412,306,000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$1,385,060,000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$253,000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$1,740,000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rPr/>
        <w:t xml:space="preserve">(u) $767,000 of the general fund</w:t>
      </w:r>
      <w:r>
        <w:rPr>
          <w:rFonts w:ascii="Times New Roman" w:hAnsi="Times New Roman"/>
        </w:rPr>
        <w:t xml:space="preserve">—</w:t>
      </w:r>
      <w:r>
        <w:rPr/>
        <w:t xml:space="preserve">state appropriation for fiscal year 2020 and $766,000 of the general fund</w:t>
      </w:r>
      <w:r>
        <w:rPr>
          <w:rFonts w:ascii="Times New Roman" w:hAnsi="Times New Roman"/>
        </w:rPr>
        <w:t xml:space="preserve">—</w:t>
      </w:r>
      <w:r>
        <w:rPr/>
        <w:t xml:space="preserve">state appropriation for fiscal year 2021 are provided solely for implementation of Second Substitute Senate Bill No. 5718 (child welfare housing assistance). If the bill is not enacted by June 30, 2019, the amounts provided in this subsection shall lapse.</w:t>
      </w:r>
    </w:p>
    <w:p>
      <w:pPr>
        <w:spacing w:before="0" w:after="0" w:line="408" w:lineRule="exact"/>
        <w:ind w:left="0" w:right="0" w:firstLine="576"/>
        <w:jc w:val="left"/>
      </w:pPr>
      <w:r>
        <w:rPr/>
        <w:t xml:space="preserve">(v) $413,000 of the general fund</w:t>
      </w:r>
      <w:r>
        <w:rPr>
          <w:rFonts w:ascii="Times New Roman" w:hAnsi="Times New Roman"/>
        </w:rPr>
        <w:t xml:space="preserve">—</w:t>
      </w:r>
      <w:r>
        <w:rPr/>
        <w:t xml:space="preserve">state appropriation for fiscal year 2020, $413,000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(x)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(y)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 If the bill is not enacted by June 30, 2019, the amounts provided in this subsection shall lapse.</w:t>
      </w:r>
    </w:p>
    <w:p>
      <w:pPr>
        <w:spacing w:before="0" w:after="0" w:line="408" w:lineRule="exact"/>
        <w:ind w:left="0" w:right="0" w:firstLine="576"/>
        <w:jc w:val="left"/>
      </w:pPr>
      <w:r>
        <w:rPr/>
        <w:t xml:space="preserve">(z) $7,586,000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rPr/>
        <w:t xml:space="preserve">(aa)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rPr/>
        <w:t xml:space="preserve">(bb)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t xml:space="preserve">$216,471,000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If the bill is not enacted by June 30, 2019, the amounts provided in this subsection shall lapse.</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$444,984,000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$28,336,000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$14,798,000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$27,677,000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rPr/>
        <w:t xml:space="preserve">$1,078,474,000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$81,236,000 of the general fund</w:t>
      </w:r>
      <w:r>
        <w:rPr>
          <w:rFonts w:ascii="Times New Roman" w:hAnsi="Times New Roman"/>
        </w:rPr>
        <w:t xml:space="preserve">—</w:t>
      </w:r>
      <w:r>
        <w:rPr/>
        <w:t xml:space="preserve">state appropriation for fiscal year 2020, $89,410,000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$76,453,000 of the general fund</w:t>
      </w:r>
      <w:r>
        <w:rPr>
          <w:rFonts w:ascii="Times New Roman" w:hAnsi="Times New Roman"/>
        </w:rPr>
        <w:t xml:space="preserve">—</w:t>
      </w:r>
      <w:r>
        <w:rPr/>
        <w:t xml:space="preserve">state appropriation in fiscal year 2020, $82,736,000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43.215.135. Of the amounts provided in this subsection:</w:t>
      </w:r>
    </w:p>
    <w:p>
      <w:pPr>
        <w:spacing w:before="0" w:after="0" w:line="408" w:lineRule="exact"/>
        <w:ind w:left="0" w:right="0" w:firstLine="576"/>
        <w:jc w:val="left"/>
      </w:pPr>
      <w:r>
        <w:rPr/>
        <w:t xml:space="preserve">(i) $78,101,000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or Engrossed Second Substitute House Bill No. 2158 (workforce education investment). If neither bill is enacted by June 30, 2019, the amounts provided in this subsection (d)(iii) shall lapse.</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(d)(iv) shall lapse.</w:t>
      </w:r>
    </w:p>
    <w:p>
      <w:pPr>
        <w:spacing w:before="0" w:after="0" w:line="408" w:lineRule="exact"/>
        <w:ind w:left="0" w:right="0" w:firstLine="576"/>
        <w:jc w:val="left"/>
      </w:pPr>
      <w:r>
        <w:rPr/>
        <w:t xml:space="preserve">(v) $101,414,000 is for subsidy rate increases for child care center providers. Funding in this subsection is sufficient to achieve the 55th percentile of market at a level 3 standard of quality.</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$3,598,000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If the bill is not enacted by June 30, 2019, the amounts provided in this subsection (h)(iii) shall lapse.</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(o)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(p)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(q)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(r) Within existing resources, the department shall implement Substitute Senate Bill No. 5089 (early learning access).</w:t>
      </w:r>
    </w:p>
    <w:p>
      <w:pPr>
        <w:spacing w:before="0" w:after="0" w:line="408" w:lineRule="exact"/>
        <w:ind w:left="0" w:right="0" w:firstLine="576"/>
        <w:jc w:val="left"/>
      </w:pPr>
      <w:r>
        <w:rPr/>
        <w:t xml:space="preserve">(s)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additional facilitated play groups offered statewide to family, friend, and neighbor child care providers.</w:t>
      </w:r>
    </w:p>
    <w:p>
      <w:pPr>
        <w:spacing w:before="0" w:after="0" w:line="408" w:lineRule="exact"/>
        <w:ind w:left="0" w:right="0" w:firstLine="576"/>
        <w:jc w:val="left"/>
      </w:pPr>
      <w:r>
        <w:rPr/>
        <w:t xml:space="preserve">(t)(i)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(u)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(v)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(w)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 provided in this subsection shall lapse.</w:t>
      </w:r>
    </w:p>
    <w:p>
      <w:pPr>
        <w:spacing w:before="0" w:after="0" w:line="408" w:lineRule="exact"/>
        <w:ind w:left="0" w:right="0" w:firstLine="576"/>
        <w:jc w:val="left"/>
      </w:pPr>
      <w:r>
        <w:rPr/>
        <w:t xml:space="preserve">(x)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 If the bill is not enacted by June 30, 2019, the amounts provided in this subsection shall lapse.</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$75,435,000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$208,181,000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719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(1), (2), and (3) of this section to subsection (4)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$1,138,000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$2,330,000</w:t>
      </w:r>
    </w:p>
    <w:p>
      <w:pPr>
        <w:spacing w:before="120" w:after="0" w:line="408" w:lineRule="exact"/>
        <w:ind w:left="0" w:right="0" w:firstLine="576"/>
        <w:jc w:val="left"/>
      </w:pPr>
      <w:r>
        <w:rPr/>
        <w:t xml:space="preserve">The appropriations in this section are subject to the following conditions and limitations: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$23,406,000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$4,906,000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$4,174,000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$24,951,000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$577,000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$237,148,000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$47,872,000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$3,963,000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$2,703,000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$7,150,000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$19,626,000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$4,452,000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$11,351,000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$4,679,000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$1,497,000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$3,858,000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t xml:space="preserve">$587,658,000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$1,432,000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and $67,000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(9) $807,000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 If the bill is not enacted by June 30, 2019, the amounts provided in this subsection shall lapse.</w:t>
      </w:r>
    </w:p>
    <w:p>
      <w:pPr>
        <w:spacing w:before="0" w:after="0" w:line="408" w:lineRule="exact"/>
        <w:ind w:left="0" w:right="0" w:firstLine="576"/>
        <w:jc w:val="left"/>
      </w:pPr>
      <w:r>
        <w:rPr/>
        <w:t xml:space="preserve">(10) $540,000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of the bill. If the bill is not enacted by June 30, 2019, the amounts provided in this subsection shall lapse.</w:t>
      </w:r>
    </w:p>
    <w:p>
      <w:pPr>
        <w:spacing w:before="0" w:after="0" w:line="408" w:lineRule="exact"/>
        <w:ind w:left="0" w:right="0" w:firstLine="576"/>
        <w:jc w:val="left"/>
      </w:pPr>
      <w:r>
        <w:rPr/>
        <w:t xml:space="preserve">(11)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 If the bill is not enacted by June 30, 2019, the amounts provided in this subsection shall lapse.</w:t>
      </w:r>
    </w:p>
    <w:p>
      <w:pPr>
        <w:spacing w:before="0" w:after="0" w:line="408" w:lineRule="exact"/>
        <w:ind w:left="0" w:right="0" w:firstLine="576"/>
        <w:jc w:val="left"/>
      </w:pPr>
      <w:r>
        <w:rPr/>
        <w:t xml:space="preserve">(12)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 If the bill is not enacted by June 30, 2019, the amount provided in this subsection shall lapse.</w:t>
      </w:r>
    </w:p>
    <w:p>
      <w:pPr>
        <w:spacing w:before="0" w:after="0" w:line="408" w:lineRule="exact"/>
        <w:ind w:left="0" w:right="0" w:firstLine="576"/>
        <w:jc w:val="left"/>
      </w:pPr>
      <w:r>
        <w:rPr/>
        <w:t xml:space="preserve">(13)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 If the bill is not enacted by June 30, 2019, the amounts provided in this subsection shall lapse.</w:t>
      </w:r>
    </w:p>
    <w:p>
      <w:pPr>
        <w:spacing w:before="0" w:after="0" w:line="408" w:lineRule="exact"/>
        <w:ind w:left="0" w:right="0" w:firstLine="576"/>
        <w:jc w:val="left"/>
      </w:pPr>
      <w:r>
        <w:rPr/>
        <w:t xml:space="preserve">(14)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(15)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If the bill is not enacted by June 30, 2019, the amounts provided in this subsection shall lapse.</w:t>
      </w:r>
    </w:p>
    <w:p>
      <w:pPr>
        <w:spacing w:before="0" w:after="0" w:line="408" w:lineRule="exact"/>
        <w:ind w:left="0" w:right="0" w:firstLine="576"/>
        <w:jc w:val="left"/>
      </w:pPr>
      <w:r>
        <w:rPr/>
        <w:t xml:space="preserve">(16)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(17) $290,000 of the general fund</w:t>
      </w:r>
      <w:r>
        <w:rPr>
          <w:rFonts w:ascii="Times New Roman" w:hAnsi="Times New Roman"/>
        </w:rPr>
        <w:t xml:space="preserve">—</w:t>
      </w:r>
      <w:r>
        <w:rPr/>
        <w:t xml:space="preserve">state appropriation for fiscal year 2020 and $290,000 of the general fund</w:t>
      </w:r>
      <w:r>
        <w:rPr>
          <w:rFonts w:ascii="Times New Roman" w:hAnsi="Times New Roman"/>
        </w:rPr>
        <w:t xml:space="preserve">—</w:t>
      </w:r>
      <w:r>
        <w:rPr/>
        <w:t xml:space="preserve">state appropriation for fiscal year 2021 are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(18)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(19) $319,000 of the general fund</w:t>
      </w:r>
      <w:r>
        <w:rPr>
          <w:rFonts w:ascii="Times New Roman" w:hAnsi="Times New Roman"/>
        </w:rPr>
        <w:t xml:space="preserve">—</w:t>
      </w:r>
      <w:r>
        <w:rPr/>
        <w:t xml:space="preserve">state appropriation for fiscal year 2020 and $319,000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(20) $247,000 of the general fund</w:t>
      </w:r>
      <w:r>
        <w:rPr>
          <w:rFonts w:ascii="Times New Roman" w:hAnsi="Times New Roman"/>
        </w:rPr>
        <w:t xml:space="preserve">—</w:t>
      </w:r>
      <w:r>
        <w:rPr/>
        <w:t xml:space="preserve">state appropriation for fiscal year 2020 and $435,000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(21)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(22) $500,000 of the model toxics control operating account</w:t>
      </w:r>
      <w:r>
        <w:rPr>
          <w:rFonts w:ascii="Times New Roman" w:hAnsi="Times New Roman"/>
        </w:rPr>
        <w:t xml:space="preserve">—</w:t>
      </w:r>
      <w:r>
        <w:rPr/>
        <w:t xml:space="preserve">local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(23)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 If the bill is not enacted by June 30, 2019, the amount provided in this subsection shall lapse.</w:t>
      </w:r>
    </w:p>
    <w:p>
      <w:pPr>
        <w:spacing w:before="0" w:after="0" w:line="408" w:lineRule="exact"/>
        <w:ind w:left="0" w:right="0" w:firstLine="576"/>
        <w:jc w:val="left"/>
      </w:pPr>
      <w:r>
        <w:rPr/>
        <w:t xml:space="preserve">(24)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 If the bill is not enacted by June 30, 2019, the amount provided in this subsection shall lapse.</w:t>
      </w:r>
    </w:p>
    <w:p>
      <w:pPr>
        <w:spacing w:before="0" w:after="0" w:line="408" w:lineRule="exact"/>
        <w:ind w:left="0" w:right="0" w:firstLine="576"/>
        <w:jc w:val="left"/>
      </w:pPr>
      <w:r>
        <w:rPr/>
        <w:t xml:space="preserve">(25)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(26)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(27)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If the bill is not enacted by June 30, 2019, the amount provided in this subsection shall lapse.</w:t>
      </w:r>
    </w:p>
    <w:p>
      <w:pPr>
        <w:spacing w:before="0" w:after="0" w:line="408" w:lineRule="exact"/>
        <w:ind w:left="0" w:right="0" w:firstLine="576"/>
        <w:jc w:val="left"/>
      </w:pPr>
      <w:r>
        <w:rPr/>
        <w:t xml:space="preserve">(28) $465,000 of the dedicated marijuana account—state appropriation for fiscal year 2020 and $464,000 of the dedicated marijuana account—state appropriation for fiscal year 2021 are provided solely for the implementation of House Bill No. 2052 (marijuana product testing). If the bill is not enacted by June 30, 2019, the amounts provided in this subsection shall lapse.</w:t>
      </w:r>
    </w:p>
    <w:p>
      <w:pPr>
        <w:spacing w:before="0" w:after="0" w:line="408" w:lineRule="exact"/>
        <w:ind w:left="0" w:right="0" w:firstLine="576"/>
        <w:jc w:val="left"/>
      </w:pPr>
      <w:r>
        <w:rPr/>
        <w:t xml:space="preserve">(29) $182,000 of the paint product stewardship account—state appropriation is provided solely for the implementation of Substitute House Bill No. 1652 (paint stewardship). If the bill is not enacted by June 30, 2019, the amount provided in this subsection shall lapse.</w:t>
      </w:r>
    </w:p>
    <w:p>
      <w:pPr>
        <w:spacing w:before="0" w:after="0" w:line="408" w:lineRule="exact"/>
        <w:ind w:left="0" w:right="0" w:firstLine="576"/>
        <w:jc w:val="left"/>
      </w:pPr>
      <w:r>
        <w:rPr/>
        <w:t xml:space="preserve">(30) $60,000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$16,013,000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$7,079,000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$3,310,000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$403,000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$5,657,000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$125,438,000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$176,684,000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 If the bill is not enacted by June 30, 2019, the amounts provided in this subsection shall lapse.</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$4,143,000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$1,107,000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$2,440,000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$5,227,000</w:t>
      </w:r>
    </w:p>
    <w:p>
      <w:pPr>
        <w:spacing w:before="120" w:after="0" w:line="408" w:lineRule="exact"/>
        <w:ind w:left="0" w:right="0" w:firstLine="576"/>
        <w:jc w:val="left"/>
      </w:pPr>
      <w:r>
        <w:rPr/>
        <w:t xml:space="preserve">The appropriations in this section are subject to the following conditions and limitations: $170,000 of the general fund</w:t>
      </w:r>
      <w:r>
        <w:rPr>
          <w:rFonts w:ascii="Times New Roman" w:hAnsi="Times New Roman"/>
        </w:rPr>
        <w:t xml:space="preserve">—</w:t>
      </w:r>
      <w:r>
        <w:rPr/>
        <w:t xml:space="preserve">state appropriation for fiscal year 2020 is provided solely for the implementation of Substitute Senate Bill No. 5151 (growth management board/indexing).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$27,920,000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$82,000 of the general fund</w:t>
      </w:r>
      <w:r>
        <w:rPr>
          <w:rFonts w:ascii="Times New Roman" w:hAnsi="Times New Roman"/>
        </w:rPr>
        <w:t xml:space="preserve">—</w:t>
      </w:r>
      <w:r>
        <w:rPr/>
        <w:t xml:space="preserve">state appropriation for fiscal year 2020 and $81,000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(5)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$69,360,000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$115,447,000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$2,946,000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$508,113,000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 If the bill is not enacted by June 30, 2019, the amounts provided in this subsection shall lapse.</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(15) $1,361,000 of the general fund</w:t>
      </w:r>
      <w:r>
        <w:rPr>
          <w:rFonts w:ascii="Times New Roman" w:hAnsi="Times New Roman"/>
        </w:rPr>
        <w:t xml:space="preserve">—</w:t>
      </w:r>
      <w:r>
        <w:rPr/>
        <w:t xml:space="preserve">state appropriation for fiscal year 2020 and $1,360,000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If the bill is not enacted by June 30, 2019, the amounts provided in this subsection shall lapse.</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$74,086,000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$54,165,000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$8,166,000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$2,595,000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$18,537,000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$128,255,000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$4,103,000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$16,354,000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 </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$5,896,000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$5,995,000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$2,015,000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$3,179,000</w:t>
      </w:r>
    </w:p>
    <w:p>
      <w:pPr>
        <w:tabs>
          <w:tab w:val="right" w:leader="dot" w:pos="9936"/>
        </w:tabs>
        <w:ind w:left="0" w:right="0" w:firstLine="1440"/>
      </w:pPr>
      <w:r>
        <w:rPr/>
        <w:t xml:space="preserve">TOTAL APPROPRIATION</w:t>
      </w:r>
      <w:r>
        <w:tab/>
      </w:r>
      <w:r>
        <w:rPr/>
        <w:t xml:space="preserve">$454,178,000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2020, $16,546,000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fire suppression. The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 If the bill is not enacted by June 30, 2019, the amounts provided in this subsection shall lapse.</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 If the bill is not enacted by June 30, 2019, the amounts provided in this subsection shall lapse.</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$162,000 of the general fund</w:t>
      </w:r>
      <w:r>
        <w:rPr>
          <w:rFonts w:ascii="Times New Roman" w:hAnsi="Times New Roman"/>
        </w:rPr>
        <w:t xml:space="preserve">—</w:t>
      </w:r>
      <w:r>
        <w:rPr/>
        <w:t xml:space="preserve">state appropriation for fiscal year 2020 and $163,000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$49,000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0" w:after="0" w:line="408" w:lineRule="exact"/>
        <w:ind w:left="0" w:right="0" w:firstLine="576"/>
        <w:jc w:val="left"/>
      </w:pPr>
      <w:r>
        <w:rPr/>
        <w:t xml:space="preserve">(23)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If the bill is not enacted by June 30, 2019, the amounts provided in this subsection shall lapse.</w:t>
      </w:r>
    </w:p>
    <w:p>
      <w:pPr>
        <w:spacing w:before="0" w:after="0" w:line="408" w:lineRule="exact"/>
        <w:ind w:left="0" w:right="0" w:firstLine="576"/>
        <w:jc w:val="left"/>
      </w:pPr>
      <w:r>
        <w:rPr/>
        <w:t xml:space="preserve">(24)(a)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$2,527,000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t xml:space="preserve">$80,768,000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and $6,102,905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 If the bill is not enacted by June 30, 2019, the amounts provided in this subsection shall lapse.</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 If the bill is not enacted by June 30, 2019, the amounts provided in this subsection shall lapse.</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 If the bill is not enacted by June 30, 2019, the amounts provided in this subsection shall lapse.</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719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 If the bill is not enacted by June 30, 2019, the amount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$34,000 of the general fund</w:t>
      </w:r>
      <w:r>
        <w:rPr>
          <w:rFonts w:ascii="Times New Roman" w:hAnsi="Times New Roman"/>
        </w:rPr>
        <w:t xml:space="preserve">—</w:t>
      </w:r>
      <w:r>
        <w:rPr/>
        <w:t xml:space="preserve">state appropriation for fiscal year 2020 and $17,000 of the general fund</w:t>
      </w:r>
      <w:r>
        <w:rPr>
          <w:rFonts w:ascii="Times New Roman" w:hAnsi="Times New Roman"/>
        </w:rPr>
        <w:t xml:space="preserve">—</w:t>
      </w:r>
      <w:r>
        <w:rPr/>
        <w:t xml:space="preserve">state appropriation for fiscal year 2021 are provided solely for the implementation of Second Substitute House Bill No. 1579 (chinook abundance).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$1,655,000</w:t>
      </w:r>
    </w:p>
    <w:p>
      <w:pPr>
        <w:tabs>
          <w:tab w:val="right" w:leader="dot" w:pos="9936"/>
        </w:tabs>
        <w:ind w:left="0" w:right="0" w:firstLine="1440"/>
      </w:pPr>
      <w:r>
        <w:rPr/>
        <w:t xml:space="preserve">TOTAL APPROPRIATION</w:t>
      </w:r>
      <w:r>
        <w:tab/>
      </w:r>
      <w:r>
        <w:rPr/>
        <w:t xml:space="preserve">$1,825,000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$12,708,000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$1,441,000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$24,631,000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$3,770,000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$1,454,000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$13,263,000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$2,922,000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$24,752,000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$54,473,000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719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 If the bill is not enacted by June 30, 2019, the amount provided in this subsection shall lapse.</w:t>
      </w:r>
    </w:p>
    <w:p>
      <w:pPr>
        <w:spacing w:before="0" w:after="0" w:line="408" w:lineRule="exact"/>
        <w:ind w:left="0" w:right="0" w:firstLine="576"/>
        <w:jc w:val="left"/>
      </w:pPr>
      <w:r>
        <w:rPr/>
        <w:t xml:space="preserve">(3) $229,000 of the business and professions account</w:t>
      </w:r>
      <w:r>
        <w:rPr>
          <w:rFonts w:ascii="Times New Roman" w:hAnsi="Times New Roman"/>
        </w:rPr>
        <w:t xml:space="preserve">—</w:t>
      </w:r>
      <w:r>
        <w:rPr/>
        <w:t xml:space="preserve">state appropriation is provided solely for implementation of Engrossed Senate Bill No. 5616 (manicuring for diabetics). If the bill is not enacted by June 30, 2019, the amount provided in this subsection shall lapse.</w:t>
      </w:r>
    </w:p>
    <w:p>
      <w:pPr>
        <w:spacing w:before="0" w:after="0" w:line="408" w:lineRule="exact"/>
        <w:ind w:left="0" w:right="0" w:firstLine="576"/>
        <w:jc w:val="left"/>
      </w:pPr>
      <w:r>
        <w:rPr/>
        <w:t xml:space="preserve">(4) $144,000 of the business and professions account</w:t>
      </w:r>
      <w:r>
        <w:rPr>
          <w:rFonts w:ascii="Times New Roman" w:hAnsi="Times New Roman"/>
        </w:rPr>
        <w:t xml:space="preserve">—</w:t>
      </w:r>
      <w:r>
        <w:rPr/>
        <w:t xml:space="preserve">state appropriation is provided solely for implementation of Senate Bill No. 5641 (uniform law on notarial acts). If the bill is not enacted by June 30, 2019, the amount provided in this subsection shall lapse.</w:t>
      </w:r>
    </w:p>
    <w:p>
      <w:pPr>
        <w:spacing w:before="0" w:after="0" w:line="408" w:lineRule="exact"/>
        <w:ind w:left="0" w:right="0" w:firstLine="576"/>
        <w:jc w:val="left"/>
      </w:pPr>
      <w:r>
        <w:rPr/>
        <w:t xml:space="preserve">(5)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(6) $2,716,000 of the general fund</w:t>
      </w:r>
      <w:r>
        <w:rPr>
          <w:rFonts w:ascii="Times New Roman" w:hAnsi="Times New Roman"/>
        </w:rPr>
        <w:t xml:space="preserve">—</w:t>
      </w:r>
      <w:r>
        <w:rPr/>
        <w:t xml:space="preserve">state appropriation for fiscal year 2020 and $1,337,000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$56,301,000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$16,699,000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$9,365,000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$4,546,000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$11,764,000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$16,405,000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$2,523,000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$194,124,000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719 of this act.</w:t>
      </w:r>
    </w:p>
    <w:p>
      <w:pPr>
        <w:spacing w:before="0" w:after="0" w:line="408" w:lineRule="exact"/>
        <w:ind w:left="0" w:right="0" w:firstLine="576"/>
        <w:jc w:val="left"/>
      </w:pPr>
      <w:r>
        <w:rPr/>
        <w:t xml:space="preserve">(3) $2,723,000 of the dedicated marijuana account</w:t>
      </w:r>
      <w:r>
        <w:rPr>
          <w:rFonts w:ascii="Times New Roman" w:hAnsi="Times New Roman"/>
        </w:rPr>
        <w:t xml:space="preserve">—</w:t>
      </w:r>
      <w:r>
        <w:rPr/>
        <w:t xml:space="preserve">state appropriation for fiscal year 2020 and $2,523,000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719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 If the bill is not enacted by June 30, 2019, the amounts provided in this subsection shall lapse.</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 If the bill is not enacted by June 30, 2019, the amounts provided in this subsection shall lapse.</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$1,500,000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 If the bill is not enacted by June 30, 2019, the amounts provided in this subsection shall lapse.</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rPr/>
        <w:t xml:space="preserve">$169,676,000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$11,090,000 of the general fund</w:t>
      </w:r>
      <w:r>
        <w:rPr>
          <w:rFonts w:ascii="Times New Roman" w:hAnsi="Times New Roman"/>
        </w:rPr>
        <w:t xml:space="preserve">—</w:t>
      </w:r>
      <w:r>
        <w:rPr/>
        <w:t xml:space="preserve">state appropriation for fiscal year 2020 and $11,087,000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sections 501,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 If the bill is not enacted by June 30, 2019, the amounts provided in this subsection shall lapse.</w:t>
      </w:r>
    </w:p>
    <w:p>
      <w:pPr>
        <w:spacing w:before="0" w:after="0" w:line="408" w:lineRule="exact"/>
        <w:ind w:left="0" w:right="0" w:firstLine="576"/>
        <w:jc w:val="left"/>
      </w:pPr>
      <w:r>
        <w:rPr/>
        <w:t xml:space="preserve">(h)(i)(A)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(h),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(3)(h)(ii)(F),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(f)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to educational service districts for implementation of Second Substitute House Bill No. 1216 (school safety and well-being). If the bill is not enacted by June 30, 2019, the amounts provided in this subsection shall lapse.</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(4)(f)(iv),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(4)(f)(iv),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If the bill is not enacted by June 30, 2019, the amounts provided in this subsection shall lapse.</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the amounts provided in this subsection shall lapse.</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 If the bill is not enacted by June 30, 2019, the amounts provided in this subsection shall lapse.</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 If the bill is not enacted by June 30, 2019, the amounts provided in this subsection shall lapse.</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 If the bill is not enacted by June 30, 2019, the amounts provided in this subsection shall lapse.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Within existing resources, the office shall implement Substitute Senate Bill No. 5324 (homeless student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$1,371,000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$3,046,000</w:t>
      </w:r>
    </w:p>
    <w:p>
      <w:pPr>
        <w:spacing w:before="120" w:after="0" w:line="408" w:lineRule="exact"/>
        <w:ind w:left="0" w:right="0" w:firstLine="576"/>
        <w:jc w:val="left"/>
      </w:pPr>
      <w:r>
        <w:rPr/>
        <w:t xml:space="preserve">The appropriations in this section are subject to the following conditions and limitations: $1,353,000 of the general fund</w:t>
      </w:r>
      <w:r>
        <w:rPr>
          <w:rFonts w:ascii="Times New Roman" w:hAnsi="Times New Roman"/>
        </w:rPr>
        <w:t xml:space="preserve">—</w:t>
      </w:r>
      <w:r>
        <w:rPr/>
        <w:t xml:space="preserve">state appropriation for fiscal year 2020 and $1,371,000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these amounts provided in this subsection, $179,000 of the general fund</w:t>
      </w:r>
      <w:r>
        <w:rPr>
          <w:rFonts w:ascii="Times New Roman" w:hAnsi="Times New Roman"/>
        </w:rPr>
        <w:t xml:space="preserve">—</w:t>
      </w:r>
      <w:r>
        <w:rPr/>
        <w:t xml:space="preserve">state appropriation for fiscal year 2020 and $173,000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those amounts provided in this subsection shall lapse.</w:t>
      </w:r>
    </w:p>
    <w:p>
      <w:pPr>
        <w:spacing w:before="0" w:after="0" w:line="408" w:lineRule="exact"/>
        <w:ind w:left="0" w:right="0" w:firstLine="576"/>
        <w:jc w:val="left"/>
      </w:pPr>
      <w:r>
        <w:rPr/>
        <w:t xml:space="preserve">(a) $322,000 of the Washington opportunity pathways account—state appropriation is provided solely for the state board of education to provide assistance to public schools other than common schools authorized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$15,771,000</w:t>
      </w:r>
    </w:p>
    <w:p>
      <w:pPr>
        <w:tabs>
          <w:tab w:val="right" w:leader="dot" w:pos="9936"/>
        </w:tabs>
        <w:ind w:left="0" w:right="0" w:firstLine="1440"/>
      </w:pPr>
      <w:r>
        <w:rPr/>
        <w:t xml:space="preserve">TOTAL APPROPRIATION</w:t>
      </w:r>
      <w:r>
        <w:tab/>
      </w:r>
      <w:r>
        <w:rPr/>
        <w:t xml:space="preserve">$19,610,000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$2,834,000 of the general fund</w:t>
      </w:r>
      <w:r>
        <w:rPr>
          <w:rFonts w:ascii="Times New Roman" w:hAnsi="Times New Roman"/>
        </w:rPr>
        <w:t xml:space="preserve">—</w:t>
      </w:r>
      <w:r>
        <w:rPr/>
        <w:t xml:space="preserve">state appropriation for fiscal year 2020 and $2,887,000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$1,612,000 of the general fund</w:t>
      </w:r>
      <w:r>
        <w:rPr>
          <w:rFonts w:ascii="Times New Roman" w:hAnsi="Times New Roman"/>
        </w:rPr>
        <w:t xml:space="preserve">—</w:t>
      </w:r>
      <w:r>
        <w:rPr/>
        <w:t xml:space="preserve">state appropriation for fiscal year 2020 and $1,665,000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(1)(c),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(2) $272,000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 provided in this subsection shall lapse.</w:t>
      </w:r>
    </w:p>
    <w:p>
      <w:pPr>
        <w:spacing w:before="0" w:after="0" w:line="408" w:lineRule="exact"/>
        <w:ind w:left="0" w:right="0" w:firstLine="576"/>
        <w:jc w:val="left"/>
      </w:pPr>
      <w:r>
        <w:rPr/>
        <w:t xml:space="preserve">(3) $662,000 of the general fund</w:t>
      </w:r>
      <w:r>
        <w:rPr>
          <w:rFonts w:ascii="Times New Roman" w:hAnsi="Times New Roman"/>
        </w:rPr>
        <w:t xml:space="preserve">—</w:t>
      </w:r>
      <w:r>
        <w:rPr/>
        <w:t xml:space="preserve">state appropriation for fiscal year 2020 and $12,663,000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(a) Of the amount in this subsection,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 Funds in this subsection are provided solely for reimbursement to school districts that provide two days of training in the fundamental course of study to paraeducators during the 2019-20 school year.</w:t>
      </w:r>
    </w:p>
    <w:p>
      <w:pPr>
        <w:spacing w:before="0" w:after="0" w:line="408" w:lineRule="exact"/>
        <w:ind w:left="0" w:right="0" w:firstLine="576"/>
        <w:jc w:val="left"/>
      </w:pPr>
      <w:r>
        <w:rPr/>
        <w:t xml:space="preserve">(b) No later than December 1, 2020, the professional educator standards board must submit a report to the legislature including the following:</w:t>
      </w:r>
    </w:p>
    <w:p>
      <w:pPr>
        <w:spacing w:before="0" w:after="0" w:line="408" w:lineRule="exact"/>
        <w:ind w:left="0" w:right="0" w:firstLine="576"/>
        <w:jc w:val="left"/>
      </w:pPr>
      <w:r>
        <w:rPr/>
        <w:t xml:space="preserve">(i) The total number of trainings that districts provided;</w:t>
      </w:r>
    </w:p>
    <w:p>
      <w:pPr>
        <w:spacing w:before="0" w:after="0" w:line="408" w:lineRule="exact"/>
        <w:ind w:left="0" w:right="0" w:firstLine="576"/>
        <w:jc w:val="left"/>
      </w:pPr>
      <w:r>
        <w:rPr/>
        <w:t xml:space="preserve">(ii) The number of paraeducators that completed the training, by district; and</w:t>
      </w:r>
    </w:p>
    <w:p>
      <w:pPr>
        <w:spacing w:before="0" w:after="0" w:line="408" w:lineRule="exact"/>
        <w:ind w:left="0" w:right="0" w:firstLine="576"/>
        <w:jc w:val="left"/>
      </w:pPr>
      <w:r>
        <w:rPr/>
        <w:t xml:space="preserve">(iii) The total expenditures reimbursed to school districts, by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$8,752,402,000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$9,137,269,000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$1,345,730,000</w:t>
      </w:r>
    </w:p>
    <w:p>
      <w:pPr>
        <w:tabs>
          <w:tab w:val="right" w:leader="dot" w:pos="9936"/>
        </w:tabs>
        <w:ind w:left="0" w:right="0" w:firstLine="1440"/>
      </w:pPr>
      <w:r>
        <w:rPr/>
        <w:t xml:space="preserve">TOTAL APPROPRIATION</w:t>
      </w:r>
      <w:r>
        <w:tab/>
      </w:r>
      <w:r>
        <w:rPr/>
        <w:t xml:space="preserve">$19,235,401,000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23.80 percent in the 2020-21 school year for certificated salary allocations provided under subsections (2), (3), and (5) of this section, and a rate of 24.33 percent in the 2019-20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for the 2020-21 school year, the number of calculated benefit units determined below. Calculated benefit units are staff units multiplied by the benefit allocation factors established in the collective bargaining agreement referenced in section 938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$295.07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$21.23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(18)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(19)(a)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(20)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$379,041,000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$726,648,000</w:t>
      </w:r>
    </w:p>
    <w:p>
      <w:pPr>
        <w:tabs>
          <w:tab w:val="right" w:leader="dot" w:pos="9936"/>
        </w:tabs>
        <w:ind w:left="0" w:right="0" w:firstLine="1440"/>
      </w:pPr>
      <w:r>
        <w:rPr/>
        <w:t xml:space="preserve">TOTAL APPROPRIATION</w:t>
      </w:r>
      <w:r>
        <w:tab/>
      </w:r>
      <w:r>
        <w:rPr/>
        <w:t xml:space="preserve">$1,105,689,000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2.1 percent for the 2020-21 school year, the annual inflationary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938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$1,056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$1,226,000 of the general fund</w:t>
      </w:r>
      <w:r>
        <w:rPr>
          <w:rFonts w:ascii="Times New Roman" w:hAnsi="Times New Roman"/>
        </w:rPr>
        <w:t xml:space="preserve">—</w:t>
      </w:r>
      <w:r>
        <w:rPr/>
        <w:t xml:space="preserve">state appropriation for fiscal year 2020 and $2,763,000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$614,906,000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$615,788,000</w:t>
      </w:r>
    </w:p>
    <w:p>
      <w:pPr>
        <w:tabs>
          <w:tab w:val="right" w:leader="dot" w:pos="9936"/>
        </w:tabs>
        <w:ind w:left="0" w:right="0" w:firstLine="1440"/>
      </w:pPr>
      <w:r>
        <w:rPr/>
        <w:t xml:space="preserve">TOTAL APPROPRIATION</w:t>
      </w:r>
      <w:r>
        <w:tab/>
      </w:r>
      <w:r>
        <w:rPr/>
        <w:t xml:space="preserve">$1,230,694,000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$1,402,262,000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$1,501,646,000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$3,458,050,000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$71,253,000 of the general fund</w:t>
      </w:r>
      <w:r>
        <w:rPr>
          <w:rFonts w:ascii="Times New Roman" w:hAnsi="Times New Roman"/>
        </w:rPr>
        <w:t xml:space="preserve">—</w:t>
      </w:r>
      <w:r>
        <w:rPr/>
        <w:t xml:space="preserve">state appropriation for fiscal year 2020, $87,253,000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and $46,425,000 of the general fund</w:t>
      </w:r>
      <w:r>
        <w:rPr>
          <w:rFonts w:ascii="Times New Roman" w:hAnsi="Times New Roman"/>
        </w:rPr>
        <w:t xml:space="preserve">—</w:t>
      </w:r>
      <w:r>
        <w:rPr/>
        <w:t xml:space="preserve">state appropriation for fiscal year 2021 are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$10,000,000 of the general fund</w:t>
      </w:r>
      <w:r>
        <w:rPr>
          <w:rFonts w:ascii="Times New Roman" w:hAnsi="Times New Roman"/>
        </w:rPr>
        <w:t xml:space="preserve">—</w:t>
      </w:r>
      <w:r>
        <w:rPr/>
        <w:t xml:space="preserve">state appropriation for fiscal year 2020 and $15,000,000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$12,948,000</w:t>
      </w:r>
    </w:p>
    <w:p>
      <w:pPr>
        <w:tabs>
          <w:tab w:val="right" w:leader="dot" w:pos="9936"/>
        </w:tabs>
        <w:ind w:left="0" w:right="0" w:firstLine="1440"/>
      </w:pPr>
      <w:r>
        <w:rPr/>
        <w:t xml:space="preserve">TOTAL APPROPRIATION</w:t>
      </w:r>
      <w:r>
        <w:tab/>
      </w:r>
      <w:r>
        <w:rPr/>
        <w:t xml:space="preserve">$25,817,000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$389,331,000</w:t>
      </w:r>
    </w:p>
    <w:p>
      <w:pPr>
        <w:tabs>
          <w:tab w:val="right" w:leader="dot" w:pos="9936"/>
        </w:tabs>
        <w:ind w:left="0" w:right="0" w:firstLine="1440"/>
      </w:pPr>
      <w:r>
        <w:rPr/>
        <w:t xml:space="preserve">TOTAL APPROPRIATION</w:t>
      </w:r>
      <w:r>
        <w:tab/>
      </w:r>
      <w:r>
        <w:rPr/>
        <w:t xml:space="preserve">$754,891,000</w:t>
      </w:r>
    </w:p>
    <w:p>
      <w:pPr>
        <w:spacing w:before="120" w:after="0" w:line="408" w:lineRule="exact"/>
        <w:ind w:left="0" w:right="0" w:firstLine="576"/>
        <w:jc w:val="left"/>
      </w:pPr>
      <w:r>
        <w:rPr/>
        <w:t xml:space="preserve">The appropriations in this section are subject to the following conditions and limitations: $17,010,000 of the general fund</w:t>
      </w:r>
      <w:r>
        <w:rPr>
          <w:rFonts w:ascii="Times New Roman" w:hAnsi="Times New Roman"/>
        </w:rPr>
        <w:t xml:space="preserve">—</w:t>
      </w:r>
      <w:r>
        <w:rPr/>
        <w:t xml:space="preserve">state appropriation for fiscal year 2020 and $44,586,000 of the general fund</w:t>
      </w:r>
      <w:r>
        <w:rPr>
          <w:rFonts w:ascii="Times New Roman" w:hAnsi="Times New Roman"/>
        </w:rPr>
        <w:t xml:space="preserve">—</w:t>
      </w:r>
      <w:r>
        <w:rPr/>
        <w:t xml:space="preserve">state appropriation for fiscal year 2021 are provided solely for changes to the levy and levy equalization system as specified in either Substitute House Bill No. 2140 or Engrossed Substitute Senate Bill No. 5313 (K-12 education funding). If neither bill is enacted by June 30, 2019, these amounts shall lapse. Included in these amounts are hold harmless local effort assistance payments. In calendar years 2020 and 2021, in each calendar year a school district will receive an amount equal to number A minus number B if number A is greater than number B. For purposes of this section:</w:t>
      </w:r>
    </w:p>
    <w:p>
      <w:pPr>
        <w:spacing w:before="0" w:after="0" w:line="408" w:lineRule="exact"/>
        <w:ind w:left="0" w:right="0" w:firstLine="576"/>
        <w:jc w:val="left"/>
      </w:pPr>
      <w:r>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t xml:space="preserve">(2) "Number B" is the sum of the local effort assistance and enrichment levy a district receives under Substitute House Bill No. 2140 (K-12 education funding), if the district's levy collections were the lesser of the maximum dollar amount that may be levied at twenty percent of the district's levy base or its voter approved levy amount in calendar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$16,461,000</w:t>
      </w:r>
    </w:p>
    <w:p>
      <w:pPr>
        <w:tabs>
          <w:tab w:val="right" w:leader="dot" w:pos="9936"/>
        </w:tabs>
        <w:ind w:left="0" w:right="0" w:firstLine="1440"/>
      </w:pPr>
      <w:r>
        <w:rPr/>
        <w:t xml:space="preserve">TOTAL APPROPRIATION</w:t>
      </w:r>
      <w:r>
        <w:tab/>
      </w:r>
      <w:r>
        <w:rPr/>
        <w:t xml:space="preserve">$32,347,000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$1,066,000 of the general fund</w:t>
      </w:r>
      <w:r>
        <w:rPr>
          <w:rFonts w:ascii="Times New Roman" w:hAnsi="Times New Roman"/>
        </w:rPr>
        <w:t xml:space="preserve">—</w:t>
      </w:r>
      <w:r>
        <w:rPr/>
        <w:t xml:space="preserve">state appropriation for fiscal year 2020 and $1,661,000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are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$31,551,000</w:t>
      </w:r>
    </w:p>
    <w:p>
      <w:pPr>
        <w:tabs>
          <w:tab w:val="right" w:leader="dot" w:pos="9936"/>
        </w:tabs>
        <w:ind w:left="0" w:right="0" w:firstLine="1440"/>
      </w:pPr>
      <w:r>
        <w:rPr/>
        <w:t xml:space="preserve">TOTAL APPROPRIATION</w:t>
      </w:r>
      <w:r>
        <w:tab/>
      </w:r>
      <w:r>
        <w:rPr/>
        <w:t xml:space="preserve">$62,041,000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$370,419,000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$1,423,102,000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$10,158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$19,030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938 of this act. The superintendent may not allocate, and districts may not expend, these amounts for any other purpose beyond those authorized in section 938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$99,810,000</w:t>
      </w:r>
    </w:p>
    <w:p>
      <w:pPr>
        <w:tabs>
          <w:tab w:val="right" w:leader="dot" w:pos="9936"/>
        </w:tabs>
        <w:ind w:left="0" w:right="0" w:firstLine="1440"/>
      </w:pPr>
      <w:r>
        <w:rPr/>
        <w:t xml:space="preserve">TOTAL APPROPRIATION</w:t>
      </w:r>
      <w:r>
        <w:tab/>
      </w:r>
      <w:r>
        <w:rPr/>
        <w:t xml:space="preserve">$99,810,000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$2,210,000</w:t>
      </w:r>
    </w:p>
    <w:p>
      <w:pPr>
        <w:tabs>
          <w:tab w:val="right" w:leader="dot" w:pos="9936"/>
        </w:tabs>
        <w:ind w:left="0" w:right="0" w:firstLine="1440"/>
      </w:pPr>
      <w:r>
        <w:rPr/>
        <w:t xml:space="preserve">TOTAL APPROPRIATION</w:t>
      </w:r>
      <w:r>
        <w:tab/>
      </w:r>
      <w:r>
        <w:rPr/>
        <w:t xml:space="preserve">$2,460,000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$35,621,000</w:t>
      </w:r>
    </w:p>
    <w:p>
      <w:pPr>
        <w:tabs>
          <w:tab w:val="right" w:leader="dot" w:pos="9936"/>
        </w:tabs>
        <w:ind w:left="0" w:right="0" w:firstLine="1440"/>
      </w:pPr>
      <w:r>
        <w:rPr/>
        <w:t xml:space="preserve">TOTAL APPROPRIATION</w:t>
      </w:r>
      <w:r>
        <w:tab/>
      </w:r>
      <w:r>
        <w:rPr/>
        <w:t xml:space="preserve">$71,137,000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2020 is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$3,145,000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 If the bill is not enacted by June 30, 2019, the amounts provided in this subsection shall lapse.</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2021-2023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(8) A representative of the public baccalaureate institutions and the state board for community and technical colleges shall participate in the work group under section 607(22) of this act.</w:t>
      </w:r>
    </w:p>
    <w:p>
      <w:pPr>
        <w:spacing w:before="0" w:after="0" w:line="408" w:lineRule="exact"/>
        <w:ind w:left="0" w:right="0" w:firstLine="576"/>
        <w:jc w:val="left"/>
      </w:pPr>
      <w:r>
        <w:rPr/>
        <w:t xml:space="preserve">(9)(a) Beginning July 1, 2020, institutions of higher education shall report to the state accounting system according to the standards and procedures under section 131(13) of this act.</w:t>
      </w:r>
    </w:p>
    <w:p>
      <w:pPr>
        <w:spacing w:before="0" w:after="0" w:line="408" w:lineRule="exact"/>
        <w:ind w:left="0" w:right="0" w:firstLine="576"/>
        <w:jc w:val="left"/>
      </w:pPr>
      <w:r>
        <w:rPr/>
        <w:t xml:space="preserve">(b) Beginning July 1, 2020, institutions of higher education must not deposit or expend any moneys from the general fund into another account in the custody of the state treasurer or located outside the treasury; or use any check, warrant, journal voucher, or transfer of moneys from the general fund to allocate costs or reimburse expenditures made from another account in the custody of the state treasurer or located outside the treasury.</w:t>
      </w:r>
    </w:p>
    <w:p>
      <w:pPr>
        <w:spacing w:before="0" w:after="0" w:line="408" w:lineRule="exact"/>
        <w:ind w:left="0" w:right="0" w:firstLine="576"/>
        <w:jc w:val="left"/>
      </w:pPr>
      <w:r>
        <w:rPr/>
        <w:t xml:space="preserve">(c) An institution of higher education may receive a waiver from complying with all or a portion of (a) and (b) of this subsection, if the waiver is approved by the director of financial management. The director of financial management must notify the fiscal committees of the legislature ten days before a waiver is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$677,935,000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$703,459,000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$158,528,000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$1,631,211,000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719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If the bill is not enacted by June 30, 2019,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(1) GENERAL APPROPRIATIONS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$341,498,000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$347,067,000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$1,590,000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$36,530,000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$7,419,000</w:t>
      </w:r>
    </w:p>
    <w:p>
      <w:pPr>
        <w:tabs>
          <w:tab w:val="right" w:leader="dot" w:pos="9936"/>
        </w:tabs>
        <w:ind w:left="0" w:right="0" w:firstLine="1440"/>
      </w:pPr>
      <w:r>
        <w:rPr/>
        <w:t xml:space="preserve">TOTAL APPROPRIATION</w:t>
      </w:r>
      <w:r>
        <w:tab/>
      </w:r>
      <w:r>
        <w:rPr/>
        <w:t xml:space="preserve">$799,373,000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(c)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(d)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(f)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(g)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(h) The University of Washington shall not use funds appropriated in this section to support intercollegiate athletics programs.</w:t>
      </w:r>
    </w:p>
    <w:p>
      <w:pPr>
        <w:spacing w:before="0" w:after="0" w:line="408" w:lineRule="exact"/>
        <w:ind w:left="0" w:right="0" w:firstLine="576"/>
        <w:jc w:val="left"/>
      </w:pPr>
      <w:r>
        <w:rPr/>
        <w:t xml:space="preserve">(i)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(j)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(k)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(l)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(m)(i)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(A)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(B)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(C) Examination of whether the microbiome of each species changes as wolves start to occupy suitable habitat; and</w:t>
      </w:r>
    </w:p>
    <w:p>
      <w:pPr>
        <w:spacing w:before="0" w:after="0" w:line="408" w:lineRule="exact"/>
        <w:ind w:left="0" w:right="0" w:firstLine="576"/>
        <w:jc w:val="left"/>
      </w:pPr>
      <w:r>
        <w:rPr/>
        <w:t xml:space="preserve">(D)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(ii) A report on the findings of the study shall be shared with the Washington department of fish and wildlife.</w:t>
      </w:r>
    </w:p>
    <w:p>
      <w:pPr>
        <w:spacing w:before="0" w:after="0" w:line="408" w:lineRule="exact"/>
        <w:ind w:left="0" w:right="0" w:firstLine="576"/>
        <w:jc w:val="left"/>
      </w:pPr>
      <w:r>
        <w:rPr/>
        <w:t xml:space="preserve">(n)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(o)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(p)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(q)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(r)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(s)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(i) Teach participants relevant laws, including laws around physical restraint and isolation;</w:t>
      </w:r>
    </w:p>
    <w:p>
      <w:pPr>
        <w:spacing w:before="0" w:after="0" w:line="408" w:lineRule="exact"/>
        <w:ind w:left="0" w:right="0" w:firstLine="576"/>
        <w:jc w:val="left"/>
      </w:pPr>
      <w:r>
        <w:rPr/>
        <w:t xml:space="preserve">(ii) Provide foundational knowledge in behavioral health, mental health, and mental illness;</w:t>
      </w:r>
    </w:p>
    <w:p>
      <w:pPr>
        <w:spacing w:before="0" w:after="0" w:line="408" w:lineRule="exact"/>
        <w:ind w:left="0" w:right="0" w:firstLine="576"/>
        <w:jc w:val="left"/>
      </w:pPr>
      <w:r>
        <w:rPr/>
        <w:t xml:space="preserve">(iii) Describe how to assess, intervene upon, and refer behavioral health and substance use issues; and</w:t>
      </w:r>
    </w:p>
    <w:p>
      <w:pPr>
        <w:spacing w:before="0" w:after="0" w:line="408" w:lineRule="exact"/>
        <w:ind w:left="0" w:right="0" w:firstLine="576"/>
        <w:jc w:val="left"/>
      </w:pPr>
      <w:r>
        <w:rPr/>
        <w:t xml:space="preserve">(iv) Teach approaches to promote health and positively influence student health behaviors.</w:t>
      </w:r>
    </w:p>
    <w:p>
      <w:pPr>
        <w:spacing w:before="0" w:after="0" w:line="408" w:lineRule="exact"/>
        <w:ind w:left="0" w:right="0" w:firstLine="576"/>
        <w:jc w:val="left"/>
      </w:pPr>
      <w:r>
        <w:rPr/>
        <w:t xml:space="preserve">(t)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(u)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(v)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(w)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(x)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(y) $150,000 of the general fund—state appropriation for fiscal year 2020 is provided solely for the Latino center for health to:</w:t>
      </w:r>
    </w:p>
    <w:p>
      <w:pPr>
        <w:spacing w:before="0" w:after="0" w:line="408" w:lineRule="exact"/>
        <w:ind w:left="0" w:right="0" w:firstLine="576"/>
        <w:jc w:val="left"/>
      </w:pPr>
      <w:r>
        <w:rPr/>
        <w:t xml:space="preserve">(i) Estimate the number of practicing Latino physicians in Washington including age and gender distributions;</w:t>
      </w:r>
    </w:p>
    <w:p>
      <w:pPr>
        <w:spacing w:before="0" w:after="0" w:line="408" w:lineRule="exact"/>
        <w:ind w:left="0" w:right="0" w:firstLine="576"/>
        <w:jc w:val="left"/>
      </w:pPr>
      <w:r>
        <w:rPr/>
        <w:t xml:space="preserve">(ii)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(iii)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(z)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(aa)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(i) An analysis of home-sharing programs across the country, including population served, costs, duration of stays, and size of programs;</w:t>
      </w:r>
    </w:p>
    <w:p>
      <w:pPr>
        <w:spacing w:before="0" w:after="0" w:line="408" w:lineRule="exact"/>
        <w:ind w:left="0" w:right="0" w:firstLine="576"/>
        <w:jc w:val="left"/>
      </w:pPr>
      <w:r>
        <w:rPr/>
        <w:t xml:space="preserve">(ii) An analysis of similar initiatives in Washington state and potential barriers to expansion;</w:t>
      </w:r>
    </w:p>
    <w:p>
      <w:pPr>
        <w:spacing w:before="0" w:after="0" w:line="408" w:lineRule="exact"/>
        <w:ind w:left="0" w:right="0" w:firstLine="576"/>
        <w:jc w:val="left"/>
      </w:pPr>
      <w:r>
        <w:rPr/>
        <w:t xml:space="preserve">(iii) A review of best practices and policies; and</w:t>
      </w:r>
    </w:p>
    <w:p>
      <w:pPr>
        <w:spacing w:before="0" w:after="0" w:line="408" w:lineRule="exact"/>
        <w:ind w:left="0" w:right="0" w:firstLine="576"/>
        <w:jc w:val="left"/>
      </w:pPr>
      <w:r>
        <w:rPr/>
        <w:t xml:space="preserve">(iv) Recommendations for the establishment and continuation of home-sharing programs.</w:t>
      </w:r>
    </w:p>
    <w:p>
      <w:pPr>
        <w:spacing w:before="0" w:after="0" w:line="408" w:lineRule="exact"/>
        <w:ind w:left="0" w:right="0" w:firstLine="576"/>
        <w:jc w:val="left"/>
      </w:pPr>
      <w:r>
        <w:rPr/>
        <w:t xml:space="preserve">(bb)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(cc)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(dd)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(i)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(ii) Beginning with the 2020-21 school year:</w:t>
      </w:r>
    </w:p>
    <w:p>
      <w:pPr>
        <w:spacing w:before="0" w:after="0" w:line="408" w:lineRule="exact"/>
        <w:ind w:left="0" w:right="0" w:firstLine="576"/>
        <w:jc w:val="left"/>
      </w:pPr>
      <w:r>
        <w:rPr/>
        <w:t xml:space="preserve">(A)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(B)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(ee)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(gg)(i)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(ii) $63,000 of the general fund</w:t>
      </w:r>
      <w:r>
        <w:rPr>
          <w:rFonts w:ascii="Times New Roman" w:hAnsi="Times New Roman"/>
        </w:rPr>
        <w:t xml:space="preserve">—</w:t>
      </w:r>
      <w:r>
        <w:rPr/>
        <w:t xml:space="preserve">state appropriation for fiscal year 2020 in (gg)(i) of this subsection is provided solely for implementation of Engrossed Second Substitute Senate Bill No. 5116 (clean energy). If the bill is not enacted by June 30, 2019, the amounts provided in this subsection (1)(gg)(ii) shall lapse.</w:t>
      </w:r>
    </w:p>
    <w:p>
      <w:pPr>
        <w:spacing w:before="0" w:after="0" w:line="408" w:lineRule="exact"/>
        <w:ind w:left="0" w:right="0" w:firstLine="576"/>
        <w:jc w:val="left"/>
      </w:pPr>
      <w:r>
        <w:rPr/>
        <w:t xml:space="preserve">(hh)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(ii)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(i) Support investigations of firearm death and injury risk factors;</w:t>
      </w:r>
    </w:p>
    <w:p>
      <w:pPr>
        <w:spacing w:before="0" w:after="0" w:line="408" w:lineRule="exact"/>
        <w:ind w:left="0" w:right="0" w:firstLine="576"/>
        <w:jc w:val="left"/>
      </w:pPr>
      <w:r>
        <w:rPr/>
        <w:t xml:space="preserve">(ii) Evaluate the effectiveness of state firearm laws and policies;</w:t>
      </w:r>
    </w:p>
    <w:p>
      <w:pPr>
        <w:spacing w:before="0" w:after="0" w:line="408" w:lineRule="exact"/>
        <w:ind w:left="0" w:right="0" w:firstLine="576"/>
        <w:jc w:val="left"/>
      </w:pPr>
      <w:r>
        <w:rPr/>
        <w:t xml:space="preserve">(iii) Assess the consequences of firearm violence; and</w:t>
      </w:r>
    </w:p>
    <w:p>
      <w:pPr>
        <w:spacing w:before="0" w:after="0" w:line="408" w:lineRule="exact"/>
        <w:ind w:left="0" w:right="0" w:firstLine="576"/>
        <w:jc w:val="left"/>
      </w:pPr>
      <w:r>
        <w:rPr/>
        <w:t xml:space="preserve">(iv) Develop strategies to reduce the toll of firearm violence to citizens of the state.</w:t>
      </w:r>
    </w:p>
    <w:p>
      <w:pPr>
        <w:spacing w:before="0" w:after="0" w:line="408" w:lineRule="exact"/>
        <w:ind w:left="0" w:right="0" w:firstLine="576"/>
        <w:jc w:val="left"/>
      </w:pPr>
      <w:r>
        <w:rPr/>
        <w:t xml:space="preserve">(jj)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(kk)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 If the bill is not enacted by June 30, 2019, the amounts provided in this subsection shall lapse.</w:t>
      </w:r>
    </w:p>
    <w:p>
      <w:pPr>
        <w:spacing w:before="0" w:after="0" w:line="408" w:lineRule="exact"/>
        <w:ind w:left="0" w:right="0" w:firstLine="576"/>
        <w:jc w:val="left"/>
      </w:pPr>
      <w:r>
        <w:rPr/>
        <w:t xml:space="preserve">(ll)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dental education in the care of persons with disabilities program.</w:t>
      </w:r>
    </w:p>
    <w:p>
      <w:pPr>
        <w:spacing w:before="0" w:after="0" w:line="408" w:lineRule="exact"/>
        <w:ind w:left="0" w:right="0" w:firstLine="576"/>
        <w:jc w:val="left"/>
      </w:pPr>
      <w:r>
        <w:rPr/>
        <w:t xml:space="preserve">(mm) $190,000 of the general fund</w:t>
      </w:r>
      <w:r>
        <w:rPr>
          <w:rFonts w:ascii="Times New Roman" w:hAnsi="Times New Roman"/>
        </w:rPr>
        <w:t xml:space="preserve">—</w:t>
      </w:r>
      <w:r>
        <w:rPr/>
        <w:t xml:space="preserve">state appropriation for fiscal year 2020 is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(nn) $300,000 of the general fund</w:t>
      </w:r>
      <w:r>
        <w:rPr>
          <w:rFonts w:ascii="Times New Roman" w:hAnsi="Times New Roman"/>
        </w:rPr>
        <w:t xml:space="preserve">—</w:t>
      </w:r>
      <w:r>
        <w:rPr/>
        <w:t xml:space="preserve">state appropriation for fiscal year 2020 is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(i) Assess the supply of biomass, including poplar feedstock grown on low-value lands and hardwood sawmill residuals;</w:t>
      </w:r>
    </w:p>
    <w:p>
      <w:pPr>
        <w:spacing w:before="0" w:after="0" w:line="408" w:lineRule="exact"/>
        <w:ind w:left="0" w:right="0" w:firstLine="576"/>
        <w:jc w:val="left"/>
      </w:pPr>
      <w:r>
        <w:rPr/>
        <w:t xml:space="preserve">(ii) Assess the potential for using poplar simultaneously for water treatment and as a biorefinery feedstock;</w:t>
      </w:r>
    </w:p>
    <w:p>
      <w:pPr>
        <w:spacing w:before="0" w:after="0" w:line="408" w:lineRule="exact"/>
        <w:ind w:left="0" w:right="0" w:firstLine="576"/>
        <w:jc w:val="left"/>
      </w:pPr>
      <w:r>
        <w:rPr/>
        <w:t xml:space="preserve">(iii) Assess southwest Washington landowner interest in growing poplar feedstock;</w:t>
      </w:r>
    </w:p>
    <w:p>
      <w:pPr>
        <w:spacing w:before="0" w:after="0" w:line="408" w:lineRule="exact"/>
        <w:ind w:left="0" w:right="0" w:firstLine="576"/>
        <w:jc w:val="left"/>
      </w:pPr>
      <w:r>
        <w:rPr/>
        <w:t xml:space="preserve">(iv)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(v)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(oo)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(pp)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rPr/>
        <w:t xml:space="preserve">(2) CONDITIONAL 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$4,664,000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Grant and</w:t>
      </w:r>
    </w:p>
    <w:p>
      <w:pPr>
        <w:spacing w:before="0" w:after="0" w:line="408" w:lineRule="exact"/>
        <w:ind w:left="0" w:right="0" w:firstLine="576"/>
        <w:jc w:val="left"/>
        <w:tabs>
          <w:tab w:val="right" w:leader="dot" w:pos="9936"/>
        </w:tabs>
      </w:pPr>
      <w:r>
        <w:rPr/>
        <w:t xml:space="preserve">Contracts Account</w:t>
      </w:r>
      <w:r>
        <w:rPr>
          <w:rFonts w:ascii="Times New Roman" w:hAnsi="Times New Roman"/>
        </w:rPr>
        <w:t xml:space="preserve">—</w:t>
      </w:r>
      <w:r>
        <w:rPr/>
        <w:t xml:space="preserve">State Appropriation</w:t>
      </w:r>
      <w:r>
        <w:tab/>
      </w:r>
      <w:r>
        <w:rPr/>
        <w:t xml:space="preserve">$19,587,000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Dedicated Local</w:t>
      </w:r>
    </w:p>
    <w:p>
      <w:pPr>
        <w:spacing w:before="0" w:after="0" w:line="408" w:lineRule="exact"/>
        <w:ind w:left="0" w:right="0" w:firstLine="576"/>
        <w:jc w:val="left"/>
        <w:tabs>
          <w:tab w:val="right" w:leader="dot" w:pos="9936"/>
        </w:tabs>
      </w:pPr>
      <w:r>
        <w:rPr/>
        <w:t xml:space="preserve">Account Appropriation</w:t>
      </w:r>
      <w:r>
        <w:tab/>
      </w:r>
      <w:r>
        <w:rPr/>
        <w:t xml:space="preserve">$12,184,000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Operating Fees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Local Appropriation</w:t>
      </w:r>
      <w:r>
        <w:tab/>
      </w:r>
      <w:r>
        <w:rPr/>
        <w:t xml:space="preserve">$13,786,000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$16,375,000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$69,336,000</w:t>
      </w:r>
    </w:p>
    <w:p>
      <w:pPr>
        <w:spacing w:before="120" w:after="0" w:line="408" w:lineRule="exact"/>
        <w:ind w:left="0" w:right="0" w:firstLine="576"/>
        <w:jc w:val="left"/>
      </w:pPr>
      <w:r>
        <w:rPr/>
        <w:t xml:space="preserve">The appropriations in this subsection (2)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(2) shall lapse. Funding for the conditional increases is provided from appropriated and nonappropriated accounts as authorized in this subsection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$230,453,000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$518,925,000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 If the bill is not enacted by June 30, 2019, the amounts provided in this subsection shall lapse.</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university's soil health initiative and its network of long-term agroecological research and extension (LTARE) sites. The network must include a Mount Vernon REC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$57,331,000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rPr/>
        <w:t xml:space="preserve">$129,019,000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2020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$56,517,000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$30,305,000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$65,603,000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$2,079,000 of the general fund</w:t>
      </w:r>
      <w:r>
        <w:rPr>
          <w:rFonts w:ascii="Times New Roman" w:hAnsi="Times New Roman"/>
        </w:rPr>
        <w:t xml:space="preserve">—</w:t>
      </w:r>
      <w:r>
        <w:rPr/>
        <w:t xml:space="preserve">state appropriation for fiscal year 2020 and $2,054,000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$879,000 of the amounts in fiscal year 2021 are provided for administration and core operations.</w:t>
      </w:r>
    </w:p>
    <w:p>
      <w:pPr>
        <w:spacing w:before="0" w:after="0" w:line="408" w:lineRule="exact"/>
        <w:ind w:left="0" w:right="0" w:firstLine="576"/>
        <w:jc w:val="left"/>
      </w:pPr>
      <w:r>
        <w:rPr/>
        <w:t xml:space="preserve">(b) $1,030,000 of the amounts in fiscal year 2020 and $1,002,000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 If the bill is not enacted by June 30, 2019, the amount provided in this subsection (5)(d) shall lapse.</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 If the bill is not enacted by June 30, 2019, the amount provided in this subsection (5)(e) shall lapse.</w:t>
      </w:r>
    </w:p>
    <w:p>
      <w:pPr>
        <w:spacing w:before="0" w:after="0" w:line="408" w:lineRule="exact"/>
        <w:ind w:left="0" w:right="0" w:firstLine="576"/>
        <w:jc w:val="left"/>
      </w:pPr>
      <w:r>
        <w:rPr/>
        <w:t xml:space="preserve">(f)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$81,478,000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$18,425,000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 If the bill is not enacted by June 30, 2019, the amounts provided in this subsection shall lapse.</w:t>
      </w:r>
    </w:p>
    <w:p>
      <w:pPr>
        <w:spacing w:before="0" w:after="0" w:line="408" w:lineRule="exact"/>
        <w:ind w:left="0" w:right="0" w:firstLine="576"/>
        <w:jc w:val="left"/>
      </w:pPr>
      <w:r>
        <w:rPr/>
        <w:t xml:space="preserve">(3)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$281,669,000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$788,093,000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$266,528,000 of the general fund</w:t>
      </w:r>
      <w:r>
        <w:rPr>
          <w:rFonts w:ascii="Times New Roman" w:hAnsi="Times New Roman"/>
        </w:rPr>
        <w:t xml:space="preserve">—</w:t>
      </w:r>
      <w:r>
        <w:rPr/>
        <w:t xml:space="preserve">state appropriation for fiscal year 2021, $77,639,000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$80,000,000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$1,023,000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$34,229,000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 If Engrossed Second Substitute House Bill No. 2158 (workforce education) is enacted by June 30, 2019, then the amount that is provided solely for purposes of this subsection from the Washington opportunity pathways account is provided for the Washington college grant in the amount of $15,300,000.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$7,468,000 of the general fund</w:t>
      </w:r>
      <w:r>
        <w:rPr>
          <w:rFonts w:ascii="Times New Roman" w:hAnsi="Times New Roman"/>
        </w:rPr>
        <w:t xml:space="preserve">—</w:t>
      </w:r>
      <w:r>
        <w:rPr/>
        <w:t xml:space="preserve">state appropriation for fiscal year 2020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If the bill is not enacted by June 30, 2019, the amounts provided in this subsection shall lapse.</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If the bill is not enacted by June 30, 2019, the amounts provided in this subsection shall lapse.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If the bill is not enacted by June 30, 2019, the amount provided in this subsection shall lapse.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$60,164,000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$18,728,000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$14,554,000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$29,608,000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$6,747,000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rPr/>
        <w:t xml:space="preserve">(4)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$7,617,000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2020 and $42,000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719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$1,191,069,000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$1,268,197,000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$2,466,394,000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It is the intent of the legislature that this amount and amounts provided for this purpose in the 2017-2019 omnibus appropriations act, plus interest as determined by the treasurer, be repaid to the general fund</w:t>
      </w:r>
      <w:r>
        <w:rPr>
          <w:rFonts w:ascii="Times New Roman" w:hAnsi="Times New Roman"/>
        </w:rPr>
        <w:t xml:space="preserve">—</w:t>
      </w:r>
      <w:r>
        <w:rPr/>
        <w:t xml:space="preserve">state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 in this section is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$5,562,000</w:t>
      </w:r>
    </w:p>
    <w:p>
      <w:pPr>
        <w:tabs>
          <w:tab w:val="right" w:leader="dot" w:pos="9936"/>
        </w:tabs>
        <w:ind w:left="0" w:right="0" w:firstLine="1440"/>
      </w:pPr>
      <w:r>
        <w:rPr/>
        <w:t xml:space="preserve">TOTAL APPROPRIATION</w:t>
      </w:r>
      <w:r>
        <w:tab/>
      </w:r>
      <w:r>
        <w:rPr/>
        <w:t xml:space="preserve">$9,865,000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$213,000</w:t>
      </w:r>
    </w:p>
    <w:p>
      <w:pPr>
        <w:spacing w:before="0" w:after="0" w:line="408" w:lineRule="exact"/>
        <w:ind w:left="0" w:right="0" w:firstLine="0"/>
        <w:jc w:val="left"/>
        <w:tabs>
          <w:tab w:val="right" w:leader="dot" w:pos="9936"/>
        </w:tabs>
      </w:pPr>
      <w:r>
        <w:rPr/>
        <w:t xml:space="preserve">Other Appropriated Funds </w:t>
      </w:r>
      <w:r>
        <w:tab/>
      </w:r>
      <w:r>
        <w:rPr/>
        <w:t xml:space="preserve">$56,530,000</w:t>
      </w:r>
    </w:p>
    <w:p>
      <w:pPr>
        <w:tabs>
          <w:tab w:val="right" w:leader="dot" w:pos="9936"/>
        </w:tabs>
        <w:ind w:left="0" w:right="0" w:firstLine="1440"/>
      </w:pPr>
      <w:r>
        <w:rPr/>
        <w:t xml:space="preserve">TOTAL APPROPRIATION</w:t>
      </w:r>
      <w:r>
        <w:tab/>
      </w:r>
      <w:r>
        <w:rPr/>
        <w:t xml:space="preserve">$74,170,000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 IT-2019, dated April 25, 2019, which is hereby incorporated by reference. To facilitate the transfer of moneys from other funds and accounts that are associated with projects contained in LEAP omnibus document IT-2019, dated April 25, 2019,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120" w:after="0" w:line="408" w:lineRule="exact"/>
        <w:ind w:left="0" w:right="0" w:firstLine="576"/>
        <w:jc w:val="left"/>
      </w:pPr>
      <w:r>
        <w:rPr/>
        <w:t xml:space="preserve">(5) 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Account—State Appropriation</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$4,488,000</w:t>
      </w:r>
    </w:p>
    <w:p>
      <w:pPr>
        <w:spacing w:before="0" w:after="0" w:line="408" w:lineRule="exact"/>
        <w:ind w:left="0" w:right="0" w:firstLine="0"/>
        <w:jc w:val="left"/>
        <w:tabs>
          <w:tab w:val="right" w:leader="dot" w:pos="9936"/>
        </w:tabs>
      </w:pPr>
      <w:r>
        <w:rPr/>
        <w:t xml:space="preserve">Other Appropriated Funds</w:t>
      </w:r>
      <w:r>
        <w:tab/>
      </w:r>
      <w:r>
        <w:rPr/>
        <w:t xml:space="preserve">$1,740,000</w:t>
      </w:r>
    </w:p>
    <w:p>
      <w:pPr>
        <w:tabs>
          <w:tab w:val="right" w:leader="dot" w:pos="9936"/>
        </w:tabs>
        <w:ind w:left="0" w:right="0" w:firstLine="1440"/>
      </w:pPr>
      <w:r>
        <w:rPr/>
        <w:t xml:space="preserve">TOTAL APPROPRIATION</w:t>
      </w:r>
      <w:r>
        <w:tab/>
      </w:r>
      <w:r>
        <w:rPr/>
        <w:t xml:space="preserve">$14,098,000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RCW 43.41.455.</w:t>
      </w:r>
    </w:p>
    <w:p>
      <w:pPr>
        <w:spacing w:before="0" w:after="0" w:line="408" w:lineRule="exact"/>
        <w:ind w:left="0" w:right="0" w:firstLine="576"/>
        <w:jc w:val="left"/>
      </w:pPr>
      <w:r>
        <w:rPr/>
        <w:t xml:space="preserve">(2) Costs are as shown in LEAP omnibus document LEAS-2019, dated April 25, 2019, which is hereby incorporated by reference.</w:t>
      </w:r>
    </w:p>
    <w:p>
      <w:pPr>
        <w:spacing w:before="0" w:after="0" w:line="408" w:lineRule="exact"/>
        <w:ind w:left="0" w:right="0" w:firstLine="576"/>
        <w:jc w:val="left"/>
      </w:pPr>
      <w:r>
        <w:rPr/>
        <w:t xml:space="preserve">(3) To facilitate the transfer of moneys from other funds and accounts that are associated with office relocations contained in LEAP omnibus document LEAS-2019, dated April 25, 2019, the state treasurer is directed to transfer moneys from other funds and accounts in an amount not to exceed $1,740,000 to the lease cost pool in accordance with schedules provided by the office of financial management.</w:t>
      </w:r>
    </w:p>
    <w:p>
      <w:pPr>
        <w:spacing w:before="0" w:after="0" w:line="408" w:lineRule="exact"/>
        <w:ind w:left="0" w:right="0" w:firstLine="576"/>
        <w:jc w:val="left"/>
      </w:pPr>
      <w:r>
        <w:rPr/>
        <w:t xml:space="preserve">(4) Agencies may apply to the office of financial management to receive funds from the state agency office relocation pool account, in an amount not to exceed the amount identified in the LEAP omnibus document LEAS-2019, dated April 25, 2019. Prior to applying, agencies must submit to the office of financial management statewide oversight office a relocation plan that identifies estimated project costs, including how the lease aligns to the agency's six 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 DISTRIBUTIONS TO CITIES FOR TEMPORARY STREAMLINED SALES TAX MITIGATION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$9,300,000</w:t>
      </w:r>
    </w:p>
    <w:p>
      <w:pPr>
        <w:tabs>
          <w:tab w:val="right" w:leader="dot" w:pos="9936"/>
        </w:tabs>
        <w:ind w:left="0" w:right="0" w:firstLine="1440"/>
      </w:pPr>
      <w:r>
        <w:rPr/>
        <w:t xml:space="preserve">TOTAL APPROPRIATION</w:t>
      </w:r>
      <w:r>
        <w:tab/>
      </w:r>
      <w:r>
        <w:rPr/>
        <w:t xml:space="preserve">$16,400,000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order to mitigate local sales tax revenue net losses as a result of the sourcing provisions of the streamlined sales and use tax agreement under Title 82 RCW, the state treasurer, on October 1, 2019, and each calendar quarter thereafter through June 30, 2021, must distribute the appropriations in this section to qualified local taxing districts to mitigate actual net losses as determined under this section by the department of revenue.</w:t>
      </w:r>
    </w:p>
    <w:p>
      <w:pPr>
        <w:spacing w:before="0" w:after="0" w:line="408" w:lineRule="exact"/>
        <w:ind w:left="0" w:right="0" w:firstLine="576"/>
        <w:jc w:val="left"/>
      </w:pPr>
      <w:r>
        <w:rPr/>
        <w:t xml:space="preserve">(2) In determining net losses under this section, the department must use each qualified local taxing district's annual loss as most recently determined pursuant to RCW 82.14.500 prior to January 1, 2019. The department is not required to determine annual losses on a recurring basis, but may make any adjustments to annual losses as it deems proper as a result of the annual reviews. Each calendar quarter, distributions must be made by the state treasurer on the last working day of the calendar quarter, as directed by the department, to each qualified local taxing district in an amount representing one-fourth of the district's annual loss reduced by voluntary compliance revenue reported during the previous calendar quarter and marketplace facilitator/remote seller revenue reported during the previous calendar quarter.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"Loss" or "losses" means the local sales and use tax revenue reduction to a qualified local taxing district resulting from the sourcing provisions in RCW 82.14.490 and section 502, chapter 6, Laws of 2007, as most recently determined by the department under RCW 82.14.500 prior to January 1, 2019, including any adjustments made pursuant to subsection (2) of this section.</w:t>
      </w:r>
    </w:p>
    <w:p>
      <w:pPr>
        <w:spacing w:before="0" w:after="0" w:line="408" w:lineRule="exact"/>
        <w:ind w:left="0" w:right="0" w:firstLine="576"/>
        <w:jc w:val="left"/>
      </w:pPr>
      <w:r>
        <w:rPr/>
        <w:t xml:space="preserve">(b) "Marketplace facilitator/remote seller revenue" means the local sales and use tax revenue gain, including taxes voluntarily remitted and taxes collected from consumers, to each qualified local taxing district from part II of chapter 28, Laws of 2017 3rd sp. sess. and from chapter 8, Laws of 2019 (Substitute Senate Bill No. 5581), as estimated by the department in RCW 82.14.500(6). "Marketplace facilitator/remote seller revenue" includes the local sales tax revenue gain reported to the department from remote sellers as defined in RCW 82.08.010 that have registered through the central registration system authorized under the streamlined sales and use tax agreement.</w:t>
      </w:r>
    </w:p>
    <w:p>
      <w:pPr>
        <w:spacing w:before="0" w:after="0" w:line="408" w:lineRule="exact"/>
        <w:ind w:left="0" w:right="0" w:firstLine="576"/>
        <w:jc w:val="left"/>
      </w:pPr>
      <w:r>
        <w:rPr/>
        <w:t xml:space="preserve">(c) "Net loss" or "net losses" means a loss offset by any voluntary compliance revenue and marketplace facilitator/remote seller revenue.</w:t>
      </w:r>
    </w:p>
    <w:p>
      <w:pPr>
        <w:spacing w:before="0" w:after="0" w:line="408" w:lineRule="exact"/>
        <w:ind w:left="0" w:right="0" w:firstLine="576"/>
        <w:jc w:val="left"/>
      </w:pPr>
      <w:r>
        <w:rPr/>
        <w:t xml:space="preserve">(d) "Qualified local taxing district" means a city:</w:t>
      </w:r>
    </w:p>
    <w:p>
      <w:pPr>
        <w:spacing w:before="0" w:after="0" w:line="408" w:lineRule="exact"/>
        <w:ind w:left="0" w:right="0" w:firstLine="576"/>
        <w:jc w:val="left"/>
      </w:pPr>
      <w:r>
        <w:rPr/>
        <w:t xml:space="preserve">(i) That was eligible for streamlined sales tax mitigation payments of at least fifty thousand dollars under RCW 82.14.500 in calendar year 2018, based on the calculation and analysis required under RCW 82.14.500(3)(a); and</w:t>
      </w:r>
    </w:p>
    <w:p>
      <w:pPr>
        <w:spacing w:before="0" w:after="0" w:line="408" w:lineRule="exact"/>
        <w:ind w:left="0" w:right="0" w:firstLine="576"/>
        <w:jc w:val="left"/>
      </w:pPr>
      <w:r>
        <w:rPr/>
        <w:t xml:space="preserve">(ii) That has a continued local sales tax revenue loss as a result of the sourcing provision of the streamlined sales and use tax agreement under Title 82 RCW, as determined by the department.</w:t>
      </w:r>
    </w:p>
    <w:p>
      <w:pPr>
        <w:spacing w:before="0" w:after="0" w:line="408" w:lineRule="exact"/>
        <w:ind w:left="0" w:right="0" w:firstLine="576"/>
        <w:jc w:val="left"/>
      </w:pPr>
      <w:r>
        <w:rPr/>
        <w:t xml:space="preserve">(e) "Voluntary compliance revenue" means the local sales tax revenue gain to each qualified local taxing district reported to the department from persons registering through the central registration system authorized under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($11,164,000)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($182,000)</w:t>
      </w:r>
    </w:p>
    <w:p>
      <w:pPr>
        <w:tabs>
          <w:tab w:val="right" w:leader="dot" w:pos="9936"/>
        </w:tabs>
        <w:ind w:left="0" w:right="0" w:firstLine="1440"/>
      </w:pPr>
      <w:r>
        <w:rPr/>
        <w:t xml:space="preserve">TOTAL APPROPRIATION</w:t>
      </w:r>
      <w:r>
        <w:tab/>
      </w:r>
      <w:r>
        <w:rPr/>
        <w:t xml:space="preserve">($22,510,000)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is committed to promoting a state government culture of continual improvement and efficiencies in state spending.</w:t>
      </w:r>
    </w:p>
    <w:p>
      <w:pPr>
        <w:spacing w:before="0" w:after="0" w:line="408" w:lineRule="exact"/>
        <w:ind w:left="0" w:right="0" w:firstLine="576"/>
        <w:jc w:val="left"/>
      </w:pPr>
      <w:r>
        <w:rPr/>
        <w:t xml:space="preserve">(2) Funding is adjusted for agency and institution appropriations to reflect savings from actions taken to lower overtime costs, professional service contracts, travel, goods and services, and capital outlays by one percent in fiscal year 2020 and one percent in fiscal year 2021. If agency or client service delivery needs require a deviation from the cost centers identified in this section, agencies and institutions may modify spending in an alternate manner to achieve the required savings. Agencies and institutions with fewer than one hundred full-time equivalent staff are not subject to the appropriation adjustments in this section.</w:t>
      </w:r>
    </w:p>
    <w:p>
      <w:pPr>
        <w:spacing w:before="0" w:after="0" w:line="408" w:lineRule="exact"/>
        <w:ind w:left="0" w:right="0" w:firstLine="576"/>
        <w:jc w:val="left"/>
      </w:pPr>
      <w:r>
        <w:rPr/>
        <w:t xml:space="preserve">(3) The office of financial management must reduce allotments in accordance with LEAP omnibus document SCNK-2019, dated April 26,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$432,000</w:t>
      </w:r>
    </w:p>
    <w:p>
      <w:pPr>
        <w:tabs>
          <w:tab w:val="right" w:leader="dot" w:pos="9936"/>
        </w:tabs>
        <w:ind w:left="0" w:right="0" w:firstLine="1440"/>
      </w:pPr>
      <w:r>
        <w:rPr/>
        <w:t xml:space="preserve">TOTAL APPROPRIATION</w:t>
      </w:r>
      <w:r>
        <w:tab/>
      </w:r>
      <w:r>
        <w:rPr/>
        <w:t xml:space="preserve">$432,000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$701,000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$15,309,000</w:t>
      </w:r>
    </w:p>
    <w:p>
      <w:pPr>
        <w:tabs>
          <w:tab w:val="right" w:leader="dot" w:pos="9936"/>
        </w:tabs>
        <w:ind w:left="0" w:right="0" w:firstLine="1440"/>
      </w:pPr>
      <w:r>
        <w:rPr/>
        <w:t xml:space="preserve">TOTAL APPROPRIATION</w:t>
      </w:r>
      <w:r>
        <w:tab/>
      </w:r>
      <w:r>
        <w:rPr/>
        <w:t xml:space="preserve">$16,540,000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with interest, to the general fund by June 30, 2022. If Second Substitute House Bill No. 1087 (long-term services and supports) is not enacted by June 30,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$708,000</w:t>
      </w:r>
    </w:p>
    <w:p>
      <w:pPr>
        <w:tabs>
          <w:tab w:val="right" w:leader="dot" w:pos="9936"/>
        </w:tabs>
        <w:ind w:left="0" w:right="0" w:firstLine="1440"/>
      </w:pPr>
      <w:r>
        <w:rPr/>
        <w:t xml:space="preserve">TOTAL APPROPRIATION</w:t>
      </w:r>
      <w:r>
        <w:tab/>
      </w:r>
      <w:r>
        <w:rPr/>
        <w:t xml:space="preserve">$708,000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If the bill is not enacted by June 30, 2019,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$12,000,000</w:t>
      </w:r>
    </w:p>
    <w:p>
      <w:pPr>
        <w:tabs>
          <w:tab w:val="right" w:leader="dot" w:pos="9936"/>
        </w:tabs>
        <w:ind w:left="0" w:right="0" w:firstLine="1440"/>
      </w:pPr>
      <w:r>
        <w:rPr/>
        <w:t xml:space="preserve">TOTAL APPROPRIATION</w:t>
      </w:r>
      <w:r>
        <w:tab/>
      </w:r>
      <w:r>
        <w:rPr/>
        <w:t xml:space="preserve">$22,000,000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section 2, chapter 14, Laws of 2019 (foundational public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Second Substitute Senate Bill No. 5511 (broadband service). If the bill is not enacted by June 30, 2019, the amounts appropriated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$3,993,000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w:t>
      </w:r>
    </w:p>
    <w:p>
      <w:pPr>
        <w:spacing w:before="0" w:after="0" w:line="408" w:lineRule="exact"/>
        <w:ind w:left="0" w:right="0" w:firstLine="576"/>
        <w:jc w:val="left"/>
        <w:tabs>
          <w:tab w:val="right" w:leader="dot" w:pos="9936"/>
        </w:tabs>
      </w:pPr>
      <w:pPr>
        <w:tabs>
          <w:tab w:val="right" w:leader="dot" w:pos="9360"/>
        </w:tabs>
      </w:pPr>
      <w:r>
        <w:rPr/>
        <w:t xml:space="preserve">in amounts not to exceed actual deposits into</w:t>
      </w:r>
    </w:p>
    <w:p>
      <w:pPr>
        <w:spacing w:before="0" w:after="0" w:line="408" w:lineRule="exact"/>
        <w:ind w:left="0" w:right="0" w:firstLine="576"/>
        <w:jc w:val="left"/>
        <w:tabs>
          <w:tab w:val="right" w:leader="dot" w:pos="9936"/>
        </w:tabs>
      </w:pPr>
      <w:pPr>
        <w:tabs>
          <w:tab w:val="right" w:leader="dot" w:pos="9360"/>
        </w:tabs>
      </w:pPr>
      <w:r>
        <w:rPr/>
        <w:t xml:space="preserve">the 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If a county</w:t>
      </w:r>
    </w:p>
    <w:p>
      <w:pPr>
        <w:spacing w:before="0" w:after="0" w:line="408" w:lineRule="exact"/>
        <w:ind w:left="0" w:right="0" w:firstLine="576"/>
        <w:jc w:val="left"/>
        <w:tabs>
          <w:tab w:val="right" w:leader="dot" w:pos="9936"/>
        </w:tabs>
      </w:pPr>
      <w:pPr>
        <w:tabs>
          <w:tab w:val="right" w:leader="dot" w:pos="9360"/>
        </w:tabs>
      </w:pPr>
      <w:r>
        <w:rPr/>
        <w:t xml:space="preserve">eligible for distributions under RCW 43.79.520</w:t>
      </w:r>
    </w:p>
    <w:p>
      <w:pPr>
        <w:spacing w:before="0" w:after="0" w:line="408" w:lineRule="exact"/>
        <w:ind w:left="0" w:right="0" w:firstLine="576"/>
        <w:jc w:val="left"/>
        <w:tabs>
          <w:tab w:val="right" w:leader="dot" w:pos="9936"/>
        </w:tabs>
      </w:pPr>
      <w:pPr>
        <w:tabs>
          <w:tab w:val="right" w:leader="dot" w:pos="9360"/>
        </w:tabs>
      </w:pPr>
      <w:r>
        <w:rPr/>
        <w:t xml:space="preserve">has not adopted a sales and use tax under RCW</w:t>
      </w:r>
    </w:p>
    <w:p>
      <w:pPr>
        <w:spacing w:before="0" w:after="0" w:line="408" w:lineRule="exact"/>
        <w:ind w:left="0" w:right="0" w:firstLine="576"/>
        <w:jc w:val="left"/>
        <w:tabs>
          <w:tab w:val="right" w:leader="dot" w:pos="9936"/>
        </w:tabs>
      </w:pPr>
      <w:pPr>
        <w:tabs>
          <w:tab w:val="right" w:leader="dot" w:pos="9360"/>
        </w:tabs>
      </w:pPr>
      <w:r>
        <w:rPr/>
        <w:t xml:space="preserve">82.14.460 before July 1, 2019, then to prevent</w:t>
      </w:r>
    </w:p>
    <w:p>
      <w:pPr>
        <w:spacing w:before="0" w:after="0" w:line="408" w:lineRule="exact"/>
        <w:ind w:left="0" w:right="0" w:firstLine="576"/>
        <w:jc w:val="left"/>
        <w:tabs>
          <w:tab w:val="right" w:leader="dot" w:pos="9936"/>
        </w:tabs>
      </w:pPr>
      <w:pPr>
        <w:tabs>
          <w:tab w:val="right" w:leader="dot" w:pos="9360"/>
        </w:tabs>
      </w:pPr>
      <w:r>
        <w:rPr/>
        <w:t xml:space="preserve">these distributions from supplanting existing</w:t>
      </w:r>
    </w:p>
    <w:p>
      <w:pPr>
        <w:spacing w:before="0" w:after="0" w:line="408" w:lineRule="exact"/>
        <w:ind w:left="0" w:right="0" w:firstLine="576"/>
        <w:jc w:val="left"/>
        <w:tabs>
          <w:tab w:val="right" w:leader="dot" w:pos="9936"/>
        </w:tabs>
      </w:pPr>
      <w:pPr>
        <w:tabs>
          <w:tab w:val="right" w:leader="dot" w:pos="9360"/>
        </w:tabs>
      </w:pPr>
      <w:r>
        <w:rPr/>
        <w:t xml:space="preserve">local funding for vulnerable populations, the</w:t>
      </w:r>
    </w:p>
    <w:p>
      <w:pPr>
        <w:spacing w:before="0" w:after="0" w:line="408" w:lineRule="exact"/>
        <w:ind w:left="0" w:right="0" w:firstLine="576"/>
        <w:jc w:val="left"/>
        <w:tabs>
          <w:tab w:val="right" w:leader="dot" w:pos="9936"/>
        </w:tabs>
      </w:pPr>
      <w:pPr>
        <w:tabs>
          <w:tab w:val="right" w:leader="dot" w:pos="9360"/>
        </w:tabs>
      </w:pPr>
      <w:r>
        <w:rPr/>
        <w:t xml:space="preserve">distributions are subject to the procedural</w:t>
      </w:r>
    </w:p>
    <w:p>
      <w:pPr>
        <w:spacing w:before="0" w:after="0" w:line="408" w:lineRule="exact"/>
        <w:ind w:left="0" w:right="0" w:firstLine="576"/>
        <w:jc w:val="left"/>
        <w:tabs>
          <w:tab w:val="right" w:leader="dot" w:pos="9936"/>
        </w:tabs>
      </w:pPr>
      <w:pPr>
        <w:tabs>
          <w:tab w:val="right" w:leader="dot" w:pos="9360"/>
        </w:tabs>
      </w:pPr>
      <w:r>
        <w:rPr/>
        <w:t xml:space="preserve">requirements in this section. Before the county</w:t>
      </w:r>
    </w:p>
    <w:p>
      <w:pPr>
        <w:spacing w:before="0" w:after="0" w:line="408" w:lineRule="exact"/>
        <w:ind w:left="0" w:right="0" w:firstLine="576"/>
        <w:jc w:val="left"/>
        <w:tabs>
          <w:tab w:val="right" w:leader="dot" w:pos="9936"/>
        </w:tabs>
      </w:pPr>
      <w:pPr>
        <w:tabs>
          <w:tab w:val="right" w:leader="dot" w:pos="9360"/>
        </w:tabs>
      </w:pPr>
      <w:r>
        <w:rPr/>
        <w:t xml:space="preserve">may receive distributions, it must provide a</w:t>
      </w:r>
    </w:p>
    <w:p>
      <w:pPr>
        <w:spacing w:before="0" w:after="0" w:line="408" w:lineRule="exact"/>
        <w:ind w:left="0" w:right="0" w:firstLine="576"/>
        <w:jc w:val="left"/>
        <w:tabs>
          <w:tab w:val="right" w:leader="dot" w:pos="9936"/>
        </w:tabs>
      </w:pPr>
      <w:pPr>
        <w:tabs>
          <w:tab w:val="right" w:leader="dot" w:pos="9360"/>
        </w:tabs>
      </w:pPr>
      <w:r>
        <w:rPr/>
        <w:t xml:space="preserve">final budget for the distributions, submit the</w:t>
      </w:r>
    </w:p>
    <w:p>
      <w:pPr>
        <w:spacing w:before="0" w:after="0" w:line="408" w:lineRule="exact"/>
        <w:ind w:left="0" w:right="0" w:firstLine="576"/>
        <w:jc w:val="left"/>
        <w:tabs>
          <w:tab w:val="right" w:leader="dot" w:pos="9936"/>
        </w:tabs>
      </w:pPr>
      <w:pPr>
        <w:tabs>
          <w:tab w:val="right" w:leader="dot" w:pos="9360"/>
        </w:tabs>
      </w:pPr>
      <w:r>
        <w:rPr/>
        <w:t xml:space="preserve">final budget to the department of commerce, and</w:t>
      </w:r>
    </w:p>
    <w:p>
      <w:pPr>
        <w:spacing w:before="0" w:after="0" w:line="408" w:lineRule="exact"/>
        <w:ind w:left="0" w:right="0" w:firstLine="576"/>
        <w:jc w:val="left"/>
        <w:tabs>
          <w:tab w:val="right" w:leader="dot" w:pos="9936"/>
        </w:tabs>
      </w:pPr>
      <w:pPr>
        <w:tabs>
          <w:tab w:val="right" w:leader="dot" w:pos="9360"/>
        </w:tabs>
      </w:pPr>
      <w:r>
        <w:rPr/>
        <w:t xml:space="preserve">publish the final budget on its web site. To</w:t>
      </w:r>
    </w:p>
    <w:p>
      <w:pPr>
        <w:spacing w:before="0" w:after="0" w:line="408" w:lineRule="exact"/>
        <w:ind w:left="0" w:right="0" w:firstLine="576"/>
        <w:jc w:val="left"/>
        <w:tabs>
          <w:tab w:val="right" w:leader="dot" w:pos="9936"/>
        </w:tabs>
      </w:pPr>
      <w:pPr>
        <w:tabs>
          <w:tab w:val="right" w:leader="dot" w:pos="9360"/>
        </w:tabs>
      </w:pPr>
      <w:r>
        <w:rPr/>
        <w:t xml:space="preserve">develop this final budget, under RCW 36.40.040</w:t>
      </w:r>
    </w:p>
    <w:p>
      <w:pPr>
        <w:spacing w:before="0" w:after="0" w:line="408" w:lineRule="exact"/>
        <w:ind w:left="0" w:right="0" w:firstLine="576"/>
        <w:jc w:val="left"/>
        <w:tabs>
          <w:tab w:val="right" w:leader="dot" w:pos="9936"/>
        </w:tabs>
      </w:pPr>
      <w:pPr>
        <w:tabs>
          <w:tab w:val="right" w:leader="dot" w:pos="9360"/>
        </w:tabs>
      </w:pPr>
      <w:r>
        <w:rPr/>
        <w:t xml:space="preserve">the county must develop and hold hearings on a</w:t>
      </w:r>
    </w:p>
    <w:p>
      <w:pPr>
        <w:spacing w:before="0" w:after="0" w:line="408" w:lineRule="exact"/>
        <w:ind w:left="0" w:right="0" w:firstLine="576"/>
        <w:jc w:val="left"/>
        <w:tabs>
          <w:tab w:val="right" w:leader="dot" w:pos="9936"/>
        </w:tabs>
      </w:pPr>
      <w:pPr>
        <w:tabs>
          <w:tab w:val="right" w:leader="dot" w:pos="9360"/>
        </w:tabs>
      </w:pPr>
      <w:r>
        <w:rPr/>
        <w:t xml:space="preserve">preliminary budget that is separate from other</w:t>
      </w:r>
    </w:p>
    <w:p>
      <w:pPr>
        <w:spacing w:before="0" w:after="0" w:line="408" w:lineRule="exact"/>
        <w:ind w:left="0" w:right="0" w:firstLine="576"/>
        <w:jc w:val="left"/>
        <w:tabs>
          <w:tab w:val="right" w:leader="dot" w:pos="9936"/>
        </w:tabs>
      </w:pPr>
      <w:pPr>
        <w:tabs>
          <w:tab w:val="right" w:leader="dot" w:pos="9360"/>
        </w:tabs>
      </w:pPr>
      <w:r>
        <w:rPr/>
        <w:t xml:space="preserve">appropriations ordinances or resolutions, and</w:t>
      </w:r>
    </w:p>
    <w:p>
      <w:pPr>
        <w:spacing w:before="0" w:after="0" w:line="408" w:lineRule="exact"/>
        <w:ind w:left="0" w:right="0" w:firstLine="576"/>
        <w:jc w:val="left"/>
        <w:tabs>
          <w:tab w:val="right" w:leader="dot" w:pos="9936"/>
        </w:tabs>
      </w:pPr>
      <w:pPr>
        <w:tabs>
          <w:tab w:val="right" w:leader="dot" w:pos="9360"/>
        </w:tabs>
      </w:pPr>
      <w:r>
        <w:rPr/>
        <w:t xml:space="preserve">it must consult stakeholders, including</w:t>
      </w:r>
    </w:p>
    <w:p>
      <w:pPr>
        <w:spacing w:before="0" w:after="0" w:line="408" w:lineRule="exact"/>
        <w:ind w:left="0" w:right="0" w:firstLine="576"/>
        <w:jc w:val="left"/>
        <w:tabs>
          <w:tab w:val="right" w:leader="dot" w:pos="9936"/>
        </w:tabs>
      </w:pPr>
      <w:pPr>
        <w:tabs>
          <w:tab w:val="right" w:leader="dot" w:pos="9360"/>
        </w:tabs>
      </w:pPr>
      <w:r>
        <w:rPr/>
        <w:t xml:space="preserve">community service organizations, and must</w:t>
      </w:r>
    </w:p>
    <w:p>
      <w:pPr>
        <w:spacing w:before="0" w:after="0" w:line="408" w:lineRule="exact"/>
        <w:ind w:left="0" w:right="0" w:firstLine="576"/>
        <w:jc w:val="left"/>
        <w:tabs>
          <w:tab w:val="right" w:leader="dot" w:pos="9936"/>
        </w:tabs>
      </w:pPr>
      <w:pPr>
        <w:tabs>
          <w:tab w:val="right" w:leader="dot" w:pos="9360"/>
        </w:tabs>
      </w:pPr>
      <w:r>
        <w:rPr/>
        <w:t xml:space="preserve">consider input received during this process.</w:t>
      </w:r>
    </w:p>
    <w:p>
      <w:pPr>
        <w:spacing w:before="0" w:after="0" w:line="408" w:lineRule="exact"/>
        <w:ind w:left="0" w:right="0" w:firstLine="576"/>
        <w:jc w:val="left"/>
        <w:tabs>
          <w:tab w:val="right" w:leader="dot" w:pos="9936"/>
        </w:tabs>
      </w:pPr>
      <w:pPr>
        <w:tabs>
          <w:tab w:val="right" w:leader="dot" w:pos="9360"/>
        </w:tabs>
      </w:pPr>
      <w:r>
        <w:rPr/>
        <w:t xml:space="preserve">Before holding a hearing on the preliminary</w:t>
      </w:r>
    </w:p>
    <w:p>
      <w:pPr>
        <w:spacing w:before="0" w:after="0" w:line="408" w:lineRule="exact"/>
        <w:ind w:left="0" w:right="0" w:firstLine="576"/>
        <w:jc w:val="left"/>
        <w:tabs>
          <w:tab w:val="right" w:leader="dot" w:pos="9936"/>
        </w:tabs>
      </w:pPr>
      <w:pPr>
        <w:tabs>
          <w:tab w:val="right" w:leader="dot" w:pos="9360"/>
        </w:tabs>
      </w:pPr>
      <w:r>
        <w:rPr/>
        <w:t xml:space="preserve">budget, the county must notify local</w:t>
      </w:r>
    </w:p>
    <w:p>
      <w:pPr>
        <w:spacing w:before="0" w:after="0" w:line="408" w:lineRule="exact"/>
        <w:ind w:left="0" w:right="0" w:firstLine="576"/>
        <w:jc w:val="left"/>
        <w:tabs>
          <w:tab w:val="right" w:leader="dot" w:pos="9936"/>
        </w:tabs>
      </w:pPr>
      <w:pPr>
        <w:tabs>
          <w:tab w:val="right" w:leader="dot" w:pos="9360"/>
        </w:tabs>
      </w:pPr>
      <w:r>
        <w:rPr/>
        <w:t xml:space="preserve">governments in the county that are within the</w:t>
      </w:r>
    </w:p>
    <w:p>
      <w:pPr>
        <w:spacing w:before="0" w:after="0" w:line="408" w:lineRule="exact"/>
        <w:ind w:left="0" w:right="0" w:firstLine="576"/>
        <w:jc w:val="left"/>
        <w:tabs>
          <w:tab w:val="right" w:leader="dot" w:pos="9936"/>
        </w:tabs>
      </w:pPr>
      <w:pPr>
        <w:tabs>
          <w:tab w:val="right" w:leader="dot" w:pos="9360"/>
        </w:tabs>
      </w:pPr>
      <w:r>
        <w:rPr/>
        <w:t xml:space="preserve">borders of the regional transit authority, and</w:t>
      </w:r>
    </w:p>
    <w:p>
      <w:pPr>
        <w:spacing w:before="0" w:after="0" w:line="408" w:lineRule="exact"/>
        <w:ind w:left="0" w:right="0" w:firstLine="576"/>
        <w:jc w:val="left"/>
        <w:tabs>
          <w:tab w:val="right" w:leader="dot" w:pos="9936"/>
        </w:tabs>
      </w:pPr>
      <w:pPr>
        <w:tabs>
          <w:tab w:val="right" w:leader="dot" w:pos="9360"/>
        </w:tabs>
      </w:pPr>
      <w:r>
        <w:rPr/>
        <w:t xml:space="preserve">legislators whose districts are within those</w:t>
      </w:r>
    </w:p>
    <w:p>
      <w:pPr>
        <w:spacing w:before="0" w:after="0" w:line="408" w:lineRule="exact"/>
        <w:ind w:left="0" w:right="0" w:firstLine="576"/>
        <w:jc w:val="left"/>
        <w:tabs>
          <w:tab w:val="right" w:leader="dot" w:pos="9936"/>
        </w:tabs>
      </w:pPr>
      <w:pPr>
        <w:tabs>
          <w:tab w:val="right" w:leader="dot" w:pos="9360"/>
        </w:tabs>
      </w:pPr>
      <w:r>
        <w:rPr/>
        <w:t xml:space="preserve">borders. The county must then adopt a final</w:t>
      </w:r>
    </w:p>
    <w:p>
      <w:pPr>
        <w:spacing w:before="0" w:after="0" w:line="408" w:lineRule="exact"/>
        <w:ind w:left="0" w:right="0" w:firstLine="576"/>
        <w:jc w:val="left"/>
        <w:tabs>
          <w:tab w:val="right" w:leader="dot" w:pos="9936"/>
        </w:tabs>
      </w:pPr>
      <w:pPr>
        <w:tabs>
          <w:tab w:val="right" w:leader="dot" w:pos="9360"/>
        </w:tabs>
      </w:pPr>
      <w:r>
        <w:rPr/>
        <w:t xml:space="preserve">budget under RCW 36.40.080 for the distributions</w:t>
      </w:r>
    </w:p>
    <w:p>
      <w:pPr>
        <w:spacing w:before="0" w:after="0" w:line="408" w:lineRule="exact"/>
        <w:ind w:left="0" w:right="0" w:firstLine="576"/>
        <w:jc w:val="left"/>
        <w:tabs>
          <w:tab w:val="right" w:leader="dot" w:pos="9936"/>
        </w:tabs>
      </w:pPr>
      <w:pPr>
        <w:tabs>
          <w:tab w:val="right" w:leader="dot" w:pos="9360"/>
        </w:tabs>
      </w:pPr>
      <w:r>
        <w:rPr/>
        <w:t xml:space="preserve">that is separate from other appropriations</w:t>
      </w:r>
    </w:p>
    <w:p>
      <w:pPr>
        <w:spacing w:before="0" w:after="0" w:line="408" w:lineRule="exact"/>
        <w:ind w:left="0" w:right="0" w:firstLine="576"/>
        <w:jc w:val="left"/>
        <w:tabs>
          <w:tab w:val="right" w:leader="dot" w:pos="9936"/>
        </w:tabs>
      </w:pPr>
      <w:pPr>
        <w:tabs>
          <w:tab w:val="right" w:leader="dot" w:pos="9360"/>
        </w:tabs>
      </w:pPr>
      <w:r>
        <w:rPr/>
        <w:t xml:space="preserve">ordinances or resolutions. After the county</w:t>
      </w:r>
    </w:p>
    <w:p>
      <w:pPr>
        <w:spacing w:before="0" w:after="0" w:line="408" w:lineRule="exact"/>
        <w:ind w:left="0" w:right="0" w:firstLine="576"/>
        <w:jc w:val="left"/>
        <w:tabs>
          <w:tab w:val="right" w:leader="dot" w:pos="9936"/>
        </w:tabs>
      </w:pPr>
      <w:pPr>
        <w:tabs>
          <w:tab w:val="right" w:leader="dot" w:pos="9360"/>
        </w:tabs>
      </w:pPr>
      <w:r>
        <w:rPr/>
        <w:t xml:space="preserve">submits its final budget for the distributions</w:t>
      </w:r>
    </w:p>
    <w:p>
      <w:pPr>
        <w:spacing w:before="0" w:after="0" w:line="408" w:lineRule="exact"/>
        <w:ind w:left="0" w:right="0" w:firstLine="576"/>
        <w:jc w:val="left"/>
        <w:tabs>
          <w:tab w:val="right" w:leader="dot" w:pos="9936"/>
        </w:tabs>
      </w:pPr>
      <w:pPr>
        <w:tabs>
          <w:tab w:val="right" w:leader="dot" w:pos="9360"/>
        </w:tabs>
      </w:pPr>
      <w:r>
        <w:rPr/>
        <w:t xml:space="preserve">to the department of commerce, the department</w:t>
      </w:r>
    </w:p>
    <w:p>
      <w:pPr>
        <w:spacing w:before="0" w:after="0" w:line="408" w:lineRule="exact"/>
        <w:ind w:left="0" w:right="0" w:firstLine="576"/>
        <w:jc w:val="left"/>
        <w:tabs>
          <w:tab w:val="right" w:leader="dot" w:pos="9936"/>
        </w:tabs>
      </w:pPr>
      <w:pPr>
        <w:tabs>
          <w:tab w:val="right" w:leader="dot" w:pos="9360"/>
        </w:tabs>
      </w:pPr>
      <w:r>
        <w:rPr/>
        <w:t xml:space="preserve">must notify the state treasurer, who may then</w:t>
      </w:r>
    </w:p>
    <w:p>
      <w:pPr>
        <w:spacing w:before="0" w:after="0" w:line="408" w:lineRule="exact"/>
        <w:ind w:left="0" w:right="0" w:firstLine="576"/>
        <w:jc w:val="left"/>
        <w:tabs>
          <w:tab w:val="right" w:leader="dot" w:pos="9936"/>
        </w:tabs>
      </w:pPr>
      <w:r>
        <w:rPr/>
        <w:t xml:space="preserve">make the distributions to the county.</w:t>
      </w:r>
      <w:r>
        <w:tab/>
      </w:r>
      <w:r>
        <w:rPr/>
        <w:t xml:space="preserve">$28,683,000</w:t>
      </w:r>
    </w:p>
    <w:p>
      <w:pPr>
        <w:tabs>
          <w:tab w:val="right" w:leader="dot" w:pos="9936"/>
        </w:tabs>
        <w:ind w:left="0" w:right="0" w:firstLine="1440"/>
      </w:pPr>
      <w:r>
        <w:rPr/>
        <w:t xml:space="preserve">TOTAL APPROPRIATION</w:t>
      </w:r>
      <w:r>
        <w:tab/>
      </w:r>
      <w:r>
        <w:rPr/>
        <w:t xml:space="preserve">$603,954,000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$199,000,000</w:t>
      </w:r>
      <w:r>
        <w:tab/>
      </w:r>
      <w:r>
        <w:rPr/>
        <w:t xml:space="preserve">$394,000,000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$136,000,000 and this amount</w:t>
      </w:r>
    </w:p>
    <w:p>
      <w:pPr>
        <w:spacing w:before="0" w:after="0" w:line="408" w:lineRule="exact"/>
        <w:ind w:left="0" w:right="0" w:firstLine="0"/>
        <w:jc w:val="left"/>
        <w:tabs>
          <w:tab w:val="right" w:leader="dot" w:pos="9936"/>
        </w:tabs>
      </w:pPr>
      <w:r>
        <w:rPr/>
        <w:t xml:space="preserve">for fiscal year 2021, $138,000,000</w:t>
      </w:r>
      <w:r>
        <w:tab/>
      </w:r>
      <w:r>
        <w:rPr/>
        <w:t xml:space="preserve">$274,000,000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$2,220,000 for</w:t>
      </w:r>
    </w:p>
    <w:p>
      <w:pPr>
        <w:spacing w:before="0" w:after="0" w:line="408" w:lineRule="exact"/>
        <w:ind w:left="0" w:right="0" w:firstLine="576"/>
        <w:jc w:val="left"/>
        <w:tabs>
          <w:tab w:val="right" w:leader="dot" w:pos="9936"/>
        </w:tabs>
      </w:pPr>
      <w:r>
        <w:rPr/>
        <w:t xml:space="preserve">fiscal year 2020</w:t>
      </w:r>
      <w:r>
        <w:tab/>
      </w:r>
      <w:r>
        <w:rPr/>
        <w:t xml:space="preserve">$2,220,000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home security fund, $4,500,000 for fiscal</w:t>
      </w:r>
    </w:p>
    <w:p>
      <w:pPr>
        <w:spacing w:before="0" w:after="0" w:line="408" w:lineRule="exact"/>
        <w:ind w:left="0" w:right="0" w:firstLine="576"/>
        <w:jc w:val="left"/>
        <w:tabs>
          <w:tab w:val="right" w:leader="dot" w:pos="9936"/>
        </w:tabs>
      </w:pPr>
      <w:r>
        <w:rPr/>
        <w:t xml:space="preserve">year 2020 and $4,500,000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$28,000,000 for fiscal</w:t>
      </w:r>
    </w:p>
    <w:p>
      <w:pPr>
        <w:spacing w:before="0" w:after="0" w:line="408" w:lineRule="exact"/>
        <w:ind w:left="0" w:right="0" w:firstLine="576"/>
        <w:jc w:val="left"/>
        <w:tabs>
          <w:tab w:val="right" w:leader="dot" w:pos="9936"/>
        </w:tabs>
      </w:pPr>
      <w:r>
        <w:rPr/>
        <w:t xml:space="preserve">year 2021</w:t>
      </w:r>
      <w:r>
        <w:tab/>
      </w:r>
      <w:r>
        <w:rPr/>
        <w:t xml:space="preserve">$28,000,000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w:t>
      </w:r>
    </w:p>
    <w:p>
      <w:pPr>
        <w:spacing w:before="0" w:after="0" w:line="408" w:lineRule="exact"/>
        <w:ind w:left="0" w:right="0" w:firstLine="576"/>
        <w:jc w:val="left"/>
        <w:tabs>
          <w:tab w:val="right" w:leader="dot" w:pos="9936"/>
        </w:tabs>
      </w:pPr>
      <w:r>
        <w:rPr/>
        <w:t xml:space="preserve">2020 and $2,000,000 for fiscal year 2021</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 fiscal</w:t>
      </w:r>
    </w:p>
    <w:p>
      <w:pPr>
        <w:spacing w:before="0" w:after="0" w:line="408" w:lineRule="exact"/>
        <w:ind w:left="0" w:right="0" w:firstLine="576"/>
        <w:jc w:val="left"/>
        <w:tabs>
          <w:tab w:val="right" w:leader="dot" w:pos="9936"/>
        </w:tabs>
      </w:pPr>
      <w:r>
        <w:rPr/>
        <w:t xml:space="preserve">year 2020 and $3,500,000 for fiscal year 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w:t>
      </w:r>
    </w:p>
    <w:p>
      <w:pPr>
        <w:spacing w:before="0" w:after="0" w:line="408" w:lineRule="exact"/>
        <w:ind w:left="0" w:right="0" w:firstLine="576"/>
        <w:jc w:val="left"/>
        <w:tabs>
          <w:tab w:val="right" w:leader="dot" w:pos="9936"/>
        </w:tabs>
      </w:pPr>
      <w:r>
        <w:rPr/>
        <w:t xml:space="preserve">fiscal 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576"/>
        <w:jc w:val="left"/>
        <w:tabs>
          <w:tab w:val="right" w:leader="dot" w:pos="9936"/>
        </w:tabs>
      </w:pPr>
      <w:pPr>
        <w:tabs>
          <w:tab w:val="right" w:leader="dot" w:pos="9360"/>
        </w:tabs>
      </w:pPr>
      <w:r>
        <w:rPr/>
        <w:t xml:space="preserve">of the loan provided in section 3022(2),</w:t>
      </w:r>
    </w:p>
    <w:p>
      <w:pPr>
        <w:spacing w:before="0" w:after="0" w:line="408" w:lineRule="exact"/>
        <w:ind w:left="0" w:right="0" w:firstLine="576"/>
        <w:jc w:val="left"/>
        <w:tabs>
          <w:tab w:val="right" w:leader="dot" w:pos="9936"/>
        </w:tabs>
      </w:pPr>
      <w:pPr>
        <w:tabs>
          <w:tab w:val="right" w:leader="dot" w:pos="9360"/>
        </w:tabs>
      </w:pPr>
      <w:r>
        <w:rPr/>
        <w:t xml:space="preserve">chapter 2, Laws of 2012 2nd sp. sess. (ESB</w:t>
      </w:r>
    </w:p>
    <w:p>
      <w:pPr>
        <w:spacing w:before="0" w:after="0" w:line="408" w:lineRule="exact"/>
        <w:ind w:left="0" w:right="0" w:firstLine="576"/>
        <w:jc w:val="left"/>
        <w:tabs>
          <w:tab w:val="right" w:leader="dot" w:pos="9936"/>
        </w:tabs>
      </w:pPr>
      <w:pPr>
        <w:tabs>
          <w:tab w:val="right" w:leader="dot" w:pos="9360"/>
        </w:tabs>
      </w:pPr>
      <w:r>
        <w:rPr/>
        <w:t xml:space="preserve">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$620,000 for</w:t>
      </w:r>
    </w:p>
    <w:p>
      <w:pPr>
        <w:spacing w:before="0" w:after="0" w:line="408" w:lineRule="exact"/>
        <w:ind w:left="0" w:right="0" w:firstLine="576"/>
        <w:jc w:val="left"/>
        <w:tabs>
          <w:tab w:val="right" w:leader="dot" w:pos="9936"/>
        </w:tabs>
      </w:pPr>
      <w:r>
        <w:rPr/>
        <w:t xml:space="preserve">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pPr>
      <w:r>
        <w:rPr/>
        <w:t xml:space="preserve">Oil Spill Response Account: For transfer to the oil spill</w:t>
      </w:r>
    </w:p>
    <w:p>
      <w:pPr>
        <w:spacing w:before="0" w:after="0" w:line="408" w:lineRule="exact"/>
        <w:ind w:left="0" w:right="0" w:firstLine="576"/>
        <w:jc w:val="left"/>
      </w:pPr>
      <w:r>
        <w:rPr/>
        <w:t xml:space="preserve">prevention account for the military department to</w:t>
      </w:r>
    </w:p>
    <w:p>
      <w:pPr>
        <w:spacing w:before="0" w:after="0" w:line="408" w:lineRule="exact"/>
        <w:ind w:left="0" w:right="0" w:firstLine="576"/>
        <w:jc w:val="left"/>
      </w:pPr>
      <w:r>
        <w:rPr/>
        <w:t xml:space="preserve">continue assisting local emergency planning committees</w:t>
      </w:r>
    </w:p>
    <w:p>
      <w:pPr>
        <w:spacing w:before="0" w:after="0" w:line="408" w:lineRule="exact"/>
        <w:ind w:left="0" w:right="0" w:firstLine="576"/>
        <w:jc w:val="left"/>
      </w:pPr>
      <w:r>
        <w:rPr/>
        <w:t xml:space="preserve">statewide with hazardous materials plans that meet</w:t>
      </w:r>
    </w:p>
    <w:p>
      <w:pPr>
        <w:spacing w:before="0" w:after="0" w:line="408" w:lineRule="exact"/>
        <w:ind w:left="0" w:right="0" w:firstLine="576"/>
        <w:jc w:val="left"/>
      </w:pPr>
      <w:r>
        <w:rPr/>
        <w:t xml:space="preserve">minimum 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944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and annual incentive payments for certain educational credentials.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funding for a protective footwear allowance.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2017-2019 fiscal biennium. The agreement includes and funding is provided for a two percent general wage increase effective July 1, 2019, and a two percent general wage increase effective July 1, 2020. The agreement also includes and funding is provided for a subsidized U-PASS, specified paid family and medical leave benefits, recruitment and retention increases for specified job classes, standby premium increases, and a ratification lump-sum payment.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for procurement of a benefit package that is materially similar to benefits provided by the public employee benefits program as outlined in policies adopted by the school employees' benefits board,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$994 per eligible employee beginning January 1, 2020. For fiscal year 2021, the monthly employer funding rate shall not exceed $1,056 per eligible employee.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$1 in fiscal year 2020 and $5 in fiscal year 2021 attributable to increasing the monthly medicare-eligible retiree subsidy from $168 per month to $183 per month. Additional funding is also included in school district allocations attributable to this benefit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except those employed by the University of Washington.</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AND GENERAL WAGE INCREASES</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an additional wage increase for all employees, both represented and not represented, of one percent effective July 1, 2019, and one percent effective July 1, 2020. This additional wage increase, funded in section 606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2019, provides a portion of the annual cost-of-living adjustments required under Initiative Measure No. 732. Funding is also provided for an additional increase of 0.2 percent on July 1, 2019. Funding is provided for a salary increase on July 1, 2020, of 2.8 percent for these employees, for a nominal total of a 6 percent increase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 and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the omnibus transportation funding act, and the law enforcement officers' and firefighters' retirement system plan 2 board.</w:t>
      </w:r>
    </w:p>
    <w:p>
      <w:pPr>
        <w:spacing w:before="0" w:after="0" w:line="408" w:lineRule="exact"/>
        <w:ind w:left="0" w:right="0" w:firstLine="576"/>
        <w:jc w:val="left"/>
      </w:pPr>
      <w:r>
        <w:rPr/>
        <w:t xml:space="preserve">The legislature reaffirms that the rates adopted by the pension funding council and funded in this act include a cost-of-living adjustment for plan 1 retirees receiving the minimum benefits. This includes an annual 3 percent cost-of-living adjustment for people that have at least 25 years of service and have been retired at least 20 years, or have at least 20 years of service and have been retired at least 25 years, as well as a uniform cost-of-living increase for retirees receiving the basic minimum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2018 c 299 s 905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rPr>
          <w:u w:val="single"/>
        </w:rPr>
        <w:t xml:space="preserve">, and to protect against the impacts of invasive European green crab</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w:t>
      </w:r>
      <w:r>
        <w:t>((</w:t>
      </w:r>
      <w:r>
        <w:rPr>
          <w:strike/>
        </w:rPr>
        <w:t xml:space="preserve">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2016 sp.s. c 36 s 919 are each amended to read as follows:</w:t>
      </w:r>
    </w:p>
    <w:p>
      <w:pPr>
        <w:spacing w:before="0" w:after="0" w:line="408" w:lineRule="exact"/>
        <w:ind w:left="0" w:right="0" w:firstLine="576"/>
        <w:jc w:val="left"/>
      </w:pPr>
      <w:r>
        <w:rPr>
          <w:u w:val="single"/>
        </w:rPr>
        <w:t xml:space="preserve">(1)</w:t>
      </w:r>
      <w:r>
        <w:rPr/>
        <w:t xml:space="preserve">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u w:val="single"/>
        </w:rPr>
        <w:t xml:space="preserve">(2)</w:t>
      </w:r>
      <w:r>
        <w:rPr/>
        <w:t xml:space="preserve">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u w:val="single"/>
        </w:rPr>
        <w:t xml:space="preserve">(3)</w:t>
      </w:r>
      <w:r>
        <w:rPr/>
        <w:t xml:space="preserve">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t>((</w:t>
      </w:r>
      <w:r>
        <w:rPr>
          <w:strike/>
        </w:rPr>
        <w:t xml:space="preserve">During the 2013-2015 and 2015-2017 fiscal biennium [biennia], the legislature may transfer from the personnel service fund to the state general fund such amounts as reflect the excess fund balance of the account.</w:t>
      </w:r>
      <w:r>
        <w:t>))</w:t>
      </w:r>
      <w:r>
        <w:rPr/>
        <w:t xml:space="preserve"> </w:t>
      </w:r>
      <w:r>
        <w:rPr>
          <w:u w:val="single"/>
        </w:rPr>
        <w:t xml:space="preserve">(4) During the 2019-2021 fiscal biennium,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u w:val="singl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2012 c 187 s 11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w:t>
      </w:r>
      <w:r>
        <w:rPr>
          <w:u w:val="single"/>
        </w:rPr>
        <w:t xml:space="preserve">, and during the 2019-2021 fiscal biennium for the judicial retirement system</w:t>
      </w:r>
      <w:r>
        <w:rPr/>
        <w:t xml:space="preserve">.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2013-2015, 2015-2017, and</w:t>
      </w:r>
      <w:r>
        <w:t>))</w:t>
      </w:r>
      <w:r>
        <w:rPr/>
        <w:t xml:space="preserve"> 2017-2019 </w:t>
      </w:r>
      <w:r>
        <w:rPr>
          <w:u w:val="single"/>
        </w:rPr>
        <w:t xml:space="preserve">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2013-2015, 2015-2017, and</w:t>
      </w:r>
      <w:r>
        <w:t>))</w:t>
      </w:r>
      <w:r>
        <w:rPr/>
        <w:t xml:space="preserve"> 2017-2019 </w:t>
      </w:r>
      <w:r>
        <w:rPr>
          <w:u w:val="single"/>
        </w:rPr>
        <w:t xml:space="preserve">and 2019-2021</w:t>
      </w:r>
      <w:r>
        <w:rPr/>
        <w:t xml:space="preserve"> fiscal biennia the account may be used to fund the office of financial management's contract for the compliance audit of the state auditor and audit activities at the department of revenue. </w:t>
      </w:r>
      <w:r>
        <w:t>((</w:t>
      </w:r>
      <w:r>
        <w:rPr>
          <w:strike/>
        </w:rPr>
        <w:t xml:space="preserve">In addition, during the 2015-2017 fiscal biennium, the legislature may transfer from the performance audits of government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w:t>
      </w:r>
      <w:r>
        <w:t>((</w:t>
      </w:r>
      <w:r>
        <w:rPr>
          <w:strike/>
        </w:rPr>
        <w:t xml:space="preserve">No appropriation is required for expenditures prior to July 1, 1997. After June 30, 1997,</w:t>
      </w:r>
      <w:r>
        <w:t>))</w:t>
      </w:r>
      <w:r>
        <w:rPr/>
        <w:t xml:space="preserve"> </w:t>
      </w:r>
      <w:r>
        <w:rPr>
          <w:u w:val="single"/>
        </w:rPr>
        <w:t xml:space="preserve">T</w:t>
      </w:r>
      <w:r>
        <w:rPr/>
        <w:t xml:space="preserve">he account shall be subject to appropriation. During the </w:t>
      </w:r>
      <w:r>
        <w:t>((</w:t>
      </w:r>
      <w:r>
        <w:rPr>
          <w:strike/>
        </w:rPr>
        <w:t xml:space="preserve">2015-2017 and</w:t>
      </w:r>
      <w:r>
        <w:t>))</w:t>
      </w:r>
      <w:r>
        <w:rPr/>
        <w:t xml:space="preserve"> 2017-2019 </w:t>
      </w:r>
      <w:r>
        <w:rPr>
          <w:u w:val="single"/>
        </w:rPr>
        <w:t xml:space="preserve">and 2019-2021</w:t>
      </w:r>
      <w:r>
        <w:rPr/>
        <w:t xml:space="preserve"> fiscal biennia, funds in the account may be used for expenditures related to the upgrade of the state patrol's criminal history system. </w:t>
      </w:r>
      <w:r>
        <w:t>((</w:t>
      </w:r>
      <w:r>
        <w:rPr>
          <w:strik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building the sexual assault kit tracking system.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2016 c 31 s 4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a future state veterans' cemetery. Funds from the account may not be used to supplant existing funds received by the department. </w:t>
      </w:r>
      <w:r>
        <w:rPr>
          <w:u w:val="single"/>
        </w:rPr>
        <w:t xml:space="preserve">For the 2019-2021 fiscal biennium, moneys deposited into the veterans stewardship account may be used for the department's traumatic brain injury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2017 c 195 s 26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w:t>
      </w:r>
      <w:r>
        <w:t>((</w:t>
      </w:r>
      <w:r>
        <w:rPr>
          <w:strike/>
        </w:rPr>
        <w:t xml:space="preserve">prior to July 1, 2018</w:t>
      </w:r>
      <w:r>
        <w:t>))</w:t>
      </w:r>
      <w:r>
        <w:rPr/>
        <w:t xml:space="preserve"> </w:t>
      </w:r>
      <w:r>
        <w:rPr>
          <w:u w:val="single"/>
        </w:rPr>
        <w:t xml:space="preserve">during the 2019-2021 fiscal biennium</w:t>
      </w:r>
      <w:r>
        <w:rPr/>
        <w:t xml:space="preserve">, nor may he or she commence the adoption of rules to increase a licensing fee </w:t>
      </w:r>
      <w:r>
        <w:t>((</w:t>
      </w:r>
      <w:r>
        <w:rPr>
          <w:strike/>
        </w:rPr>
        <w:t xml:space="preserve">prior to July 1, 2018</w:t>
      </w:r>
      <w:r>
        <w:t>))</w:t>
      </w:r>
      <w:r>
        <w:rPr/>
        <w:t xml:space="preserve"> </w:t>
      </w:r>
      <w:r>
        <w:rPr>
          <w:u w:val="single"/>
        </w:rPr>
        <w:t xml:space="preserve">during the 2019-2021 fiscal biennium</w:t>
      </w:r>
      <w:r>
        <w:rPr/>
        <w:t xml:space="preserve">.</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445</w:t>
      </w:r>
      <w:r>
        <w:rPr/>
        <w:t xml:space="preserve"> and 2017 c 262 s 2 are each amended to read as follows:</w:t>
      </w:r>
    </w:p>
    <w:p>
      <w:pPr>
        <w:spacing w:before="0" w:after="0" w:line="408" w:lineRule="exact"/>
        <w:ind w:left="0" w:right="0" w:firstLine="576"/>
        <w:jc w:val="left"/>
      </w:pPr>
      <w:r>
        <w:rPr/>
        <w:t xml:space="preserve">(1)(a) Subject to the availability of amounts appropriated for this specific purpose, a suicide-safer homes task force is established to raise public awareness and increase suicide prevention education among new partners who are in key positions to help reduce suicide. The task force shall be administered and staffed by the University of Washington school of social work. To the extent possible, the task force membership should include representatives from geographically diverse and priority populations, including tribal populations.</w:t>
      </w:r>
    </w:p>
    <w:p>
      <w:pPr>
        <w:spacing w:before="0" w:after="0" w:line="408" w:lineRule="exact"/>
        <w:ind w:left="0" w:right="0" w:firstLine="576"/>
        <w:jc w:val="left"/>
      </w:pPr>
      <w:r>
        <w:rPr/>
        <w:t xml:space="preserve">(b) The suicide-safer homes task force comprises a suicide prevention and firearms subcommittee and a suicide prevention and health care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health care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w:t>
      </w:r>
    </w:p>
    <w:p>
      <w:pPr>
        <w:spacing w:before="0" w:after="0" w:line="408" w:lineRule="exact"/>
        <w:ind w:left="0" w:right="0" w:firstLine="576"/>
        <w:jc w:val="left"/>
      </w:pPr>
      <w:r>
        <w:rPr/>
        <w:t xml:space="preserve">(H) Three members representing health care professionals providing suicide prevention training in the state, selected by the cochairs of the subcommittee; and</w:t>
      </w:r>
    </w:p>
    <w:p>
      <w:pPr>
        <w:spacing w:before="0" w:after="0" w:line="408" w:lineRule="exact"/>
        <w:ind w:left="0" w:right="0" w:firstLine="576"/>
        <w:jc w:val="left"/>
      </w:pPr>
      <w:r>
        <w:rPr/>
        <w:t xml:space="preserve">(I)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and approve suicide awareness and prevention messages for posters and brochures that are tailored to be effective for firearms owners for distribution to firearms dealers and firearms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follow-up email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Create a web site that will be a clearinghouse for the newly created suicide awareness and prevention materials developed by the task force;</w:t>
      </w:r>
    </w:p>
    <w:p>
      <w:pPr>
        <w:spacing w:before="0" w:after="0" w:line="408" w:lineRule="exact"/>
        <w:ind w:left="0" w:right="0" w:firstLine="576"/>
        <w:jc w:val="left"/>
      </w:pPr>
      <w:r>
        <w:rPr/>
        <w:t xml:space="preserve">(h) Conduct a survey of firearms dealers and firearms ranges in the state to determine the types and amounts of incentives that would be effective in encouraging those entities to participate in suicide-safer homes projects;</w:t>
      </w:r>
    </w:p>
    <w:p>
      <w:pPr>
        <w:spacing w:before="0" w:after="0" w:line="408" w:lineRule="exact"/>
        <w:ind w:left="0" w:right="0" w:firstLine="576"/>
        <w:jc w:val="left"/>
      </w:pPr>
      <w:r>
        <w:rPr/>
        <w:t xml:space="preserve">(i) Gather input on collateral educational materials that will help health care professionals in suicide prevention work; and</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in consultation with the department of health, develop and prioritize a list of projects to carry out the task force's purposes and submit the prioritized list to the department of health for funding from the suicide-safer homes project account created in RCW 43.70.446.</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w:t>
      </w:r>
      <w:r>
        <w:t>((</w:t>
      </w:r>
      <w:r>
        <w:rPr>
          <w:strike/>
        </w:rPr>
        <w:t xml:space="preserve">2019</w:t>
      </w:r>
      <w:r>
        <w:t>))</w:t>
      </w:r>
      <w:r>
        <w:rPr/>
        <w:t xml:space="preserve"> </w:t>
      </w:r>
      <w:r>
        <w:rPr>
          <w:u w:val="single"/>
        </w:rPr>
        <w:t xml:space="preserve">2020</w:t>
      </w:r>
      <w:r>
        <w:rPr/>
        <w:t xml:space="preserve">,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w:t>
      </w:r>
      <w:r>
        <w:t>((</w:t>
      </w:r>
      <w:r>
        <w:rPr>
          <w:strike/>
        </w:rPr>
        <w:t xml:space="preserve">2020</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2018 c 299 s 922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for the activities of the state crime laboratory within the Washington state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2015 c 84 s 2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w:t>
      </w:r>
      <w:r>
        <w:rPr>
          <w:u w:val="single"/>
        </w:rPr>
        <w:t xml:space="preserve">During the 2019-2021 fiscal biennium,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u w:val="single"/>
        </w:rPr>
        <w:t xml:space="preserve">(9) During the 2019-2021 fiscal biennium, the legislature may direct the state treasurer to make transfers of moneys in the financial services regulation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2017 3rd sp.s. c 1 s 975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to fund programs and grants at the department of commerce.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w:t>
      </w:r>
      <w:r>
        <w:rPr>
          <w:u w:val="single"/>
        </w:rPr>
        <w:t xml:space="preserve">Except during the 2019-2021 fiscal biennium, t</w:t>
      </w:r>
      <w:r>
        <w:rPr/>
        <w:t xml:space="preserve">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2017 3rd sp.s. c 1 s 977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eight hundred three thousand dollars for fiscal year 2019</w:t>
      </w:r>
      <w:r>
        <w:t>))</w:t>
      </w:r>
      <w:r>
        <w:rPr/>
        <w:t xml:space="preserve"> </w:t>
      </w:r>
      <w:r>
        <w:rPr>
          <w:u w:val="single"/>
        </w:rPr>
        <w:t xml:space="preserve">seven hundred twenty-three thousand dollars for fiscal year 2020 and two million five hundred twenty-three thousand dollars for fiscal year 2021</w:t>
      </w:r>
      <w:r>
        <w:rPr/>
        <w:t xml:space="preserve"> to the Washington state patrol for a drug enforcement task force.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w:t>
      </w:r>
    </w:p>
    <w:p>
      <w:pPr>
        <w:spacing w:before="0" w:after="0" w:line="408" w:lineRule="exact"/>
        <w:ind w:left="0" w:right="0" w:firstLine="576"/>
        <w:jc w:val="left"/>
      </w:pPr>
      <w:r>
        <w:rPr>
          <w:u w:val="single"/>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u w:val="singl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u w:val="single"/>
        </w:rPr>
        <w:t xml:space="preserve">(g)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rPr>
          <w:u w:val="single"/>
        </w:rPr>
        <w:t xml:space="preserve">(h) $635,000 for fiscal year 2020 and $635,000 for fiscal year 2021 to the department of agriculture for compliance-based laboratory analysis of pesticides in marijuana</w:t>
      </w:r>
      <w:r>
        <w:rPr/>
        <w:t xml:space="preserve">.</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w:t>
      </w:r>
      <w:r>
        <w:t>((</w:t>
      </w:r>
      <w:r>
        <w:rPr>
          <w:strike/>
        </w:rPr>
        <w:t xml:space="preserve">and</w:t>
      </w:r>
      <w:r>
        <w:t>))</w:t>
      </w:r>
      <w:r>
        <w:rPr>
          <w:u w:val="single"/>
        </w:rPr>
        <w:t xml:space="preserve">,</w:t>
      </w:r>
      <w:r>
        <w:rPr/>
        <w:t xml:space="preserve"> 2019</w:t>
      </w:r>
      <w:r>
        <w:rPr>
          <w:u w:val="single"/>
        </w:rPr>
        <w:t xml:space="preserve">, 2020, and 2021,</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eighteen. The agreements shall also set forth requirements for data reporting by the liquor and cannabis board regarding its enforcement activities. </w:t>
      </w:r>
      <w:r>
        <w:rPr>
          <w:u w:val="single"/>
        </w:rPr>
        <w:t xml:space="preserve">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w:t>
      </w:r>
      <w:r>
        <w:rPr>
          <w:u w:val="single"/>
        </w:rPr>
        <w:t xml:space="preserve">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w:t>
      </w:r>
      <w:r>
        <w:t>((</w:t>
      </w:r>
      <w:r>
        <w:rPr>
          <w:strike/>
        </w:rPr>
        <w:t xml:space="preserve">It is the intent of the legislature to continue in the 2019-2021 biennium the policy of transferring to the state general fund such amounts as reflect the excess fund balance of the account.</w:t>
      </w:r>
      <w:r>
        <w:t>))</w:t>
      </w:r>
      <w:r>
        <w:rPr/>
        <w:t xml:space="preserve"> </w:t>
      </w:r>
      <w:r>
        <w:rPr>
          <w:u w:val="single"/>
        </w:rPr>
        <w:t xml:space="preserve">During the 2019-2021 fiscal biennium, the legislature may direct the state treasurer to make transfers of moneys in the criminal justice treatment account to the home security fund account created in RCW 43.185C.060. It is the intent of the legislature to continue the policy of transferring moneys from the criminal justice treatment account to the home security fund account in subsequent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r>
        <w:t>))</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405</w:t>
      </w:r>
      <w:r>
        <w:rPr/>
        <w:t xml:space="preserve"> and 2007 c 54 s 3 and 2007 c 48 s 1 are each reenacted and amended to read as follows:</w:t>
      </w:r>
    </w:p>
    <w:p>
      <w:pPr>
        <w:spacing w:before="0" w:after="0" w:line="408" w:lineRule="exact"/>
        <w:ind w:left="0" w:right="0" w:firstLine="576"/>
        <w:jc w:val="left"/>
      </w:pPr>
      <w:r>
        <w:rPr/>
        <w:t xml:space="preserve">The forest and fish support account is hereby created in the state treasury. Receipts from appropriations, the surcharge imposed under RCW 82.04.261, and other sources must be deposited into the account. Expenditures from the account shall be used for activities pursuant to the state's implementation of the forests and fish report as defined in this chapter and related activities including, but not limited to, adaptive management, monitoring, and participation grants to tribes, state and local agencies, and not-for-profit public interest organizations. Expenditures from the account may be made only after appropriation by the legislature. </w:t>
      </w:r>
      <w:r>
        <w:rPr>
          <w:u w:val="single"/>
        </w:rPr>
        <w:t xml:space="preserve">During the 2019-2021 fiscal biennium, the legislature may appropriate moneys from the account for activities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w:t>
      </w:r>
      <w:r>
        <w:rPr>
          <w:u w:val="single"/>
        </w:rPr>
        <w:t xml:space="preserve">, (6), and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2019-21 biennium, the state treasurer must distribute the payments required under this section on behalf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2017 3rd sp.s. c 1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w:t>
      </w:r>
      <w:r>
        <w:rPr>
          <w:u w:val="single"/>
        </w:rPr>
        <w:t xml:space="preserve">s</w:t>
      </w:r>
      <w:r>
        <w:rPr/>
        <w:t xml:space="preserve"> (4) </w:t>
      </w:r>
      <w:r>
        <w:rPr>
          <w:u w:val="single"/>
        </w:rPr>
        <w:t xml:space="preserve">and (5)</w:t>
      </w:r>
      <w:r>
        <w:rPr/>
        <w:t xml:space="preserve">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During the 2017-2019 fiscal biennium, the sum of one hundred fifty-three thousand dollars, and during the 2019-2021 fiscal biennium, the sum of five hundred ten thousand dollars, may be appropriated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w:t>
      </w:r>
      <w:r>
        <w:rPr>
          <w:u w:val="single"/>
        </w:rPr>
        <w:t xml:space="preserve">, except that until June 30, 2021, one million two hundred fifty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2017 3rd sp.s. c 1 s 991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2018 c 299 s 917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the purposes specified under chapter 90.94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2018 c 299 s 918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w:t>
      </w:r>
      <w:r>
        <w:t>((</w:t>
      </w:r>
      <w:r>
        <w:rPr>
          <w:strike/>
        </w:rPr>
        <w:t xml:space="preserve">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strike/>
        </w:rPr>
        <w:t xml:space="preserve">(c)</w:t>
      </w:r>
      <w:r>
        <w:t>))</w:t>
      </w:r>
      <w:r>
        <w:rPr/>
        <w:t xml:space="preserve">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u w:val="single"/>
        </w:rPr>
        <w:t xml:space="preserve">(c) During the 2019-2021 fiscal biennium, the legislature may transfer up to one million forty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510</w:t>
      </w:r>
      <w:r>
        <w:rPr/>
        <w:t xml:space="preserve"> and 2015 c 274 s 7 are each amended to read as follows:</w:t>
      </w:r>
    </w:p>
    <w:p>
      <w:pPr>
        <w:spacing w:before="0" w:after="0" w:line="408" w:lineRule="exact"/>
        <w:ind w:left="0" w:right="0" w:firstLine="576"/>
        <w:jc w:val="left"/>
      </w:pPr>
      <w:r>
        <w:rPr/>
        <w:t xml:space="preserve">(1) The oil spill prevention account is created in the state treasury. All receipts from RCW 82.23B.020(2) shall be deposited in the account. Moneys from the account may be spent only after appropriation. The account is subject to allotment procedures under chapter 43.88 RCW. If, on the first day of any calendar month, the balance of the oil spill response account is greater than nine million dollars and the balance of the oil spill prevention account exceeds the unexpended appropriation for the current biennium, then the tax under RCW 82.23B.020(2) shall be suspended on the first day of the next calendar month until the beginning of the following biennium, provided that the tax shall not be suspended during the last six months of the biennium. If the tax imposed under RCW 82.23B.020(2) is suspended during two consecutive biennia, the department shall by November 1st after the end of the second biennium, recommend to the appropriate standing committees an adjustment in the tax rate. For the biennium ending June 30, 1999, and the biennium ending June 30, 2001, the state treasurer may transfer a total of up to one million dollars from the oil spill response account to the oil spill prevention account to support appropriations made from the oil spill prevention account in the omnibus appropriations act adopted not later than June 30, 1999.</w:t>
      </w:r>
    </w:p>
    <w:p>
      <w:pPr>
        <w:spacing w:before="0" w:after="0" w:line="408" w:lineRule="exact"/>
        <w:ind w:left="0" w:right="0" w:firstLine="576"/>
        <w:jc w:val="left"/>
      </w:pPr>
      <w:r>
        <w:rPr/>
        <w:t xml:space="preserve">(2) Expenditures from the oil spill prevention account shall be used exclusively for the administrative costs related to the purposes of this chapter, and chapters 90.48, 88.40, and 88.46 RCW. In addition, until June 30, </w:t>
      </w:r>
      <w:r>
        <w:t>((</w:t>
      </w:r>
      <w:r>
        <w:rPr>
          <w:strike/>
        </w:rPr>
        <w:t xml:space="preserve">2019</w:t>
      </w:r>
      <w:r>
        <w:t>))</w:t>
      </w:r>
      <w:r>
        <w:rPr/>
        <w:t xml:space="preserve"> </w:t>
      </w:r>
      <w:r>
        <w:rPr>
          <w:u w:val="single"/>
        </w:rPr>
        <w:t xml:space="preserve">2021</w:t>
      </w:r>
      <w:r>
        <w:rPr/>
        <w:t xml:space="preserve">, expenditures from the oil spill prevention account may be used, subject to amounts appropriated specifically for this purpose, for the development and annual review of local emergency planning committee emergency response plans in RCW 38.52.040(3). Starting with the 1995-1997 biennium, the legislature shall give activities of state agencies related to prevention of oil spills priority in funding from the oil spill prevention account. Costs of prevention include the costs of:</w:t>
      </w:r>
    </w:p>
    <w:p>
      <w:pPr>
        <w:spacing w:before="0" w:after="0" w:line="408" w:lineRule="exact"/>
        <w:ind w:left="0" w:right="0" w:firstLine="576"/>
        <w:jc w:val="left"/>
      </w:pPr>
      <w:r>
        <w:rPr/>
        <w:t xml:space="preserve">(a) Routine responses not covered under RCW 90.56.500;</w:t>
      </w:r>
    </w:p>
    <w:p>
      <w:pPr>
        <w:spacing w:before="0" w:after="0" w:line="408" w:lineRule="exact"/>
        <w:ind w:left="0" w:right="0" w:firstLine="576"/>
        <w:jc w:val="left"/>
      </w:pPr>
      <w:r>
        <w:rPr/>
        <w:t xml:space="preserve">(b) Management and staff development activities;</w:t>
      </w:r>
    </w:p>
    <w:p>
      <w:pPr>
        <w:spacing w:before="0" w:after="0" w:line="408" w:lineRule="exact"/>
        <w:ind w:left="0" w:right="0" w:firstLine="576"/>
        <w:jc w:val="left"/>
      </w:pPr>
      <w:r>
        <w:rPr/>
        <w:t xml:space="preserve">(c) Development of rules and policies and the statewide plan provided for in RCW 90.56.060;</w:t>
      </w:r>
    </w:p>
    <w:p>
      <w:pPr>
        <w:spacing w:before="0" w:after="0" w:line="408" w:lineRule="exact"/>
        <w:ind w:left="0" w:right="0" w:firstLine="576"/>
        <w:jc w:val="left"/>
      </w:pPr>
      <w:r>
        <w:rPr/>
        <w:t xml:space="preserve">(d) Facility and vessel plan review and approval, drills, inspections, investigations, enforcement, and litigation;</w:t>
      </w:r>
    </w:p>
    <w:p>
      <w:pPr>
        <w:spacing w:before="0" w:after="0" w:line="408" w:lineRule="exact"/>
        <w:ind w:left="0" w:right="0" w:firstLine="576"/>
        <w:jc w:val="left"/>
      </w:pPr>
      <w:r>
        <w:rPr/>
        <w:t xml:space="preserve">(e) Interagency coordination and public outreach and education;</w:t>
      </w:r>
    </w:p>
    <w:p>
      <w:pPr>
        <w:spacing w:before="0" w:after="0" w:line="408" w:lineRule="exact"/>
        <w:ind w:left="0" w:right="0" w:firstLine="576"/>
        <w:jc w:val="left"/>
      </w:pPr>
      <w:r>
        <w:rPr/>
        <w:t xml:space="preserve">(f) Collection and administration of the tax provided for in chapter 82.23B RCW; and</w:t>
      </w:r>
    </w:p>
    <w:p>
      <w:pPr>
        <w:spacing w:before="0" w:after="0" w:line="408" w:lineRule="exact"/>
        <w:ind w:left="0" w:right="0" w:firstLine="576"/>
        <w:jc w:val="left"/>
      </w:pPr>
      <w:r>
        <w:rPr/>
        <w:t xml:space="preserve">(g) Appropriate travel, goods and services, contracts, and equipment.</w:t>
      </w:r>
    </w:p>
    <w:p>
      <w:pPr>
        <w:spacing w:before="0" w:after="0" w:line="408" w:lineRule="exact"/>
        <w:ind w:left="0" w:right="0" w:firstLine="576"/>
        <w:jc w:val="left"/>
      </w:pPr>
      <w:r>
        <w:rPr/>
        <w:t xml:space="preserve">(3) Before expending moneys from the account for a response under subsection (2)(a) of this section, but without delaying response activities, the director shall make reasonable efforts to obtain funding for response costs under this section from the person responsible for the spill and from other sources, including the federal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behavioral health recovery system transformation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four members, representing the following:</w:t>
      </w:r>
    </w:p>
    <w:p>
      <w:pPr>
        <w:spacing w:before="0" w:after="0" w:line="408" w:lineRule="exact"/>
        <w:ind w:left="0" w:right="0" w:firstLine="576"/>
        <w:jc w:val="left"/>
      </w:pPr>
      <w:r>
        <w:rPr/>
        <w:t xml:space="preserve">(A) The secretary of the department of social and health services or a designee;</w:t>
      </w:r>
    </w:p>
    <w:p>
      <w:pPr>
        <w:spacing w:before="0" w:after="0" w:line="408" w:lineRule="exact"/>
        <w:ind w:left="0" w:right="0" w:firstLine="576"/>
        <w:jc w:val="left"/>
      </w:pPr>
      <w:r>
        <w:rPr/>
        <w:t xml:space="preserve">(B) The secretary of the department of health or a designee;</w:t>
      </w:r>
    </w:p>
    <w:p>
      <w:pPr>
        <w:spacing w:before="0" w:after="0" w:line="408" w:lineRule="exact"/>
        <w:ind w:left="0" w:right="0" w:firstLine="576"/>
        <w:jc w:val="left"/>
      </w:pPr>
      <w:r>
        <w:rPr/>
        <w:t xml:space="preserve">(C) The director of the health care authority or a designee; and</w:t>
      </w:r>
    </w:p>
    <w:p>
      <w:pPr>
        <w:spacing w:before="0" w:after="0" w:line="408" w:lineRule="exact"/>
        <w:ind w:left="0" w:right="0" w:firstLine="576"/>
        <w:jc w:val="left"/>
      </w:pPr>
      <w:r>
        <w:rPr/>
        <w:t xml:space="preserve">(D) A representative of the governor's office.</w:t>
      </w:r>
    </w:p>
    <w:p>
      <w:pPr>
        <w:spacing w:before="0" w:after="0" w:line="408" w:lineRule="exact"/>
        <w:ind w:left="0" w:right="0" w:firstLine="576"/>
        <w:jc w:val="left"/>
      </w:pPr>
      <w:r>
        <w:rPr/>
        <w:t xml:space="preserve">(b) The task force shall choose its cochairs from among its legislative membership. The legislative members must convene the initial meeting of the task force. All meetings of the task force must be scheduled and conducted in accordance with the requirements of both the senate and the house of representatives. </w:t>
      </w:r>
    </w:p>
    <w:p>
      <w:pPr>
        <w:spacing w:before="0" w:after="0" w:line="408" w:lineRule="exact"/>
        <w:ind w:left="0" w:right="0" w:firstLine="576"/>
        <w:jc w:val="left"/>
      </w:pPr>
      <w:r>
        <w:rPr/>
        <w:t xml:space="preserve">(2) The task force shall receive updates, monitor, and make recommendations to the governor, the office of financial management, and the legislature with respect to:</w:t>
      </w:r>
    </w:p>
    <w:p>
      <w:pPr>
        <w:spacing w:before="0" w:after="0" w:line="408" w:lineRule="exact"/>
        <w:ind w:left="0" w:right="0" w:firstLine="576"/>
        <w:jc w:val="left"/>
      </w:pPr>
      <w:r>
        <w:rPr/>
        <w:t xml:space="preserve">(a) Patient and worker safety in the behavioral health system;</w:t>
      </w:r>
    </w:p>
    <w:p>
      <w:pPr>
        <w:spacing w:before="0" w:after="0" w:line="408" w:lineRule="exact"/>
        <w:ind w:left="0" w:right="0" w:firstLine="576"/>
        <w:jc w:val="left"/>
      </w:pPr>
      <w:r>
        <w:rPr/>
        <w:t xml:space="preserve">(b) Expanding the behavioral health workforce, including reviewing licensing standards and practice models;</w:t>
      </w:r>
    </w:p>
    <w:p>
      <w:pPr>
        <w:spacing w:before="0" w:after="0" w:line="408" w:lineRule="exact"/>
        <w:ind w:left="0" w:right="0" w:firstLine="576"/>
        <w:jc w:val="left"/>
      </w:pPr>
      <w:r>
        <w:rPr/>
        <w:t xml:space="preserve">(c) Best practices for the successful treatment of patients receiving long-term inpatient care, including practices related to admission to and discharge from the long-term involuntary inpatient treatment system;</w:t>
      </w:r>
    </w:p>
    <w:p>
      <w:pPr>
        <w:spacing w:before="0" w:after="0" w:line="408" w:lineRule="exact"/>
        <w:ind w:left="0" w:right="0" w:firstLine="576"/>
        <w:jc w:val="left"/>
      </w:pPr>
      <w:r>
        <w:rPr/>
        <w:t xml:space="preserve">(d) Fiscal and operational management of the state behavioral health system;</w:t>
      </w:r>
    </w:p>
    <w:p>
      <w:pPr>
        <w:spacing w:before="0" w:after="0" w:line="408" w:lineRule="exact"/>
        <w:ind w:left="0" w:right="0" w:firstLine="576"/>
        <w:jc w:val="left"/>
      </w:pPr>
      <w:r>
        <w:rPr/>
        <w:t xml:space="preserve">(e) The stability and transition to community-based behavioral health services; and</w:t>
      </w:r>
    </w:p>
    <w:p>
      <w:pPr>
        <w:spacing w:before="0" w:after="0" w:line="408" w:lineRule="exact"/>
        <w:ind w:left="0" w:right="0" w:firstLine="576"/>
        <w:jc w:val="left"/>
      </w:pPr>
      <w:r>
        <w:rPr/>
        <w:t xml:space="preserve">(f) Successful implementation of the </w:t>
      </w:r>
      <w:r>
        <w:rPr>
          <w:i/>
        </w:rPr>
        <w:t xml:space="preserve">Trueblood et al. v. Department of Social and Health Services, et al.</w:t>
      </w:r>
      <w:r>
        <w:rPr/>
        <w:t xml:space="preserve"> settlement.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PASSES</w:t>
      </w:r>
    </w:p>
    <w:p>
      <w:pPr>
        <w:spacing w:before="0" w:after="0" w:line="408" w:lineRule="exact"/>
        <w:ind w:left="0" w:right="0" w:firstLine="576"/>
        <w:jc w:val="left"/>
      </w:pPr>
      <w:r>
        <w:rPr/>
        <w:t xml:space="preserve">Appropriations to state agencies include funding for orca transit passes for employees who are not represented or who bargained under authority other than chapter 41.80 or 47.64 RCW or RCW 41.56.473 or 41.56.475, who work in King, Pierce, and Snohomish counties. The purchase of orca transit passes shall be administered by the office of financial management.</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$1,094,000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statewide fiscal impact on Thurston county courts. </w:t>
      </w:r>
      <w:r>
        <w:t>((</w:t>
      </w:r>
      <w:r>
        <w:rPr>
          <w:strike/>
        </w:rPr>
        <w:t xml:space="preserve">The administrative office of the courts must collaborate with Thurston county to create a new fee formula that accurately represents the state's impact on Thurston county courts.</w:t>
      </w:r>
      <w:r>
        <w:t>))</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$8,799,000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$17,696,000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0" w:after="0" w:line="408" w:lineRule="exact"/>
        <w:ind w:left="0" w:right="0" w:firstLine="576"/>
        <w:jc w:val="left"/>
      </w:pPr>
      <w:r>
        <w:rPr>
          <w:u w:val="single"/>
        </w:rPr>
        <w:t xml:space="preserve">(6) $1,471,000 of the general fund</w:t>
      </w:r>
      <w:r>
        <w:rPr>
          <w:rFonts w:ascii="Times New Roman" w:hAnsi="Times New Roman"/>
          <w:u w:val="single"/>
        </w:rPr>
        <w:t xml:space="preserve">—</w:t>
      </w:r>
      <w:r>
        <w:rPr>
          <w:u w:val="single"/>
        </w:rPr>
        <w:t xml:space="preserve">state appropriation for fiscal year 2019 is provided solely for executive protection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pPr>
        <w:tabs>
          <w:tab w:val="right" w:leader="dot" w:pos="9360"/>
        </w:tabs>
      </w:pPr>
      <w:r>
        <w:rPr>
          <w:u w:val="single"/>
        </w:rPr>
        <w:t xml:space="preserve">Public Disclosure Transparency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$4,387,000</w:t>
      </w:r>
      <w:r>
        <w:t>))</w:t>
      </w:r>
    </w:p>
    <w:p>
      <w:pPr>
        <w:spacing w:before="0" w:after="0" w:line="408" w:lineRule="exact"/>
        <w:ind w:left="0" w:right="0" w:firstLine="0"/>
        <w:jc w:val="left"/>
        <w:tabs>
          <w:tab w:val="right" w:leader="none" w:pos="9936"/>
        </w:tabs>
      </w:pPr>
      <w:r>
        <w:tab/>
      </w:r>
      <w:r>
        <w:rPr>
          <w:u w:val="single"/>
        </w:rPr>
        <w:t xml:space="preserve">$5,887,000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$76,447,000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$534,000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$217,000</w:t>
      </w:r>
      <w:r>
        <w:t>))</w:t>
      </w:r>
    </w:p>
    <w:p>
      <w:pPr>
        <w:spacing w:before="0" w:after="0" w:line="408" w:lineRule="exact"/>
        <w:ind w:left="0" w:right="0" w:firstLine="0"/>
        <w:jc w:val="left"/>
        <w:tabs>
          <w:tab w:val="right" w:leader="none" w:pos="9936"/>
        </w:tabs>
      </w:pPr>
      <w:r>
        <w:tab/>
      </w:r>
      <w:r>
        <w:rPr>
          <w:u w:val="single"/>
        </w:rPr>
        <w:t xml:space="preserve">$223,000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rPr>
          <w:strike/>
        </w:rPr>
        <w:t xml:space="preserve">$460,000</w:t>
      </w:r>
    </w:p>
    <w:p>
      <w:pPr>
        <w:spacing w:before="0" w:after="0" w:line="408" w:lineRule="exact"/>
        <w:ind w:left="0" w:right="0" w:firstLine="0"/>
        <w:jc w:val="left"/>
        <w:tabs>
          <w:tab w:val="right" w:leader="none" w:pos="9936"/>
        </w:tabs>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$254,118,000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$292,647,000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$8,773,000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w:t>
      </w:r>
      <w:r>
        <w:t>((</w:t>
      </w:r>
      <w:r>
        <w:rPr>
          <w:strike/>
        </w:rPr>
        <w:t xml:space="preserve">$300,000</w:t>
      </w:r>
      <w:r>
        <w:t>))</w:t>
      </w:r>
      <w:r>
        <w:rPr/>
        <w:t xml:space="preserve"> </w:t>
      </w:r>
      <w:r>
        <w:rPr>
          <w:u w:val="single"/>
        </w:rPr>
        <w:t xml:space="preserve">$150,000</w:t>
      </w:r>
      <w:r>
        <w:rPr/>
        <w:t xml:space="preserve">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w:t>
      </w:r>
      <w:r>
        <w:t>((</w:t>
      </w:r>
      <w:r>
        <w:rPr>
          <w:strike/>
        </w:rPr>
        <w:t xml:space="preserve">December 1, 2019</w:t>
      </w:r>
      <w:r>
        <w:t>))</w:t>
      </w:r>
      <w:r>
        <w:rPr/>
        <w:t xml:space="preserve"> </w:t>
      </w:r>
      <w:r>
        <w:rPr>
          <w:u w:val="single"/>
        </w:rPr>
        <w:t xml:space="preserve">June 1, 2020</w:t>
      </w:r>
      <w:r>
        <w:rPr/>
        <w:t xml:space="preserv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$135,670,000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$312,365,000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$16,463,000</w:t>
      </w:r>
      <w:r>
        <w:t>))</w:t>
      </w:r>
    </w:p>
    <w:p>
      <w:pPr>
        <w:spacing w:before="0" w:after="0" w:line="408" w:lineRule="exact"/>
        <w:ind w:left="0" w:right="0" w:firstLine="0"/>
        <w:jc w:val="left"/>
        <w:tabs>
          <w:tab w:val="right" w:leader="none" w:pos="9936"/>
        </w:tabs>
      </w:pPr>
      <w:r>
        <w:tab/>
      </w:r>
      <w:r>
        <w:rPr>
          <w:u w:val="single"/>
        </w:rPr>
        <w:t xml:space="preserve">$16,464,000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$40,252,000</w:t>
      </w:r>
      <w:r>
        <w:t>))</w:t>
      </w:r>
    </w:p>
    <w:p>
      <w:pPr>
        <w:spacing w:before="0" w:after="0" w:line="408" w:lineRule="exact"/>
        <w:ind w:left="0" w:right="0" w:firstLine="0"/>
        <w:jc w:val="left"/>
        <w:tabs>
          <w:tab w:val="right" w:leader="none" w:pos="9936"/>
        </w:tabs>
      </w:pPr>
      <w:r>
        <w:tab/>
      </w:r>
      <w:r>
        <w:rPr>
          <w:u w:val="single"/>
        </w:rPr>
        <w:t xml:space="preserve">$40,239,000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$3,069,000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t xml:space="preserve">(3)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148</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$18,578,000</w:t>
      </w:r>
    </w:p>
    <w:p>
      <w:pPr>
        <w:spacing w:before="0" w:after="0" w:line="408" w:lineRule="exact"/>
        <w:ind w:left="0" w:right="0" w:firstLine="0"/>
        <w:jc w:val="left"/>
        <w:tabs>
          <w:tab w:val="right" w:leader="dot" w:pos="9936"/>
        </w:tabs>
      </w:pPr>
      <w:r>
        <w:rPr/>
        <w:t xml:space="preserve">Broadband Access Account</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t xml:space="preserve">$19,453,000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$7,263,000</w:t>
      </w:r>
      <w:r>
        <w:t>))</w:t>
      </w:r>
      <w:r>
        <w:rPr/>
        <w:t xml:space="preserve"> </w:t>
      </w:r>
      <w:r>
        <w:rPr>
          <w:u w:val="single"/>
        </w:rPr>
        <w:t xml:space="preserve">$7,695,000</w:t>
      </w:r>
      <w:r>
        <w:rPr/>
        <w:t xml:space="preserve">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$10,668,000</w:t>
      </w:r>
      <w:r>
        <w:t>))</w:t>
      </w:r>
      <w:r>
        <w:rPr/>
        <w:t xml:space="preserve"> </w:t>
      </w:r>
      <w:r>
        <w:rPr>
          <w:u w:val="single"/>
        </w:rPr>
        <w:t xml:space="preserve">$10,883,000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(9) Within existing resources, the agency must host, administer, and support the state employee directory in an online format to provide public employee contact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144</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$1,217,000</w:t>
      </w:r>
      <w:r>
        <w:t>))</w:t>
      </w:r>
    </w:p>
    <w:p>
      <w:pPr>
        <w:spacing w:before="0" w:after="0" w:line="408" w:lineRule="exact"/>
        <w:ind w:left="0" w:right="0" w:firstLine="0"/>
        <w:jc w:val="left"/>
        <w:tabs>
          <w:tab w:val="right" w:leader="none" w:pos="9936"/>
        </w:tabs>
      </w:pPr>
      <w:r>
        <w:tab/>
      </w:r>
      <w:r>
        <w:rPr>
          <w:u w:val="single"/>
        </w:rPr>
        <w:t xml:space="preserve">$1,232,000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w:t>
      </w:r>
      <w:r>
        <w:t>((</w:t>
      </w:r>
      <w:r>
        <w:rPr>
          <w:strike/>
        </w:rPr>
        <w:t xml:space="preserve">foster care, adoption support,</w:t>
      </w:r>
      <w:r>
        <w:t>))</w:t>
      </w:r>
      <w:r>
        <w:rPr/>
        <w:t xml:space="preserve">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(10) The department and the department of children, youth, and families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(s) $11,405,000 of the general fund</w:t>
      </w:r>
      <w:r>
        <w:rPr>
          <w:rFonts w:ascii="Times New Roman" w:hAnsi="Times New Roman"/>
        </w:rPr>
        <w:t xml:space="preserve">—</w:t>
      </w:r>
      <w:r>
        <w:rPr/>
        <w:t xml:space="preserve">state appropriation for fiscal year 2018 and $8,840,000 of the general fund</w:t>
      </w:r>
      <w:r>
        <w:rPr>
          <w:rFonts w:ascii="Times New Roman" w:hAnsi="Times New Roman"/>
        </w:rPr>
        <w:t xml:space="preserve">—</w:t>
      </w:r>
      <w:r>
        <w:rPr/>
        <w:t xml:space="preserve">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$373,002,000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$934,894,000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$44,271,000 of the general fund</w:t>
      </w:r>
      <w:r>
        <w:rPr>
          <w:rFonts w:ascii="Times New Roman" w:hAnsi="Times New Roman"/>
          <w:u w:val="single"/>
        </w:rPr>
        <w:t xml:space="preserve">—</w:t>
      </w:r>
      <w:r>
        <w:rPr>
          <w:u w:val="single"/>
        </w:rPr>
        <w:t xml:space="preserve">state appropriation for fiscal year 2019 are</w:t>
      </w:r>
      <w:r>
        <w:rPr/>
        <w:t xml:space="preserve">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$46,601,000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$19,017,000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$22,093,000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$653,996,000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$2,557,360,000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$111,350,000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$208,228,000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$458,682,000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$10,146,000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$12,434,000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w:t>
      </w:r>
      <w:r>
        <w:rPr>
          <w:u w:val="single"/>
        </w:rPr>
        <w:t xml:space="preserve">for clients to transition to nursing facilities at the Fircrest school and Lakeland village,</w:t>
      </w:r>
      <w:r>
        <w:rPr/>
        <w:t xml:space="preserve">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$802,000 of the general fund</w:t>
      </w:r>
      <w:r>
        <w:rPr>
          <w:rFonts w:ascii="Times New Roman" w:hAnsi="Times New Roman"/>
          <w:u w:val="single"/>
        </w:rPr>
        <w:t xml:space="preserve">—</w:t>
      </w:r>
      <w:r>
        <w:rPr>
          <w:u w:val="single"/>
        </w:rPr>
        <w:t xml:space="preserve">state appropriation for fiscal year 2019 and $801,000 of the general fund</w:t>
      </w:r>
      <w:r>
        <w:rPr>
          <w:rFonts w:ascii="Times New Roman" w:hAnsi="Times New Roman"/>
          <w:u w:val="single"/>
        </w:rPr>
        <w:t xml:space="preserve">—</w:t>
      </w:r>
      <w:r>
        <w:rPr>
          <w:u w:val="single"/>
        </w:rPr>
        <w:t xml:space="preserve">federal appropriation are provided solely for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$836,761,000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$265,323,000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$2,949,000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$170,788,000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w:t>
      </w:r>
      <w:r>
        <w:t>((</w:t>
      </w:r>
      <w:r>
        <w:rPr>
          <w:strike/>
        </w:rPr>
        <w:t xml:space="preserve">section 501(57) of this act</w:t>
      </w:r>
      <w:r>
        <w:t>))</w:t>
      </w:r>
      <w:r>
        <w:rPr/>
        <w:t xml:space="preserve"> </w:t>
      </w:r>
      <w:r>
        <w:rPr>
          <w:u w:val="single"/>
        </w:rPr>
        <w:t xml:space="preserve">section 1401(58)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$48,469,000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$99,529,000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$44,070,000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$114,018,000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$56,866,000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$2,153,027,000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$22,800,000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$17,144,426,000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w:t>
      </w:r>
      <w:r>
        <w:t>((</w:t>
      </w:r>
      <w:r>
        <w:rPr>
          <w:strike/>
        </w:rPr>
        <w:t xml:space="preserve">$116,038,000</w:t>
      </w:r>
      <w:r>
        <w:t>))</w:t>
      </w:r>
      <w:r>
        <w:rPr/>
        <w:t xml:space="preserve"> </w:t>
      </w:r>
      <w:r>
        <w:rPr>
          <w:u w:val="single"/>
        </w:rPr>
        <w:t xml:space="preserve">$96,640,000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r>
        <w:t>))</w:t>
      </w:r>
      <w:r>
        <w:rPr/>
        <w:t xml:space="preserve"> </w:t>
      </w:r>
      <w:r>
        <w:rPr>
          <w:u w:val="single"/>
        </w:rPr>
        <w:t xml:space="preserve">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w:t>
      </w:r>
      <w:r>
        <w:rPr/>
        <w:t xml:space="preserve">.</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w:t>
      </w:r>
      <w:r>
        <w:rPr>
          <w:u w:val="single"/>
        </w:rPr>
        <w:t xml:space="preserve">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w:t>
      </w:r>
      <w:r>
        <w:rPr>
          <w:u w:val="single"/>
        </w:rPr>
        <w:t xml:space="preserve">(fff)</w:t>
      </w:r>
      <w:r>
        <w:rPr/>
        <w:t xml:space="preserve">(i)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$1,431,195,000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w:t>
      </w:r>
      <w:r>
        <w:t>((</w:t>
      </w:r>
      <w:r>
        <w:rPr>
          <w:strike/>
        </w:rPr>
        <w:t xml:space="preserve">$11,023,000</w:t>
      </w:r>
      <w:r>
        <w:t>))</w:t>
      </w:r>
      <w:r>
        <w:rPr/>
        <w:t xml:space="preserve"> </w:t>
      </w:r>
      <w:r>
        <w:rPr>
          <w:u w:val="single"/>
        </w:rPr>
        <w:t xml:space="preserve">$24,819,000</w:t>
      </w:r>
      <w:r>
        <w:rPr/>
        <w:t xml:space="preserve">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w:t>
      </w:r>
      <w:r>
        <w:t>((</w:t>
      </w:r>
      <w:r>
        <w:rPr>
          <w:strike/>
        </w:rPr>
        <w:t xml:space="preserve">department and the health care</w:t>
      </w:r>
      <w:r>
        <w:t>))</w:t>
      </w:r>
      <w:r>
        <w:rPr/>
        <w:t xml:space="preserve"> authority </w:t>
      </w:r>
      <w:r>
        <w:rPr>
          <w:u w:val="single"/>
        </w:rPr>
        <w:t xml:space="preserve">and the department of social health services</w:t>
      </w:r>
      <w:r>
        <w:rPr/>
        <w:t xml:space="preserve"> shall ensure that allowable and necessary services are provided to eligible clients as identified by the </w:t>
      </w:r>
      <w:r>
        <w:t>((</w:t>
      </w:r>
      <w:r>
        <w:rPr>
          <w:strike/>
        </w:rPr>
        <w:t xml:space="preserve">department</w:t>
      </w:r>
      <w:r>
        <w:t>))</w:t>
      </w:r>
      <w:r>
        <w:rPr/>
        <w:t xml:space="preserve"> </w:t>
      </w:r>
      <w:r>
        <w:rPr>
          <w:u w:val="single"/>
        </w:rPr>
        <w:t xml:space="preserve">authority</w:t>
      </w:r>
      <w:r>
        <w:rPr/>
        <w:t xml:space="preserve"> or its providers or third party administrator. The </w:t>
      </w:r>
      <w:r>
        <w:t>((</w:t>
      </w:r>
      <w:r>
        <w:rPr>
          <w:strike/>
        </w:rPr>
        <w:t xml:space="preserve">department and the</w:t>
      </w:r>
      <w:r>
        <w:t>))</w:t>
      </w:r>
      <w:r>
        <w:rPr/>
        <w:t xml:space="preserve"> authority </w:t>
      </w:r>
      <w:r>
        <w:rPr>
          <w:u w:val="single"/>
        </w:rPr>
        <w:t xml:space="preserve">and the department of social and health services</w:t>
      </w:r>
      <w:r>
        <w:rPr/>
        <w:t xml:space="preserve"> in consultation with the medicaid forecast work group, shall ensure that reasonable reimbursements are established for services deemed necessary within an identified limit per individual. The </w:t>
      </w:r>
      <w:r>
        <w:t>((</w:t>
      </w:r>
      <w:r>
        <w:rPr>
          <w:strike/>
        </w:rPr>
        <w:t xml:space="preserve">department</w:t>
      </w:r>
      <w:r>
        <w:t>))</w:t>
      </w:r>
      <w:r>
        <w:rPr/>
        <w:t xml:space="preserve"> </w:t>
      </w:r>
      <w:r>
        <w:rPr>
          <w:u w:val="single"/>
        </w:rPr>
        <w:t xml:space="preserve">authority</w:t>
      </w:r>
      <w:r>
        <w:rPr/>
        <w:t xml:space="preserve"> shall not increase general fund</w:t>
      </w:r>
      <w:r>
        <w:rPr>
          <w:rFonts w:ascii="Times New Roman" w:hAnsi="Times New Roman"/>
        </w:rPr>
        <w:t xml:space="preserve">—</w:t>
      </w:r>
      <w:r>
        <w:rPr/>
        <w:t xml:space="preserve">state expenditures under this initiative. The </w:t>
      </w:r>
      <w:r>
        <w:t>((</w:t>
      </w:r>
      <w:r>
        <w:rPr>
          <w:strike/>
        </w:rPr>
        <w:t xml:space="preserve">secretary</w:t>
      </w:r>
      <w:r>
        <w:t>))</w:t>
      </w:r>
      <w:r>
        <w:rPr/>
        <w:t xml:space="preserve"> </w:t>
      </w:r>
      <w:r>
        <w:rPr>
          <w:u w:val="single"/>
        </w:rPr>
        <w:t xml:space="preserve">director</w:t>
      </w:r>
      <w:r>
        <w:rPr/>
        <w:t xml:space="preserve"> in collaboration with the </w:t>
      </w:r>
      <w:r>
        <w:t>((</w:t>
      </w:r>
      <w:r>
        <w:rPr>
          <w:strike/>
        </w:rPr>
        <w:t xml:space="preserve">director of the authority</w:t>
      </w:r>
      <w:r>
        <w:t>))</w:t>
      </w:r>
      <w:r>
        <w:rPr/>
        <w:t xml:space="preserve"> </w:t>
      </w:r>
      <w:r>
        <w:rPr>
          <w:u w:val="single"/>
        </w:rPr>
        <w:t xml:space="preserve">secretary of the department of social and health services</w:t>
      </w:r>
      <w:r>
        <w:rPr/>
        <w:t xml:space="preserve"> shall report to the joint select committee on health care oversight no less than quarterly on financial and health outcomes. The </w:t>
      </w:r>
      <w:r>
        <w:t>((</w:t>
      </w:r>
      <w:r>
        <w:rPr>
          <w:strike/>
        </w:rPr>
        <w:t xml:space="preserve">secretary</w:t>
      </w:r>
      <w:r>
        <w:t>))</w:t>
      </w:r>
      <w:r>
        <w:rPr/>
        <w:t xml:space="preserve"> </w:t>
      </w:r>
      <w:r>
        <w:rPr>
          <w:u w:val="single"/>
        </w:rPr>
        <w:t xml:space="preserve">director</w:t>
      </w:r>
      <w:r>
        <w:rPr/>
        <w:t xml:space="preserve"> in cooperation with the </w:t>
      </w:r>
      <w:r>
        <w:t>((</w:t>
      </w:r>
      <w:r>
        <w:rPr>
          <w:strike/>
        </w:rPr>
        <w:t xml:space="preserve">director</w:t>
      </w:r>
      <w:r>
        <w:t>))</w:t>
      </w:r>
      <w:r>
        <w:rPr/>
        <w:t xml:space="preserve"> </w:t>
      </w:r>
      <w:r>
        <w:rPr>
          <w:u w:val="single"/>
        </w:rPr>
        <w:t xml:space="preserve">secretary</w:t>
      </w:r>
      <w:r>
        <w:rPr/>
        <w:t xml:space="preserve">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u w:val="single"/>
        </w:rPr>
        <w:t xml:space="preserve">(aaa) $77,000 of the general fund</w:t>
      </w:r>
      <w:r>
        <w:rPr>
          <w:rFonts w:ascii="Times New Roman" w:hAnsi="Times New Roman"/>
          <w:u w:val="single"/>
        </w:rPr>
        <w:t xml:space="preserve">—</w:t>
      </w:r>
      <w:r>
        <w:rPr>
          <w:u w:val="single"/>
        </w:rPr>
        <w:t xml:space="preserve">state appropriation for fiscal year 2019 and $181,000 of the general fund</w:t>
      </w:r>
      <w:r>
        <w:rPr>
          <w:rFonts w:ascii="Times New Roman" w:hAnsi="Times New Roman"/>
          <w:u w:val="single"/>
        </w:rPr>
        <w:t xml:space="preserve">—</w:t>
      </w:r>
      <w:r>
        <w:rPr>
          <w:u w:val="single"/>
        </w:rPr>
        <w:t xml:space="preserve">federal appropriation are provided solely to implement House Bill No. 1534 (psychiatric payment/rural). If this bill is not enacted by June 30, 2019,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$22,812,000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$22,813,000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$45,635,000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0" w:after="0" w:line="408" w:lineRule="exact"/>
        <w:ind w:left="0" w:right="0" w:firstLine="576"/>
        <w:jc w:val="left"/>
      </w:pPr>
      <w:r>
        <w:rPr>
          <w:u w:val="single"/>
        </w:rPr>
        <w:t xml:space="preserve">(d) $203,000 of the general fund</w:t>
      </w:r>
      <w:r>
        <w:rPr>
          <w:rFonts w:ascii="Times New Roman" w:hAnsi="Times New Roman"/>
          <w:u w:val="single"/>
        </w:rPr>
        <w:t xml:space="preserve">—</w:t>
      </w:r>
      <w:r>
        <w:rPr>
          <w:u w:val="single"/>
        </w:rPr>
        <w:t xml:space="preserve">state appropriation for fiscal year 2019 is provided solely to replace the payee automated system.</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$84,027,000</w:t>
      </w:r>
      <w:r>
        <w:t>))</w:t>
      </w:r>
    </w:p>
    <w:p>
      <w:pPr>
        <w:spacing w:before="0" w:after="0" w:line="408" w:lineRule="exact"/>
        <w:ind w:left="0" w:right="0" w:firstLine="0"/>
        <w:jc w:val="left"/>
        <w:tabs>
          <w:tab w:val="right" w:leader="none" w:pos="9936"/>
        </w:tabs>
      </w:pPr>
      <w:r>
        <w:tab/>
      </w:r>
      <w:r>
        <w:rPr>
          <w:u w:val="single"/>
        </w:rPr>
        <w:t xml:space="preserve">$75,640,000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$27,983,000</w:t>
      </w:r>
      <w:r>
        <w:t>))</w:t>
      </w:r>
    </w:p>
    <w:p>
      <w:pPr>
        <w:spacing w:before="0" w:after="0" w:line="408" w:lineRule="exact"/>
        <w:ind w:left="0" w:right="0" w:firstLine="0"/>
        <w:jc w:val="left"/>
        <w:tabs>
          <w:tab w:val="right" w:leader="none" w:pos="9936"/>
        </w:tabs>
      </w:pPr>
      <w:r>
        <w:tab/>
      </w:r>
      <w:r>
        <w:rPr>
          <w:u w:val="single"/>
        </w:rPr>
        <w:t xml:space="preserve">$25,820,000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t xml:space="preserve">$131,228,000</w:t>
      </w:r>
    </w:p>
    <w:p>
      <w:pPr>
        <w:spacing w:before="120" w:after="0" w:line="408" w:lineRule="exact"/>
        <w:ind w:left="0" w:right="0" w:firstLine="576"/>
        <w:jc w:val="left"/>
      </w:pPr>
      <w:r>
        <w:rPr>
          <w:u w:val="single"/>
        </w:rPr>
        <w:t xml:space="preserve">The appropriations in this subsection are subject to the following conditions and limitations: The amounts provided in this subsection include a general fund</w:t>
      </w:r>
      <w:r>
        <w:rPr>
          <w:rFonts w:ascii="Times New Roman" w:hAnsi="Times New Roman"/>
          <w:u w:val="single"/>
        </w:rPr>
        <w:t xml:space="preserve">—</w:t>
      </w:r>
      <w:r>
        <w:rPr>
          <w:u w:val="single"/>
        </w:rPr>
        <w:t xml:space="preserve">state backfill for a revenue shortfall at the Washington soldiers home in Orting and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$80,084,000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$186,529,000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$133,517,000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w:t>
      </w:r>
      <w:r>
        <w:rPr>
          <w:u w:val="single"/>
        </w:rPr>
        <w:t xml:space="preserve">s</w:t>
      </w:r>
      <w:r>
        <w:rPr/>
        <w:t xml:space="preserve">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u w:val="single"/>
        </w:rPr>
        <w:t xml:space="preserve">(50) $1,028,000 of the health professions account</w:t>
      </w:r>
      <w:r>
        <w:rPr>
          <w:rFonts w:ascii="Times New Roman" w:hAnsi="Times New Roman"/>
          <w:u w:val="single"/>
        </w:rPr>
        <w:t xml:space="preserve">—</w:t>
      </w:r>
      <w:r>
        <w:rPr>
          <w:u w:val="single"/>
        </w:rPr>
        <w:t xml:space="preserve">state appropriation is provided solely for the Washington medical commission for increased litigation.</w:t>
      </w:r>
    </w:p>
    <w:p>
      <w:pPr>
        <w:spacing w:before="0" w:after="0" w:line="408" w:lineRule="exact"/>
        <w:ind w:left="0" w:right="0" w:firstLine="576"/>
        <w:jc w:val="left"/>
      </w:pPr>
      <w:r>
        <w:rPr>
          <w:u w:val="single"/>
        </w:rPr>
        <w:t xml:space="preserve">(51) $905,000 of the general fund</w:t>
      </w:r>
      <w:r>
        <w:rPr>
          <w:rFonts w:ascii="Times New Roman" w:hAnsi="Times New Roman"/>
          <w:u w:val="single"/>
        </w:rPr>
        <w:t xml:space="preserve">—</w:t>
      </w:r>
      <w:r>
        <w:rPr>
          <w:u w:val="single"/>
        </w:rPr>
        <w:t xml:space="preserve">state appropriation for fiscal year 2019 is provided solely for costs associated with the measles outbreak response.</w:t>
      </w:r>
    </w:p>
    <w:p>
      <w:pPr>
        <w:spacing w:before="0" w:after="0" w:line="408" w:lineRule="exact"/>
        <w:ind w:left="0" w:right="0" w:firstLine="576"/>
        <w:jc w:val="left"/>
      </w:pPr>
      <w:r>
        <w:rPr>
          <w:u w:val="single"/>
        </w:rPr>
        <w:t xml:space="preserve">(i) Of the amounts provided in this subsection, $161,000 of the general fund</w:t>
      </w:r>
      <w:r>
        <w:rPr>
          <w:rFonts w:ascii="Times New Roman" w:hAnsi="Times New Roman"/>
          <w:u w:val="single"/>
        </w:rPr>
        <w:t xml:space="preserve">—</w:t>
      </w:r>
      <w:r>
        <w:rPr>
          <w:u w:val="single"/>
        </w:rPr>
        <w:t xml:space="preserve">state appropriation for fiscal year 2019 is provided solely for the department of health for non-budgeted costs.</w:t>
      </w:r>
    </w:p>
    <w:p>
      <w:pPr>
        <w:spacing w:before="0" w:after="0" w:line="408" w:lineRule="exact"/>
        <w:ind w:left="0" w:right="0" w:firstLine="576"/>
        <w:jc w:val="left"/>
      </w:pPr>
      <w:r>
        <w:rPr>
          <w:u w:val="single"/>
        </w:rPr>
        <w:t xml:space="preserve">(ii) Of the amounts provided in this subsection, $744,000 of the general fund</w:t>
      </w:r>
      <w:r>
        <w:rPr>
          <w:rFonts w:ascii="Times New Roman" w:hAnsi="Times New Roman"/>
          <w:u w:val="single"/>
        </w:rPr>
        <w:t xml:space="preserve">—</w:t>
      </w:r>
      <w:r>
        <w:rPr>
          <w:u w:val="single"/>
        </w:rPr>
        <w:t xml:space="preserve">state appropriation for fiscal year 2019 is provided solely for Clark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$132,836,000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$526,843,000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$1,094,214,000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$42,526,000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$152,049,000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$296,320,000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(1)(a) The appropriations to the department of children, youth, and families in this act must be expended for the programs and in the amounts specified in this act. However, after May 1, 2019, unless prohibited by this act, the department may transfer general fund—state appropriations for fiscal year 2019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2019 caseload forecasts and utilization assumptions in the foster care, adoption support, child protective services, and working connections child care programs, the department may transfer state appropriations that are provided solely for a specified purpose.</w:t>
      </w:r>
    </w:p>
    <w:p>
      <w:pPr>
        <w:spacing w:before="0" w:after="0" w:line="408" w:lineRule="exact"/>
        <w:ind w:left="0" w:right="0" w:firstLine="576"/>
        <w:jc w:val="left"/>
      </w:pPr>
      <w:r>
        <w:rPr>
          <w:u w:val="single"/>
        </w:rPr>
        <w:t xml:space="preserve">(2) The department and the department of social and health services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120" w:after="0" w:line="408" w:lineRule="exact"/>
        <w:ind w:left="0" w:right="0" w:firstLine="576"/>
        <w:jc w:val="left"/>
      </w:pPr>
      <w:r>
        <w:t>((</w:t>
      </w:r>
      <w:r>
        <w:rPr>
          <w:strike/>
        </w:rPr>
        <w:t xml:space="preserve">(1)</w:t>
      </w:r>
      <w:r>
        <w:t>))</w:t>
      </w:r>
      <w:r>
        <w:rPr/>
        <w:t xml:space="preserve"> </w:t>
      </w:r>
      <w:r>
        <w:rPr>
          <w:u w:val="single"/>
        </w:rPr>
        <w:t xml:space="preserve">(3)</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$360,630,000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$247,413,000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$623,431,000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w:t>
      </w:r>
      <w:r>
        <w:t>((</w:t>
      </w:r>
      <w:r>
        <w:rPr>
          <w:strike/>
        </w:rPr>
        <w:t xml:space="preserve">$848,000</w:t>
      </w:r>
      <w:r>
        <w:t>))</w:t>
      </w:r>
      <w:r>
        <w:rPr/>
        <w:t xml:space="preserve"> </w:t>
      </w:r>
      <w:r>
        <w:rPr>
          <w:u w:val="single"/>
        </w:rPr>
        <w:t xml:space="preserve">$1,741,000</w:t>
      </w:r>
      <w:r>
        <w:rPr/>
        <w:t xml:space="preserve">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w:t>
      </w:r>
      <w:r>
        <w:t>((</w:t>
      </w:r>
      <w:r>
        <w:rPr>
          <w:strike/>
        </w:rPr>
        <w:t xml:space="preserve">(1)</w:t>
      </w:r>
      <w:r>
        <w:t>))</w:t>
      </w:r>
      <w:r>
        <w:rPr/>
        <w:t xml:space="preserve"> </w:t>
      </w:r>
      <w:r>
        <w:rPr>
          <w:u w:val="single"/>
        </w:rPr>
        <w:t xml:space="preserve">(3)</w:t>
      </w:r>
      <w:r>
        <w:rPr/>
        <w:t xml:space="preserve">(bb)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w:t>
      </w:r>
      <w:r>
        <w:t>((</w:t>
      </w:r>
      <w:r>
        <w:rPr>
          <w:strike/>
        </w:rPr>
        <w:t xml:space="preserve">(1)</w:t>
      </w:r>
      <w:r>
        <w:t>))</w:t>
      </w:r>
      <w:r>
        <w:rPr/>
        <w:t xml:space="preserve"> </w:t>
      </w:r>
      <w:r>
        <w:rPr>
          <w:u w:val="single"/>
        </w:rPr>
        <w:t xml:space="preserve">(3)</w:t>
      </w:r>
      <w:r>
        <w:rPr/>
        <w:t xml:space="preserve">(bb),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0" w:after="0" w:line="408" w:lineRule="exact"/>
        <w:ind w:left="0" w:right="0" w:firstLine="576"/>
        <w:jc w:val="left"/>
      </w:pPr>
      <w:r>
        <w:rPr>
          <w:u w:val="single"/>
        </w:rPr>
        <w:t xml:space="preserve">(cc) $3,025,000 of the general fund</w:t>
      </w:r>
      <w:r>
        <w:rPr>
          <w:rFonts w:ascii="Times New Roman" w:hAnsi="Times New Roman"/>
          <w:u w:val="single"/>
        </w:rPr>
        <w:t xml:space="preserve">—</w:t>
      </w:r>
      <w:r>
        <w:rPr>
          <w:u w:val="single"/>
        </w:rPr>
        <w:t xml:space="preserve">state appropriation for fiscal year 2019 and $1,907,000 of the general fund</w:t>
      </w:r>
      <w:r>
        <w:rPr>
          <w:rFonts w:ascii="Times New Roman" w:hAnsi="Times New Roman"/>
          <w:u w:val="single"/>
        </w:rPr>
        <w:t xml:space="preserve">—</w:t>
      </w:r>
      <w:r>
        <w:rPr>
          <w:u w:val="single"/>
        </w:rPr>
        <w:t xml:space="preserve">federal appropriation are provided solely for rate increases for behavioral rehabilitation services providers.</w:t>
      </w:r>
    </w:p>
    <w:p>
      <w:pPr>
        <w:spacing w:before="120" w:after="0" w:line="408" w:lineRule="exact"/>
        <w:ind w:left="0" w:right="0" w:firstLine="576"/>
        <w:jc w:val="left"/>
      </w:pPr>
      <w:r>
        <w:t>((</w:t>
      </w:r>
      <w:r>
        <w:rPr>
          <w:strike/>
        </w:rPr>
        <w:t xml:space="preserve">(2)</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$173,089,000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$727,000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$100,309,000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w:t>
      </w:r>
      <w:r>
        <w:t>((</w:t>
      </w:r>
      <w:r>
        <w:rPr>
          <w:strike/>
        </w:rPr>
        <w:t xml:space="preserve">$13,954,000</w:t>
      </w:r>
      <w:r>
        <w:t>))</w:t>
      </w:r>
      <w:r>
        <w:rPr/>
        <w:t xml:space="preserve"> </w:t>
      </w:r>
      <w:r>
        <w:rPr>
          <w:u w:val="single"/>
        </w:rPr>
        <w:t xml:space="preserve">$14,001,000</w:t>
      </w:r>
      <w:r>
        <w:rPr/>
        <w:t xml:space="preserve">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w:t>
      </w:r>
      <w:r>
        <w:rPr>
          <w:u w:val="single"/>
        </w:rPr>
        <w:t xml:space="preserve">(4)</w:t>
      </w:r>
      <w:r>
        <w:rPr/>
        <w:t xml:space="preserve">(h),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w:t>
      </w:r>
      <w:r>
        <w:rPr>
          <w:u w:val="single"/>
        </w:rPr>
        <w:t xml:space="preserve">(4)</w:t>
      </w:r>
      <w:r>
        <w:rPr/>
        <w:t xml:space="preserve">(p)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0" w:after="120" w:line="408" w:lineRule="exact"/>
        <w:ind w:left="0" w:right="0" w:firstLine="576"/>
        <w:jc w:val="left"/>
      </w:pPr>
      <w:r>
        <w:t>((</w:t>
      </w:r>
      <w:r>
        <w:rPr>
          <w:strike/>
        </w:rPr>
        <w:t xml:space="preserve">(3)</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$16,672,000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$69,496,000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$14,787,000</w:t>
      </w:r>
      <w:r>
        <w:t>))</w:t>
      </w:r>
    </w:p>
    <w:p>
      <w:pPr>
        <w:spacing w:before="0" w:after="0" w:line="408" w:lineRule="exact"/>
        <w:ind w:left="0" w:right="0" w:firstLine="0"/>
        <w:jc w:val="left"/>
        <w:tabs>
          <w:tab w:val="right" w:leader="none" w:pos="9936"/>
        </w:tabs>
      </w:pPr>
      <w:r>
        <w:tab/>
      </w:r>
      <w:r>
        <w:rPr>
          <w:u w:val="single"/>
        </w:rPr>
        <w:t xml:space="preserve">$14,788,000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$150,176,000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$44,421,000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$41,421,000</w:t>
      </w:r>
      <w:r>
        <w:t>))</w:t>
      </w:r>
    </w:p>
    <w:p>
      <w:pPr>
        <w:spacing w:before="0" w:after="0" w:line="408" w:lineRule="exact"/>
        <w:ind w:left="0" w:right="0" w:firstLine="0"/>
        <w:jc w:val="left"/>
        <w:tabs>
          <w:tab w:val="right" w:leader="none" w:pos="9936"/>
        </w:tabs>
      </w:pPr>
      <w:r>
        <w:tab/>
      </w:r>
      <w:r>
        <w:rPr>
          <w:u w:val="single"/>
        </w:rPr>
        <w:t xml:space="preserve">$41,423,000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$6,593,000</w:t>
      </w:r>
      <w:r>
        <w:t>))</w:t>
      </w:r>
    </w:p>
    <w:p>
      <w:pPr>
        <w:spacing w:before="0" w:after="0" w:line="408" w:lineRule="exact"/>
        <w:ind w:left="0" w:right="0" w:firstLine="0"/>
        <w:jc w:val="left"/>
        <w:tabs>
          <w:tab w:val="right" w:leader="none" w:pos="9936"/>
        </w:tabs>
      </w:pPr>
      <w:r>
        <w:tab/>
      </w:r>
      <w:r>
        <w:rPr>
          <w:u w:val="single"/>
        </w:rPr>
        <w:t xml:space="preserve">$6,594,000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$18,425,000</w:t>
      </w:r>
      <w:r>
        <w:t>))</w:t>
      </w:r>
    </w:p>
    <w:p>
      <w:pPr>
        <w:spacing w:before="0" w:after="0" w:line="408" w:lineRule="exact"/>
        <w:ind w:left="0" w:right="0" w:firstLine="0"/>
        <w:jc w:val="left"/>
        <w:tabs>
          <w:tab w:val="right" w:leader="none" w:pos="9936"/>
        </w:tabs>
      </w:pPr>
      <w:r>
        <w:tab/>
      </w:r>
      <w:r>
        <w:rPr>
          <w:u w:val="single"/>
        </w:rPr>
        <w:t xml:space="preserve">$18,426,000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$9,744,000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$503,264,000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0" w:after="0" w:line="408" w:lineRule="exact"/>
        <w:ind w:left="0" w:right="0" w:firstLine="576"/>
        <w:jc w:val="left"/>
      </w:pPr>
      <w:r>
        <w:rPr>
          <w:u w:val="single"/>
        </w:rPr>
        <w:t xml:space="preserve">(18) $778,000 of the state toxics control account</w:t>
      </w:r>
      <w:r>
        <w:rPr>
          <w:rFonts w:ascii="Times New Roman" w:hAnsi="Times New Roman"/>
          <w:u w:val="single"/>
        </w:rPr>
        <w:t xml:space="preserve">—</w:t>
      </w:r>
      <w:r>
        <w:rPr>
          <w:u w:val="single"/>
        </w:rPr>
        <w:t xml:space="preserve">state appropriation is provided solely to the department to cover the cost of expert witnesses, discovery, motions practice, and other expenses that will occur during the preparation and trial phases of the </w:t>
      </w:r>
      <w:r>
        <w:rPr>
          <w:i/>
          <w:u w:val="single"/>
        </w:rPr>
        <w:t xml:space="preserve">Lighthouse Resources Inc. et al. v. Inslee et al.</w:t>
      </w:r>
      <w:r>
        <w:rPr>
          <w:u w:val="single"/>
        </w:rPr>
        <w:t xml:space="preserv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$47,569,000</w:t>
      </w:r>
      <w:r>
        <w:t>))</w:t>
      </w:r>
    </w:p>
    <w:p>
      <w:pPr>
        <w:spacing w:before="0" w:after="0" w:line="408" w:lineRule="exact"/>
        <w:ind w:left="0" w:right="0" w:firstLine="0"/>
        <w:jc w:val="left"/>
        <w:tabs>
          <w:tab w:val="right" w:leader="none" w:pos="9936"/>
        </w:tabs>
      </w:pPr>
      <w:r>
        <w:tab/>
      </w:r>
      <w:r>
        <w:rPr>
          <w:u w:val="single"/>
        </w:rPr>
        <w:t xml:space="preserve">$47,788,000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$130,365,000</w:t>
      </w:r>
      <w:r>
        <w:t>))</w:t>
      </w:r>
    </w:p>
    <w:p>
      <w:pPr>
        <w:spacing w:before="0" w:after="0" w:line="408" w:lineRule="exact"/>
        <w:ind w:left="0" w:right="0" w:firstLine="0"/>
        <w:jc w:val="left"/>
        <w:tabs>
          <w:tab w:val="right" w:leader="none" w:pos="9936"/>
        </w:tabs>
      </w:pPr>
      <w:r>
        <w:tab/>
      </w:r>
      <w:r>
        <w:rPr>
          <w:u w:val="single"/>
        </w:rPr>
        <w:t xml:space="preserve">$130,369,000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$63,918,000</w:t>
      </w:r>
      <w:r>
        <w:t>))</w:t>
      </w:r>
    </w:p>
    <w:p>
      <w:pPr>
        <w:spacing w:before="0" w:after="0" w:line="408" w:lineRule="exact"/>
        <w:ind w:left="0" w:right="0" w:firstLine="0"/>
        <w:jc w:val="left"/>
        <w:tabs>
          <w:tab w:val="right" w:leader="none" w:pos="9936"/>
        </w:tabs>
      </w:pPr>
      <w:r>
        <w:tab/>
      </w:r>
      <w:r>
        <w:rPr>
          <w:u w:val="single"/>
        </w:rPr>
        <w:t xml:space="preserve">$63,920,000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$117,751,000</w:t>
      </w:r>
      <w:r>
        <w:t>))</w:t>
      </w:r>
    </w:p>
    <w:p>
      <w:pPr>
        <w:spacing w:before="0" w:after="0" w:line="408" w:lineRule="exact"/>
        <w:ind w:left="0" w:right="0" w:firstLine="0"/>
        <w:jc w:val="left"/>
        <w:tabs>
          <w:tab w:val="right" w:leader="none" w:pos="9936"/>
        </w:tabs>
      </w:pPr>
      <w:r>
        <w:tab/>
      </w:r>
      <w:r>
        <w:rPr>
          <w:u w:val="single"/>
        </w:rPr>
        <w:t xml:space="preserve">$117,755,000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$448,699,000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t xml:space="preserve">(14)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t xml:space="preserve">(15)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t xml:space="preserve">(16)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t xml:space="preserve">(17)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t xml:space="preserve">(18)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(19)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t xml:space="preserve">(20)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t xml:space="preserve">(22)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t xml:space="preserve">(24)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0" w:after="0" w:line="408" w:lineRule="exact"/>
        <w:ind w:left="0" w:right="0" w:firstLine="576"/>
        <w:jc w:val="left"/>
      </w:pPr>
      <w:r>
        <w:rPr>
          <w:u w:val="single"/>
        </w:rPr>
        <w:t xml:space="preserve">(25) $216,000 of the general fund</w:t>
      </w:r>
      <w:r>
        <w:rPr>
          <w:rFonts w:ascii="Times New Roman" w:hAnsi="Times New Roman"/>
          <w:u w:val="single"/>
        </w:rPr>
        <w:t xml:space="preserve">—</w:t>
      </w:r>
      <w:r>
        <w:rPr>
          <w:u w:val="single"/>
        </w:rPr>
        <w:t xml:space="preserve">state appropriation for fiscal year 2019 is provided solely for increased wildlife conflict response and cost-share contracts between the department and landowners to reduce the potential for wolf-livestock conflict, including but not limited to contracts for range riders.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$50,122,000</w:t>
      </w:r>
      <w:r>
        <w:t>))</w:t>
      </w:r>
    </w:p>
    <w:p>
      <w:pPr>
        <w:spacing w:before="0" w:after="0" w:line="408" w:lineRule="exact"/>
        <w:ind w:left="0" w:right="0" w:firstLine="0"/>
        <w:jc w:val="left"/>
        <w:tabs>
          <w:tab w:val="right" w:leader="none" w:pos="9936"/>
        </w:tabs>
      </w:pPr>
      <w:r>
        <w:tab/>
      </w:r>
      <w:r>
        <w:rPr>
          <w:u w:val="single"/>
        </w:rPr>
        <w:t xml:space="preserve">$50,125,000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$16,188,000</w:t>
      </w:r>
      <w:r>
        <w:t>))</w:t>
      </w:r>
    </w:p>
    <w:p>
      <w:pPr>
        <w:spacing w:before="0" w:after="0" w:line="408" w:lineRule="exact"/>
        <w:ind w:left="0" w:right="0" w:firstLine="0"/>
        <w:jc w:val="left"/>
        <w:tabs>
          <w:tab w:val="right" w:leader="none" w:pos="9936"/>
        </w:tabs>
      </w:pPr>
      <w:r>
        <w:tab/>
      </w:r>
      <w:r>
        <w:rPr>
          <w:u w:val="single"/>
        </w:rPr>
        <w:t xml:space="preserve">$16,189,000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$121,520,000</w:t>
      </w:r>
      <w:r>
        <w:t>))</w:t>
      </w:r>
    </w:p>
    <w:p>
      <w:pPr>
        <w:spacing w:before="0" w:after="0" w:line="408" w:lineRule="exact"/>
        <w:ind w:left="0" w:right="0" w:firstLine="0"/>
        <w:jc w:val="left"/>
        <w:tabs>
          <w:tab w:val="right" w:leader="none" w:pos="9936"/>
        </w:tabs>
      </w:pPr>
      <w:r>
        <w:tab/>
      </w:r>
      <w:r>
        <w:rPr>
          <w:u w:val="single"/>
        </w:rPr>
        <w:t xml:space="preserve">$121,527,000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$10,709,000</w:t>
      </w:r>
      <w:r>
        <w:t>))</w:t>
      </w:r>
    </w:p>
    <w:p>
      <w:pPr>
        <w:spacing w:before="0" w:after="0" w:line="408" w:lineRule="exact"/>
        <w:ind w:left="0" w:right="0" w:firstLine="0"/>
        <w:jc w:val="left"/>
        <w:tabs>
          <w:tab w:val="right" w:leader="none" w:pos="9936"/>
        </w:tabs>
      </w:pPr>
      <w:r>
        <w:tab/>
      </w:r>
      <w:r>
        <w:rPr>
          <w:u w:val="single"/>
        </w:rPr>
        <w:t xml:space="preserve">$10,710,000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$455,834,000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$29,044,000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w:t>
      </w:r>
      <w:r>
        <w:t>((</w:t>
      </w:r>
      <w:r>
        <w:rPr>
          <w:strike/>
        </w:rPr>
        <w:t xml:space="preserve">solely for a monitoring program to study the impacts of the use of imidacloprid as a means to control burrowing shrimp and related costs</w:t>
      </w:r>
      <w:r>
        <w:t>))</w:t>
      </w:r>
      <w:r>
        <w:rPr/>
        <w:t xml:space="preserve"> </w:t>
      </w:r>
      <w:r>
        <w:rPr>
          <w:u w:val="single"/>
        </w:rPr>
        <w:t xml:space="preserve">to support research related to burrowing shrimp infestations in Willapa bay and Grays harbor</w:t>
      </w:r>
      <w:r>
        <w:rPr/>
        <w:t xml:space="preserve">.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w:t>
      </w:r>
      <w:r>
        <w:t>((</w:t>
      </w:r>
      <w:r>
        <w:rPr>
          <w:strike/>
        </w:rPr>
        <w:t xml:space="preserve">for their participation in the monitoring program and technical advisory committee</w:t>
      </w:r>
      <w:r>
        <w:t>))</w:t>
      </w:r>
      <w:r>
        <w:rPr/>
        <w:t xml:space="preserve">. </w:t>
      </w:r>
      <w:r>
        <w:rPr>
          <w:u w:val="single"/>
        </w:rPr>
        <w:t xml:space="preserve">Research funded pursuant to this appropriation includes but is not limited to dye dispersal studies to understand the oceanographic dynamics of Willapa bay, Grays harbor, or both, laboratory studies to assess toxicity of candidate chemicals to control burrowing shrimp, and support of researchers in publishing original research related to control of burrowing shrimp, including research assessing potential impacts to nontarget organisms in Willapa bay and Grays harbor.</w:t>
      </w:r>
      <w:r>
        <w:rPr/>
        <w:t xml:space="preserve"> The department must report to the appropriate committees of the legislature by June 1, 2019, on the progress of </w:t>
      </w:r>
      <w:r>
        <w:t>((</w:t>
      </w:r>
      <w:r>
        <w:rPr>
          <w:strike/>
        </w:rPr>
        <w:t xml:space="preserve">the monitoring program</w:t>
      </w:r>
      <w:r>
        <w:t>))</w:t>
      </w:r>
      <w:r>
        <w:rPr/>
        <w:t xml:space="preserve"> </w:t>
      </w:r>
      <w:r>
        <w:rPr>
          <w:u w:val="single"/>
        </w:rPr>
        <w:t xml:space="preserve">expenditures under this subsection</w:t>
      </w:r>
      <w:r>
        <w:rPr/>
        <w:t xml:space="preserve">.</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$1,597,000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$20,100,000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$45,390,000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$86,000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$3,905,000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$153,000 of the county criminal justice assistance account</w:t>
      </w:r>
      <w:r>
        <w:rPr>
          <w:rFonts w:ascii="Times New Roman" w:hAnsi="Times New Roman"/>
          <w:u w:val="single"/>
        </w:rPr>
        <w:t xml:space="preserve">—</w:t>
      </w:r>
      <w:r>
        <w:rPr>
          <w:u w:val="single"/>
        </w:rPr>
        <w:t xml:space="preserve">state appropriation for fiscal year 2019 is provided solely for the Washington state patrol to support local police, sheriffs' departments, and multi-agency task forces in the prosecution of criminals. However, the office of financial management must reduce the allotment for the amount provided in this subsection if allotment of the full appropriation will put the account into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$202,819,000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$4,041,000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$300,000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$7,115,186,000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w:t>
      </w:r>
      <w:r>
        <w:t>((</w:t>
      </w:r>
      <w:r>
        <w:rPr>
          <w:strike/>
        </w:rPr>
        <w:t xml:space="preserve">12.29</w:t>
      </w:r>
      <w:r>
        <w:t>))</w:t>
      </w:r>
      <w:r>
        <w:rPr/>
        <w:t xml:space="preserve"> </w:t>
      </w:r>
      <w:r>
        <w:rPr>
          <w:u w:val="single"/>
        </w:rPr>
        <w:t xml:space="preserve">12.49</w:t>
      </w:r>
      <w:r>
        <w:rPr/>
        <w:t xml:space="preserve"> percent in the 2018-19 school year for career and technical education students, and 17.61 percent in the 2017-18 school year and </w:t>
      </w:r>
      <w:r>
        <w:t>((</w:t>
      </w:r>
      <w:r>
        <w:rPr>
          <w:strike/>
        </w:rPr>
        <w:t xml:space="preserve">17.61</w:t>
      </w:r>
      <w:r>
        <w:t>))</w:t>
      </w:r>
      <w:r>
        <w:rPr/>
        <w:t xml:space="preserve"> </w:t>
      </w:r>
      <w:r>
        <w:rPr>
          <w:u w:val="single"/>
        </w:rPr>
        <w:t xml:space="preserve">17.82</w:t>
      </w:r>
      <w:r>
        <w:rPr/>
        <w:t xml:space="preserve">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10</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$36,188,000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$365,666,000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w:t>
      </w:r>
      <w:r>
        <w:t>((</w:t>
      </w:r>
      <w:r>
        <w:rPr>
          <w:strike/>
        </w:rPr>
        <w:t xml:space="preserve">$3,935,000</w:t>
      </w:r>
      <w:r>
        <w:t>))</w:t>
      </w:r>
      <w:r>
        <w:rPr/>
        <w:t xml:space="preserve"> </w:t>
      </w:r>
      <w:r>
        <w:rPr>
          <w:u w:val="single"/>
        </w:rPr>
        <w:t xml:space="preserve">$3,687,000</w:t>
      </w:r>
      <w:r>
        <w:rPr/>
        <w:t xml:space="preserve">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$17,796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$57,321,000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601</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$637,457,000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$19,164,000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$325,951,000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$39,777,000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$10,156,000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$3,482,000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$74,902,000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$15,801,000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$119,892,000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$252,428,000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$13,168,000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$24,188,000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$2,833,000</w:t>
      </w:r>
      <w:r>
        <w:t>))</w:t>
      </w:r>
    </w:p>
    <w:p>
      <w:pPr>
        <w:spacing w:before="0" w:after="0" w:line="408" w:lineRule="exact"/>
        <w:ind w:left="0" w:right="0" w:firstLine="0"/>
        <w:jc w:val="left"/>
        <w:tabs>
          <w:tab w:val="right" w:leader="none" w:pos="9936"/>
        </w:tabs>
      </w:pPr>
      <w:r>
        <w:tab/>
      </w:r>
      <w:r>
        <w:rPr>
          <w:u w:val="single"/>
        </w:rPr>
        <w:t xml:space="preserve">$2,758,000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strike/>
        </w:rPr>
        <w:t xml:space="preserve">$5,537,000</w:t>
      </w:r>
    </w:p>
    <w:p>
      <w:pPr>
        <w:tabs>
          <w:tab w:val="right" w:leader="none" w:pos="9936"/>
        </w:tabs>
        <w:ind w:left="0" w:right="0" w:firstLine="1440"/>
      </w:pPr>
      <w:r>
        <w:tab/>
      </w:r>
      <w:r>
        <w:rPr>
          <w:u w:val="single"/>
        </w:rPr>
        <w:t xml:space="preserve">$5,462,000</w:t>
      </w:r>
    </w:p>
    <w:p>
      <w:pPr>
        <w:spacing w:before="120" w:after="0" w:line="408" w:lineRule="exact"/>
        <w:ind w:left="0" w:right="0" w:firstLine="576"/>
        <w:jc w:val="left"/>
      </w:pPr>
      <w:r>
        <w:rPr/>
        <w:t xml:space="preserve">The appropriations in this section are subject to the following conditions and limitations: $22,000 of the general fund</w:t>
      </w:r>
      <w:r>
        <w:rPr>
          <w:rFonts w:ascii="Times New Roman" w:hAnsi="Times New Roman"/>
        </w:rPr>
        <w:t xml:space="preserve">—</w:t>
      </w:r>
      <w:r>
        <w:rPr/>
        <w:t xml:space="preserve">state appropriation for fiscal year 2018 and </w:t>
      </w:r>
      <w:r>
        <w:t>((</w:t>
      </w:r>
      <w:r>
        <w:rPr>
          <w:strike/>
        </w:rPr>
        <w:t xml:space="preserve">$138,000</w:t>
      </w:r>
      <w:r>
        <w:t>))</w:t>
      </w:r>
      <w:r>
        <w:rPr/>
        <w:t xml:space="preserve"> </w:t>
      </w:r>
      <w:r>
        <w:rPr>
          <w:u w:val="single"/>
        </w:rPr>
        <w:t xml:space="preserve">$63,000</w:t>
      </w:r>
      <w:r>
        <w:rPr/>
        <w:t xml:space="preserve"> of the general fund</w:t>
      </w:r>
      <w:r>
        <w:rPr>
          <w:rFonts w:ascii="Times New Roman" w:hAnsi="Times New Roman"/>
        </w:rPr>
        <w:t xml:space="preserve">—</w:t>
      </w:r>
      <w:r>
        <w:rPr/>
        <w:t xml:space="preserve">state appropriation for fiscal year 2019 are provided solely to commemorate the centennial of national women's suffrage.</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$1,063,000</w:t>
      </w:r>
    </w:p>
    <w:p>
      <w:pPr>
        <w:tabs>
          <w:tab w:val="right" w:leader="dot" w:pos="9936"/>
        </w:tabs>
        <w:ind w:left="0" w:right="0" w:firstLine="1440"/>
      </w:pPr>
      <w:r>
        <w:rPr/>
        <w:t xml:space="preserve">TOTAL APPROPRIATION</w:t>
      </w:r>
      <w:r>
        <w:tab/>
      </w:r>
      <w:r>
        <w:rPr/>
        <w:t xml:space="preserve">$1,063,000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$530,747,000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$190,000,000</w:t>
      </w:r>
      <w:r>
        <w:tab/>
      </w:r>
      <w:r>
        <w:t>((</w:t>
      </w:r>
      <w:r>
        <w:rPr>
          <w:strike/>
        </w:rPr>
        <w:t xml:space="preserve">$420,654,000</w:t>
      </w:r>
      <w:r>
        <w:t>))</w:t>
      </w:r>
    </w:p>
    <w:p>
      <w:pPr>
        <w:tabs>
          <w:tab w:val="right" w:leader="none" w:pos="9936"/>
        </w:tabs>
        <w:ind w:left="0" w:right="0" w:firstLine="1440"/>
      </w:pPr>
      <w:r>
        <w:tab/>
      </w:r>
      <w:r>
        <w:rPr>
          <w:u w:val="single"/>
        </w:rPr>
        <w:t xml:space="preserve">$416,654,000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$135,000,000</w:t>
      </w:r>
      <w:r>
        <w:tab/>
      </w:r>
      <w:r>
        <w:t>((</w:t>
      </w:r>
      <w:r>
        <w:rPr>
          <w:strike/>
        </w:rPr>
        <w:t xml:space="preserve">$267,000,000</w:t>
      </w:r>
      <w:r>
        <w:t>))</w:t>
      </w:r>
    </w:p>
    <w:p>
      <w:pPr>
        <w:tabs>
          <w:tab w:val="right" w:leader="none" w:pos="9936"/>
        </w:tabs>
        <w:ind w:left="0" w:right="0" w:firstLine="1440"/>
      </w:pPr>
      <w:r>
        <w:tab/>
      </w:r>
      <w:r>
        <w:rPr>
          <w:u w:val="single"/>
        </w:rPr>
        <w:t xml:space="preserve">$265,000,000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$9,400,000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the transfer to the fair fund under</w:t>
      </w:r>
    </w:p>
    <w:p>
      <w:pPr>
        <w:spacing w:before="0" w:after="0" w:line="408" w:lineRule="exact"/>
        <w:ind w:left="0" w:right="0" w:firstLine="576"/>
        <w:jc w:val="left"/>
        <w:tabs>
          <w:tab w:val="right" w:leader="dot" w:pos="9936"/>
        </w:tabs>
      </w:pPr>
      <w:pPr>
        <w:tabs>
          <w:tab w:val="right" w:leader="dot" w:pos="9360"/>
        </w:tabs>
      </w:pPr>
      <w:r>
        <w:rPr>
          <w:u w:val="single"/>
        </w:rPr>
        <w:t xml:space="preserve">RCW 15.76.115, $2,000,000 for fiscal year 2018 and</w:t>
      </w:r>
    </w:p>
    <w:p>
      <w:pPr>
        <w:spacing w:before="0" w:after="0" w:line="408" w:lineRule="exact"/>
        <w:ind w:left="0" w:right="0" w:firstLine="576"/>
        <w:jc w:val="left"/>
        <w:tabs>
          <w:tab w:val="right" w:leader="dot" w:pos="9936"/>
        </w:tabs>
      </w:pPr>
      <w:pPr>
        <w:tabs>
          <w:tab w:val="right" w:leader="dot" w:pos="9360"/>
        </w:tabs>
      </w:pPr>
      <w:r>
        <w:rPr>
          <w:u w:val="single"/>
        </w:rPr>
        <w:t xml:space="preserve">$2,000,000 for fiscal year 2019. These amounts</w:t>
      </w:r>
    </w:p>
    <w:p>
      <w:pPr>
        <w:spacing w:before="0" w:after="0" w:line="408" w:lineRule="exact"/>
        <w:ind w:left="0" w:right="0" w:firstLine="576"/>
        <w:jc w:val="left"/>
        <w:tabs>
          <w:tab w:val="right" w:leader="dot" w:pos="9936"/>
        </w:tabs>
      </w:pPr>
      <w:pPr>
        <w:tabs>
          <w:tab w:val="right" w:leader="dot" w:pos="9360"/>
        </w:tabs>
      </w:pPr>
      <w:r>
        <w:rPr>
          <w:u w:val="single"/>
        </w:rPr>
        <w:t xml:space="preserve">represent the statutory transfer and are not in</w:t>
      </w:r>
    </w:p>
    <w:p>
      <w:pPr>
        <w:spacing w:before="0" w:after="0" w:line="408" w:lineRule="exact"/>
        <w:ind w:left="0" w:right="0" w:firstLine="576"/>
        <w:jc w:val="left"/>
        <w:tabs>
          <w:tab w:val="right" w:leader="dot" w:pos="9936"/>
        </w:tabs>
      </w:pPr>
      <w:r>
        <w:rPr>
          <w:u w:val="single"/>
        </w:rPr>
        <w:t xml:space="preserve">addition to amounts previously transferred</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$38,000,000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$38,000,000</w:t>
      </w:r>
    </w:p>
    <w:p>
      <w:pPr>
        <w:spacing w:before="0" w:after="0" w:line="408" w:lineRule="exact"/>
        <w:ind w:left="0" w:right="0" w:firstLine="0"/>
        <w:jc w:val="left"/>
        <w:tabs>
          <w:tab w:val="right" w:leader="dot" w:pos="9936"/>
        </w:tabs>
      </w:pPr>
      <w:pPr>
        <w:tabs>
          <w:tab w:val="right" w:leader="dot" w:pos="9360"/>
        </w:tabs>
      </w:pPr>
      <w:r>
        <w:rPr>
          <w:u w:val="single"/>
        </w:rPr>
        <w:t xml:space="preserve">Local Toxics Control Account: For transfer to</w:t>
      </w:r>
    </w:p>
    <w:p>
      <w:pPr>
        <w:spacing w:before="0" w:after="0" w:line="408" w:lineRule="exact"/>
        <w:ind w:left="0" w:right="0" w:firstLine="0"/>
        <w:jc w:val="left"/>
        <w:tabs>
          <w:tab w:val="right" w:leader="dot" w:pos="9936"/>
        </w:tabs>
      </w:pPr>
      <w:pPr>
        <w:tabs>
          <w:tab w:val="right" w:leader="dot" w:pos="9360"/>
        </w:tabs>
      </w:pPr>
      <w:r>
        <w:rPr>
          <w:u w:val="single"/>
        </w:rPr>
        <w:t xml:space="preserve">the state general fund, $35,000,000 at</w:t>
      </w:r>
    </w:p>
    <w:p>
      <w:pPr>
        <w:spacing w:before="0" w:after="0" w:line="408" w:lineRule="exact"/>
        <w:ind w:left="0" w:right="0" w:firstLine="0"/>
        <w:jc w:val="left"/>
        <w:tabs>
          <w:tab w:val="right" w:leader="dot" w:pos="9936"/>
        </w:tabs>
      </w:pPr>
      <w:r>
        <w:rPr>
          <w:u w:val="single"/>
        </w:rPr>
        <w:t xml:space="preserve">the end of fiscal year 2019</w:t>
      </w:r>
      <w:r>
        <w:tab/>
      </w:r>
      <w:r>
        <w:rPr>
          <w:u w:val="single"/>
        </w:rPr>
        <w:t xml:space="preserve">$35,000,000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 989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989 of this act,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1109</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SENATE ADOPTED 04/28/2019</w:t>
      </w:r>
    </w:p>
    <w:p>
      <w:pPr>
        <w:spacing w:before="0" w:after="0" w:line="408" w:lineRule="exact"/>
        <w:ind w:left="0" w:right="0" w:firstLine="576"/>
        <w:jc w:val="left"/>
      </w:pPr>
      <w:r>
        <w:rPr/>
        <w:t xml:space="preserve">On page 1, line 1 of the title, after "matters;" strike the remainder of the title and insert "amending RCW 28B.20.476, 28B.115.070, 28C.04.535, 38.52.105, 41.06.280, 41.26.450, 41.45.230, 41.60.050, 41.80.010, 43.08.190, 43.09.475, 43.43.839, 43.60A.140, 43.70.250, 43.70.445, 43.79.445, 43.101.200, 43.101.220, 43.101.435, 43.330.250, 43.372.070, 43.380.020, 50.16.010, 70.155.120, 76.04.610, 77.12.203, 79.105.150, 79A.25.210, 82.14.310, 82.19.040, 83.100.230, 86.26.007, 90.50A.090, 90.56.500, and 90.56.510; amending 2018 c 299 ss 109, 112, 113, 115, 116, 118, 119, 121, 124, 125, 127, 129, 130, 135, 138, 141, 142, 147, 148, 144, 201, 203, 204, 205, 206, 207, 209, 210, 211, 212, 213, 215, 216, 217, 218, 219, 220, 223, 302, 303, 306, 307, 308, 309, 310, 311, 401, 402, 501, 502, 503, 504, 505, 507, 508, 509, 510, 511, 512, 513, 514, 515, 516, 517, 518, 601, 602, 603, 604, 605, 606, 607, 609, 610, 612, 613, 615, 701, 702, 703, 801, and 802 and 2017 3rd sp.s. c 1 ss 146 and 702 (uncodified); reenacting and amending RCW 43.155.050, 43.320.110, 69.50.540, 71.24.580, 76.09.405, 79.64.040, and 79.64.110; adding a new section to 2018 c 299 (uncodified); creating new sections; making appropriations; providing an effective date;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2797d23044470" /></Relationships>
</file>