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4C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688A">
            <w:t>1160-S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68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688A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688A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688A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4C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688A">
            <w:rPr>
              <w:b/>
              <w:u w:val="single"/>
            </w:rPr>
            <w:t>SHB 1160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688A">
            <w:t>H AMD TO H AMD (H</w:t>
          </w:r>
          <w:r w:rsidR="00FA3703">
            <w:t>-</w:t>
          </w:r>
          <w:r w:rsidR="0042688A">
            <w:t>2635.1/19)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453</w:t>
          </w:r>
        </w:sdtContent>
      </w:sdt>
    </w:p>
    <w:p w:rsidR="00DF5D0E" w:rsidP="00605C39" w:rsidRDefault="00B44C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688A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68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42688A" w:rsidP="00C8108C" w:rsidRDefault="00DE256E">
      <w:pPr>
        <w:pStyle w:val="Page"/>
      </w:pPr>
      <w:bookmarkStart w:name="StartOfAmendmentBody" w:id="1"/>
      <w:bookmarkEnd w:id="1"/>
      <w:permStart w:edGrp="everyone" w:id="211104320"/>
      <w:r>
        <w:tab/>
      </w:r>
      <w:r w:rsidR="00726069">
        <w:t>On page 60, line 5, increase the Multimodal Transportation Account--State Appropriation by $60,000</w:t>
      </w:r>
    </w:p>
    <w:p w:rsidR="00726069" w:rsidP="00726069" w:rsidRDefault="00726069">
      <w:pPr>
        <w:pStyle w:val="RCWSLText"/>
      </w:pPr>
    </w:p>
    <w:p w:rsidR="00726069" w:rsidP="00726069" w:rsidRDefault="00726069">
      <w:pPr>
        <w:pStyle w:val="RCWSLText"/>
      </w:pPr>
      <w:r>
        <w:tab/>
        <w:t>On page 60, line 6, correct the total.</w:t>
      </w:r>
    </w:p>
    <w:p w:rsidR="00726069" w:rsidP="00726069" w:rsidRDefault="00726069">
      <w:pPr>
        <w:pStyle w:val="RCWSLText"/>
      </w:pPr>
    </w:p>
    <w:p w:rsidR="00726069" w:rsidP="00726069" w:rsidRDefault="00726069">
      <w:pPr>
        <w:pStyle w:val="RCWSLText"/>
      </w:pPr>
      <w:r>
        <w:tab/>
        <w:t>On page 64, after line 6, insert the following:</w:t>
      </w:r>
    </w:p>
    <w:p w:rsidRPr="00726069" w:rsidR="00726069" w:rsidP="00726069" w:rsidRDefault="00726069">
      <w:pPr>
        <w:pStyle w:val="RCWSLText"/>
      </w:pPr>
      <w:r>
        <w:tab/>
        <w:t>"(36) $60,000 of the multimodal transportation account--state appropriation is provided solely for the installation of an updated meteorological station at the Colville Airport."</w:t>
      </w:r>
    </w:p>
    <w:p w:rsidRPr="0042688A" w:rsidR="00DF5D0E" w:rsidP="0042688A" w:rsidRDefault="00DF5D0E">
      <w:pPr>
        <w:suppressLineNumbers/>
        <w:rPr>
          <w:spacing w:val="-3"/>
        </w:rPr>
      </w:pPr>
    </w:p>
    <w:permEnd w:id="211104320"/>
    <w:p w:rsidR="00ED2EEB" w:rsidP="004268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3400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68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68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26069">
                  <w:t>Provides $60,000 for the installation of an updated meteorological station at the Colville Airport.</w:t>
                </w:r>
                <w:r w:rsidRPr="0096303F" w:rsidR="001C1B27">
                  <w:t>  </w:t>
                </w:r>
              </w:p>
              <w:p w:rsidR="00726069" w:rsidP="0042688A" w:rsidRDefault="0072606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42688A" w:rsidRDefault="0072606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u w:val="single"/>
                  </w:rPr>
                  <w:t>FISCAL IMPACT</w:t>
                </w:r>
                <w:r>
                  <w:t>:  Increases Multimodal Acct -- State by $60,000.</w:t>
                </w:r>
              </w:p>
            </w:tc>
          </w:tr>
        </w:sdtContent>
      </w:sdt>
      <w:permEnd w:id="693400100"/>
    </w:tbl>
    <w:p w:rsidR="00DF5D0E" w:rsidP="0042688A" w:rsidRDefault="00DF5D0E">
      <w:pPr>
        <w:pStyle w:val="BillEnd"/>
        <w:suppressLineNumbers/>
      </w:pPr>
    </w:p>
    <w:p w:rsidR="00DF5D0E" w:rsidP="004268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68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8A" w:rsidRDefault="0042688A" w:rsidP="00DF5D0E">
      <w:r>
        <w:separator/>
      </w:r>
    </w:p>
  </w:endnote>
  <w:endnote w:type="continuationSeparator" w:id="0">
    <w:p w:rsidR="0042688A" w:rsidRDefault="004268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9" w:rsidRDefault="0072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3703">
    <w:pPr>
      <w:pStyle w:val="AmendDraftFooter"/>
    </w:pPr>
    <w:fldSimple w:instr=" TITLE   \* MERGEFORMAT ">
      <w:r w:rsidR="0042688A">
        <w:t>1160-S AMH KRET REDF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3703">
    <w:pPr>
      <w:pStyle w:val="AmendDraftFooter"/>
    </w:pPr>
    <w:fldSimple w:instr=" TITLE   \* MERGEFORMAT ">
      <w:r>
        <w:t>1160-S AMH KRET REDF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8A" w:rsidRDefault="0042688A" w:rsidP="00DF5D0E">
      <w:r>
        <w:separator/>
      </w:r>
    </w:p>
  </w:footnote>
  <w:footnote w:type="continuationSeparator" w:id="0">
    <w:p w:rsidR="0042688A" w:rsidRDefault="004268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9" w:rsidRDefault="0072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688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606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C00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C2D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5C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1160-S</BillDocName>
  <AmendType>AMH</AmendType>
  <SponsorAcronym>KRET</SponsorAcronym>
  <DrafterAcronym>REDF</DrafterAcronym>
  <DraftNumber>026</DraftNumber>
  <ReferenceNumber>SHB 1160</ReferenceNumber>
  <Floor>H AMD TO H AMD (H-2635.1/19)</Floor>
  <AmendmentNumber> 453</AmendmentNumber>
  <Sponsors>By Representative Kretz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109</Words>
  <Characters>593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1160-S AMH KRET REDF 026</dc:title>
  <dc:creator>Beth Redfield</dc:creator>
  <cp:lastModifiedBy>Redfield, Beth</cp:lastModifiedBy>
  <cp:revision>5</cp:revision>
  <dcterms:created xsi:type="dcterms:W3CDTF">2019-03-29T01:05:00Z</dcterms:created>
  <dcterms:modified xsi:type="dcterms:W3CDTF">2019-03-29T01:12:00Z</dcterms:modified>
</cp:coreProperties>
</file>