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315D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2DA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2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2DA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2D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3331D">
            <w:t>114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315D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2DA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22DA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998</w:t>
          </w:r>
        </w:sdtContent>
      </w:sdt>
    </w:p>
    <w:p w:rsidR="00DF5D0E" w:rsidP="00605C39" w:rsidRDefault="005315D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2DA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22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06A62" w:rsidP="00967D62" w:rsidRDefault="00DE256E">
      <w:pPr>
        <w:spacing w:line="408" w:lineRule="exact"/>
      </w:pPr>
      <w:bookmarkStart w:name="StartOfAmendmentBody" w:id="1"/>
      <w:bookmarkEnd w:id="1"/>
      <w:permStart w:edGrp="everyone" w:id="653463419"/>
      <w:r>
        <w:tab/>
      </w:r>
      <w:r w:rsidR="0052538F">
        <w:t>On pa</w:t>
      </w:r>
      <w:r w:rsidR="006F5C85">
        <w:t>g</w:t>
      </w:r>
      <w:r w:rsidR="0052538F">
        <w:t>e</w:t>
      </w:r>
      <w:r w:rsidR="00CC5292">
        <w:t xml:space="preserve"> </w:t>
      </w:r>
      <w:r w:rsidR="0016620F">
        <w:t>6</w:t>
      </w:r>
      <w:r w:rsidR="0023008A">
        <w:t>,</w:t>
      </w:r>
      <w:r w:rsidR="00CC5292">
        <w:t xml:space="preserve"> line</w:t>
      </w:r>
      <w:r w:rsidR="007F2CAC">
        <w:t xml:space="preserve"> </w:t>
      </w:r>
      <w:r w:rsidR="003A2E8C">
        <w:t>19</w:t>
      </w:r>
      <w:r w:rsidR="0023008A">
        <w:t xml:space="preserve"> of the striking amendment,</w:t>
      </w:r>
      <w:r w:rsidR="0039702F">
        <w:t xml:space="preserve"> </w:t>
      </w:r>
      <w:r w:rsidR="0016620F">
        <w:t>after "</w:t>
      </w:r>
      <w:r w:rsidR="003A2E8C">
        <w:t>contract."</w:t>
      </w:r>
      <w:r w:rsidR="0016620F">
        <w:t xml:space="preserve"> insert "</w:t>
      </w:r>
      <w:r w:rsidR="003A2E8C">
        <w:t>The dental therapist must purchase liability insurance with coverage equivalent to that of a licensed dentist's liability insurance."</w:t>
      </w:r>
    </w:p>
    <w:p w:rsidRPr="00CC5292" w:rsidR="00DF5D0E" w:rsidP="00967D62" w:rsidRDefault="00D06A62">
      <w:pPr>
        <w:spacing w:line="408" w:lineRule="exact"/>
      </w:pPr>
      <w:r>
        <w:tab/>
      </w:r>
      <w:r w:rsidR="0016620F">
        <w:t xml:space="preserve"> </w:t>
      </w:r>
    </w:p>
    <w:permEnd w:id="653463419"/>
    <w:p w:rsidR="00ED2EEB" w:rsidP="006D22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88237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2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06A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39702F">
                  <w:t xml:space="preserve"> </w:t>
                </w:r>
                <w:r w:rsidR="0041481C">
                  <w:t>Requires a dental therapist to purchase liability insurance with coverage equivalent to that of a licensed dentist's liability insurance.</w:t>
                </w:r>
              </w:p>
            </w:tc>
          </w:tr>
        </w:sdtContent>
      </w:sdt>
      <w:permEnd w:id="788823733"/>
    </w:tbl>
    <w:p w:rsidR="00DF5D0E" w:rsidP="006D22DA" w:rsidRDefault="00DF5D0E">
      <w:pPr>
        <w:pStyle w:val="BillEnd"/>
        <w:suppressLineNumbers/>
      </w:pPr>
    </w:p>
    <w:p w:rsidR="00DF5D0E" w:rsidP="006D22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2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DA" w:rsidRDefault="006D22DA" w:rsidP="00DF5D0E">
      <w:r>
        <w:separator/>
      </w:r>
    </w:p>
  </w:endnote>
  <w:endnote w:type="continuationSeparator" w:id="0">
    <w:p w:rsidR="006D22DA" w:rsidRDefault="006D22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BAE" w:rsidRDefault="00831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D08EF">
    <w:pPr>
      <w:pStyle w:val="AmendDraftFooter"/>
    </w:pPr>
    <w:fldSimple w:instr=" TITLE   \* MERGEFORMAT ">
      <w:r w:rsidR="0083331D">
        <w:t>1317-S AMH CALD WEIK 114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D08EF">
    <w:pPr>
      <w:pStyle w:val="AmendDraftFooter"/>
    </w:pPr>
    <w:fldSimple w:instr=" TITLE   \* MERGEFORMAT ">
      <w:r>
        <w:t>1317-S AMH CALD WEIK 114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DA" w:rsidRDefault="006D22DA" w:rsidP="00DF5D0E">
      <w:r>
        <w:separator/>
      </w:r>
    </w:p>
  </w:footnote>
  <w:footnote w:type="continuationSeparator" w:id="0">
    <w:p w:rsidR="006D22DA" w:rsidRDefault="006D22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BAE" w:rsidRDefault="00831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0E84"/>
    <w:rsid w:val="00050639"/>
    <w:rsid w:val="00060D21"/>
    <w:rsid w:val="00064327"/>
    <w:rsid w:val="00066801"/>
    <w:rsid w:val="00096165"/>
    <w:rsid w:val="000A61DD"/>
    <w:rsid w:val="000C6C82"/>
    <w:rsid w:val="000E603A"/>
    <w:rsid w:val="000F5DDC"/>
    <w:rsid w:val="00102468"/>
    <w:rsid w:val="00106544"/>
    <w:rsid w:val="00140E3D"/>
    <w:rsid w:val="00146AAF"/>
    <w:rsid w:val="0016620F"/>
    <w:rsid w:val="001A775A"/>
    <w:rsid w:val="001B4E53"/>
    <w:rsid w:val="001C1B27"/>
    <w:rsid w:val="001C7F91"/>
    <w:rsid w:val="001E6675"/>
    <w:rsid w:val="00217E8A"/>
    <w:rsid w:val="0023008A"/>
    <w:rsid w:val="00265296"/>
    <w:rsid w:val="00281CBD"/>
    <w:rsid w:val="002A24E4"/>
    <w:rsid w:val="002E5ABD"/>
    <w:rsid w:val="002E6207"/>
    <w:rsid w:val="002F4739"/>
    <w:rsid w:val="00316CD9"/>
    <w:rsid w:val="0036222C"/>
    <w:rsid w:val="0039702F"/>
    <w:rsid w:val="003A2D0A"/>
    <w:rsid w:val="003A2E8C"/>
    <w:rsid w:val="003E2FC6"/>
    <w:rsid w:val="003E713A"/>
    <w:rsid w:val="003F39BE"/>
    <w:rsid w:val="0041481C"/>
    <w:rsid w:val="00431CA2"/>
    <w:rsid w:val="00442FBF"/>
    <w:rsid w:val="00444E6F"/>
    <w:rsid w:val="00492DDC"/>
    <w:rsid w:val="004C3213"/>
    <w:rsid w:val="004C6615"/>
    <w:rsid w:val="004D7EC4"/>
    <w:rsid w:val="004E1151"/>
    <w:rsid w:val="00523C5A"/>
    <w:rsid w:val="0052538F"/>
    <w:rsid w:val="005315D6"/>
    <w:rsid w:val="0058588F"/>
    <w:rsid w:val="005951FE"/>
    <w:rsid w:val="005C16C1"/>
    <w:rsid w:val="005C4E2F"/>
    <w:rsid w:val="005D7CEE"/>
    <w:rsid w:val="005E69C3"/>
    <w:rsid w:val="00605C39"/>
    <w:rsid w:val="006841E6"/>
    <w:rsid w:val="006C0812"/>
    <w:rsid w:val="006D22DA"/>
    <w:rsid w:val="006F5C85"/>
    <w:rsid w:val="006F7027"/>
    <w:rsid w:val="007049E4"/>
    <w:rsid w:val="0072335D"/>
    <w:rsid w:val="0072541D"/>
    <w:rsid w:val="007551D7"/>
    <w:rsid w:val="00757317"/>
    <w:rsid w:val="007769AF"/>
    <w:rsid w:val="007A2903"/>
    <w:rsid w:val="007D1589"/>
    <w:rsid w:val="007D35D4"/>
    <w:rsid w:val="007E195F"/>
    <w:rsid w:val="007F2CAC"/>
    <w:rsid w:val="00814292"/>
    <w:rsid w:val="00831BAE"/>
    <w:rsid w:val="0083331D"/>
    <w:rsid w:val="0083749C"/>
    <w:rsid w:val="008443FE"/>
    <w:rsid w:val="00846034"/>
    <w:rsid w:val="00882940"/>
    <w:rsid w:val="008C7E6E"/>
    <w:rsid w:val="00902DF5"/>
    <w:rsid w:val="00911AF9"/>
    <w:rsid w:val="00931B84"/>
    <w:rsid w:val="0096303F"/>
    <w:rsid w:val="00965557"/>
    <w:rsid w:val="00967D62"/>
    <w:rsid w:val="00972869"/>
    <w:rsid w:val="00984CD1"/>
    <w:rsid w:val="009C2CC3"/>
    <w:rsid w:val="009D67FB"/>
    <w:rsid w:val="009F23A9"/>
    <w:rsid w:val="009F5A1E"/>
    <w:rsid w:val="00A01F29"/>
    <w:rsid w:val="00A04A9B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4BE"/>
    <w:rsid w:val="00B73E0A"/>
    <w:rsid w:val="00B75AD0"/>
    <w:rsid w:val="00B961E0"/>
    <w:rsid w:val="00BD09DA"/>
    <w:rsid w:val="00BD673A"/>
    <w:rsid w:val="00BF44DF"/>
    <w:rsid w:val="00C5464D"/>
    <w:rsid w:val="00C575FC"/>
    <w:rsid w:val="00C61A83"/>
    <w:rsid w:val="00C8108C"/>
    <w:rsid w:val="00CC5292"/>
    <w:rsid w:val="00CE7810"/>
    <w:rsid w:val="00CF1922"/>
    <w:rsid w:val="00D06A62"/>
    <w:rsid w:val="00D40447"/>
    <w:rsid w:val="00D659AC"/>
    <w:rsid w:val="00DA47F3"/>
    <w:rsid w:val="00DC2192"/>
    <w:rsid w:val="00DC2C13"/>
    <w:rsid w:val="00DD08EF"/>
    <w:rsid w:val="00DD5396"/>
    <w:rsid w:val="00DE256E"/>
    <w:rsid w:val="00DF5D0E"/>
    <w:rsid w:val="00E06A60"/>
    <w:rsid w:val="00E1471A"/>
    <w:rsid w:val="00E267B1"/>
    <w:rsid w:val="00E41CC6"/>
    <w:rsid w:val="00E66F5D"/>
    <w:rsid w:val="00E831A5"/>
    <w:rsid w:val="00E850E7"/>
    <w:rsid w:val="00EB011F"/>
    <w:rsid w:val="00EC052A"/>
    <w:rsid w:val="00EC4C96"/>
    <w:rsid w:val="00ED2EEB"/>
    <w:rsid w:val="00EF3347"/>
    <w:rsid w:val="00F229DE"/>
    <w:rsid w:val="00F304D3"/>
    <w:rsid w:val="00F4663F"/>
    <w:rsid w:val="00FA3FA0"/>
    <w:rsid w:val="00FD2F6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3A6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HOFF</SponsorAcronym>
  <DrafterAcronym>WEIK</DrafterAcronym>
  <DraftNumber>114</DraftNumber>
  <ReferenceNumber>SHB 1317</ReferenceNumber>
  <Floor>H AMD TO H AMD (H-3931.1/20)</Floor>
  <AmendmentNumber> 998</AmendmentNumber>
  <Sponsors>By Representative Hoff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79</Words>
  <Characters>435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1317-S AMH CALD WEIK 114</vt:lpstr>
    </vt:vector>
  </TitlesOfParts>
  <Company>Washington State Legislature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HOFF WEIK 114</dc:title>
  <dc:creator>Kim Weidenaar</dc:creator>
  <cp:lastModifiedBy>Weidenaar, Kim</cp:lastModifiedBy>
  <cp:revision>8</cp:revision>
  <dcterms:created xsi:type="dcterms:W3CDTF">2020-01-15T01:16:00Z</dcterms:created>
  <dcterms:modified xsi:type="dcterms:W3CDTF">2020-01-15T01:36:00Z</dcterms:modified>
</cp:coreProperties>
</file>