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392B3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32F1D">
            <w:t>1355-S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32F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32F1D">
            <w:t>ORTI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32F1D">
            <w:t>TANG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32F1D">
            <w:t>031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92B3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32F1D">
            <w:rPr>
              <w:b/>
              <w:u w:val="single"/>
            </w:rPr>
            <w:t>SHB 1355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32F1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</w:t>
          </w:r>
        </w:sdtContent>
      </w:sdt>
    </w:p>
    <w:p w:rsidR="00DF5D0E" w:rsidP="00605C39" w:rsidRDefault="00392B3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32F1D">
            <w:rPr>
              <w:sz w:val="22"/>
            </w:rPr>
            <w:t>By Representative Ortiz-Self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32F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03/06/2019</w:t>
          </w:r>
        </w:p>
      </w:sdtContent>
    </w:sdt>
    <w:p w:rsidR="003A7FEE" w:rsidP="003A7FEE" w:rsidRDefault="00DE256E">
      <w:pPr>
        <w:pStyle w:val="Page"/>
      </w:pPr>
      <w:bookmarkStart w:name="StartOfAmendmentBody" w:id="1"/>
      <w:bookmarkEnd w:id="1"/>
      <w:permStart w:edGrp="everyone" w:id="205788351"/>
      <w:r>
        <w:tab/>
      </w:r>
      <w:r w:rsidR="003A7FEE">
        <w:t>On page 1, line 5, after "A" strike "joint legislative"</w:t>
      </w:r>
    </w:p>
    <w:p w:rsidR="003A7FEE" w:rsidP="003A7FEE" w:rsidRDefault="003A7FEE">
      <w:pPr>
        <w:pStyle w:val="Page"/>
      </w:pPr>
    </w:p>
    <w:p w:rsidR="003A7FEE" w:rsidP="003A7FEE" w:rsidRDefault="003A7FEE">
      <w:pPr>
        <w:pStyle w:val="Page"/>
      </w:pPr>
      <w:r>
        <w:tab/>
        <w:t>On page 2, at the beginning on line 26, strike all material through "committees" on line 37 and insert "state board for community and technical colleges"</w:t>
      </w:r>
    </w:p>
    <w:p w:rsidR="003A7FEE" w:rsidP="003A7FEE" w:rsidRDefault="003A7FEE">
      <w:pPr>
        <w:pStyle w:val="RCWSLText"/>
      </w:pPr>
    </w:p>
    <w:p w:rsidRPr="008962E2" w:rsidR="003A7FEE" w:rsidP="003A7FEE" w:rsidRDefault="003A7FEE">
      <w:pPr>
        <w:pStyle w:val="RCWSLText"/>
      </w:pPr>
      <w:r>
        <w:tab/>
        <w:t>Renumber the remaining subsections consecutively.</w:t>
      </w:r>
    </w:p>
    <w:p w:rsidR="00432F1D" w:rsidP="00C8108C" w:rsidRDefault="00432F1D">
      <w:pPr>
        <w:pStyle w:val="Page"/>
      </w:pPr>
    </w:p>
    <w:p w:rsidRPr="00432F1D" w:rsidR="00DF5D0E" w:rsidP="00432F1D" w:rsidRDefault="00DF5D0E">
      <w:pPr>
        <w:suppressLineNumbers/>
        <w:rPr>
          <w:spacing w:val="-3"/>
        </w:rPr>
      </w:pPr>
    </w:p>
    <w:permEnd w:id="205788351"/>
    <w:p w:rsidR="00ED2EEB" w:rsidP="00432F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169315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32F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3A7FEE" w:rsidP="003A7FE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A7FEE">
                  <w:t>Requires that the task force be staffed by the State Board for Community and Technical Colleges, rather than by the Senate Committee Services and Office of Program Research staff.</w:t>
                </w:r>
              </w:p>
              <w:p w:rsidRPr="0096303F" w:rsidR="001C1B27" w:rsidP="00432F1D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432F1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16931542"/>
    </w:tbl>
    <w:p w:rsidR="00DF5D0E" w:rsidP="00432F1D" w:rsidRDefault="00DF5D0E">
      <w:pPr>
        <w:pStyle w:val="BillEnd"/>
        <w:suppressLineNumbers/>
      </w:pPr>
    </w:p>
    <w:p w:rsidR="00DF5D0E" w:rsidP="00432F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32F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F1D" w:rsidRDefault="00432F1D" w:rsidP="00DF5D0E">
      <w:r>
        <w:separator/>
      </w:r>
    </w:p>
  </w:endnote>
  <w:endnote w:type="continuationSeparator" w:id="0">
    <w:p w:rsidR="00432F1D" w:rsidRDefault="00432F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EE" w:rsidRDefault="003A7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2B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32F1D">
      <w:t>1355-S AMH ORTI TANG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392B3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A7FEE">
      <w:t>1355-S AMH ORTI TANG 031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F1D" w:rsidRDefault="00432F1D" w:rsidP="00DF5D0E">
      <w:r>
        <w:separator/>
      </w:r>
    </w:p>
  </w:footnote>
  <w:footnote w:type="continuationSeparator" w:id="0">
    <w:p w:rsidR="00432F1D" w:rsidRDefault="00432F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FEE" w:rsidRDefault="003A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92B39"/>
    <w:rsid w:val="003A7FEE"/>
    <w:rsid w:val="003E2FC6"/>
    <w:rsid w:val="00432F1D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53C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1355-S</BillDocName>
  <AmendType>AMH</AmendType>
  <SponsorAcronym>ORTI</SponsorAcronym>
  <DrafterAcronym>TANG</DrafterAcronym>
  <DraftNumber>031</DraftNumber>
  <ReferenceNumber>SHB 1355</ReferenceNumber>
  <Floor>H AMD</Floor>
  <AmendmentNumber> 53</AmendmentNumber>
  <Sponsors>By Representative Ortiz-Self</Sponsors>
  <FloorAction>ADOPTED 03/06/2019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97</Words>
  <Characters>500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1355-S AMH ORTI TANG 031</dc:title>
  <dc:creator>Trudes Tango</dc:creator>
  <cp:lastModifiedBy>Tango, Trudes</cp:lastModifiedBy>
  <cp:revision>3</cp:revision>
  <dcterms:created xsi:type="dcterms:W3CDTF">2019-03-01T19:42:00Z</dcterms:created>
  <dcterms:modified xsi:type="dcterms:W3CDTF">2019-03-01T19:43:00Z</dcterms:modified>
</cp:coreProperties>
</file>