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dad32674e4338" /></Relationships>
</file>

<file path=word/document.xml><?xml version="1.0" encoding="utf-8"?>
<w:document xmlns:w="http://schemas.openxmlformats.org/wordprocessingml/2006/main">
  <w:body>
    <w:p>
      <w:r>
        <w:rPr>
          <w:b/>
        </w:rPr>
        <w:r>
          <w:rPr/>
          <w:t xml:space="preserve">1504-S</w:t>
        </w:r>
      </w:r>
      <w:r>
        <w:rPr>
          <w:b/>
        </w:rPr>
        <w:t xml:space="preserve"> </w:t>
        <w:t xml:space="preserve">AMH</w:t>
      </w:r>
      <w:r>
        <w:rPr>
          <w:b/>
        </w:rPr>
        <w:t xml:space="preserve"> </w:t>
        <w:r>
          <w:rPr/>
          <w:t xml:space="preserve">GOOD</w:t>
        </w:r>
      </w:r>
      <w:r>
        <w:rPr>
          <w:b/>
        </w:rPr>
        <w:t xml:space="preserve"> </w:t>
        <w:r>
          <w:rPr/>
          <w:t xml:space="preserve">H2258.1</w:t>
        </w:r>
      </w:r>
      <w:r>
        <w:rPr>
          <w:b/>
        </w:rPr>
        <w:t xml:space="preserve"> - NOT FOR FLOOR USE</w:t>
      </w:r>
    </w:p>
    <w:p>
      <w:pPr>
        <w:ind w:left="0" w:right="0" w:firstLine="576"/>
      </w:pPr>
    </w:p>
    <w:p>
      <w:pPr>
        <w:spacing w:before="480" w:after="0" w:line="408" w:lineRule="exact"/>
      </w:pPr>
      <w:r>
        <w:rPr>
          <w:b/>
          <w:u w:val="single"/>
        </w:rPr>
        <w:t xml:space="preserve">SHB 1504</w:t>
      </w:r>
      <w:r>
        <w:t xml:space="preserve"> -</w:t>
      </w:r>
      <w:r>
        <w:t xml:space="preserve"> </w:t>
        <w:t xml:space="preserve">H AMD</w:t>
      </w:r>
      <w:r>
        <w:t xml:space="preserve"> </w:t>
      </w:r>
      <w:r>
        <w:rPr>
          <w:b/>
        </w:rPr>
        <w:t xml:space="preserve">217</w:t>
      </w:r>
    </w:p>
    <w:p>
      <w:pPr>
        <w:spacing w:before="0" w:after="0" w:line="408" w:lineRule="exact"/>
        <w:ind w:left="0" w:right="0" w:firstLine="576"/>
        <w:jc w:val="left"/>
      </w:pPr>
      <w:r>
        <w:rPr/>
        <w:t xml:space="preserve">By Representative Goodman</w:t>
      </w:r>
    </w:p>
    <w:p>
      <w:pPr>
        <w:jc w:val="right"/>
      </w:pPr>
      <w:r>
        <w:rPr>
          <w:b/>
        </w:rPr>
        <w:t xml:space="preserve">ADOPTED 03/13/2019</w:t>
      </w:r>
    </w:p>
    <w:p>
      <w:pPr>
        <w:spacing w:before="0" w:after="0" w:line="408" w:lineRule="exact"/>
        <w:ind w:left="0" w:right="0" w:firstLine="576"/>
        <w:jc w:val="left"/>
      </w:pPr>
      <w:r>
        <w:rPr/>
        <w:t xml:space="preserve">On page 39, line 16, after "additional" strike "six" and insert "((</w:t>
      </w:r>
      <w:r>
        <w:rPr>
          <w:strike/>
        </w:rPr>
        <w:t xml:space="preserve">six</w:t>
      </w:r>
      <w:r>
        <w:rPr/>
        <w:t xml:space="preserve">)) </w:t>
      </w:r>
      <w:r>
        <w:rPr>
          <w:u w:val="single"/>
        </w:rPr>
        <w:t xml:space="preserve">twelve</w:t>
      </w:r>
      <w:r>
        <w:rPr/>
        <w:t xml:space="preserve">"</w:t>
      </w:r>
    </w:p>
    <w:p>
      <w:pPr>
        <w:spacing w:before="0" w:after="0" w:line="408" w:lineRule="exact"/>
        <w:ind w:left="0" w:right="0" w:firstLine="576"/>
        <w:jc w:val="left"/>
      </w:pPr>
      <w:r>
        <w:rPr/>
        <w:t xml:space="preserve">On page 39, line 16, after "</w:t>
      </w:r>
      <w:r>
        <w:rPr>
          <w:u w:val="single"/>
        </w:rPr>
        <w:t xml:space="preserve">sixteen</w:t>
      </w:r>
      <w:r>
        <w:rPr/>
        <w:t xml:space="preserve">" insert "</w:t>
      </w:r>
      <w:r>
        <w:rPr>
          <w:u w:val="single"/>
        </w:rPr>
        <w:t xml:space="preserve">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On page 40, line 21, after "</w:t>
      </w:r>
      <w:r>
        <w:rPr>
          <w:b/>
        </w:rPr>
        <w:t xml:space="preserve">defendant.</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40, at the beginning of line 25, strike "(a)" and insert "((</w:t>
      </w:r>
      <w:r>
        <w:rPr>
          <w:strike/>
        </w:rPr>
        <w:t xml:space="preserve">(a)</w:t>
      </w:r>
      <w:r>
        <w:rPr/>
        <w:t xml:space="preserve">)) </w:t>
      </w:r>
      <w:r>
        <w:rPr>
          <w:u w:val="single"/>
        </w:rPr>
        <w:t xml:space="preserve">(i)</w:t>
      </w:r>
      <w:r>
        <w:rPr/>
        <w:t xml:space="preserve">"</w:t>
      </w:r>
    </w:p>
    <w:p>
      <w:pPr>
        <w:spacing w:before="0" w:after="0" w:line="408" w:lineRule="exact"/>
        <w:ind w:left="0" w:right="0" w:firstLine="576"/>
        <w:jc w:val="left"/>
      </w:pPr>
      <w:r>
        <w:rPr/>
        <w:t xml:space="preserve">On page 40, at the beginning of line 30, strike "(i)" and insert "((</w:t>
      </w:r>
      <w:r>
        <w:rPr>
          <w:strike/>
        </w:rPr>
        <w:t xml:space="preserve">(i)</w:t>
      </w:r>
      <w:r>
        <w:rPr/>
        <w:t xml:space="preserve">)) </w:t>
      </w:r>
      <w:r>
        <w:rPr>
          <w:u w:val="single"/>
        </w:rPr>
        <w:t xml:space="preserve">(A)</w:t>
      </w:r>
      <w:r>
        <w:rPr/>
        <w:t xml:space="preserve">"</w:t>
      </w:r>
    </w:p>
    <w:p>
      <w:pPr>
        <w:spacing w:before="0" w:after="0" w:line="408" w:lineRule="exact"/>
        <w:ind w:left="0" w:right="0" w:firstLine="576"/>
        <w:jc w:val="left"/>
      </w:pPr>
      <w:r>
        <w:rPr/>
        <w:t xml:space="preserve">On page 40, at the beginning of line 37, strike "(ii)" and insert "((</w:t>
      </w:r>
      <w:r>
        <w:rPr>
          <w:strike/>
        </w:rPr>
        <w:t xml:space="preserve">(ii)</w:t>
      </w:r>
      <w:r>
        <w:rPr/>
        <w:t xml:space="preserve">)) </w:t>
      </w:r>
      <w:r>
        <w:rPr>
          <w:u w:val="single"/>
        </w:rPr>
        <w:t xml:space="preserve">(B)</w:t>
      </w:r>
      <w:r>
        <w:rPr/>
        <w:t xml:space="preserve">"</w:t>
      </w:r>
    </w:p>
    <w:p>
      <w:pPr>
        <w:spacing w:before="0" w:after="0" w:line="408" w:lineRule="exact"/>
        <w:ind w:left="0" w:right="0" w:firstLine="576"/>
        <w:jc w:val="left"/>
      </w:pPr>
      <w:r>
        <w:rPr/>
        <w:t xml:space="preserve">On page 41, at the beginning of line 4, strike "(iii)" and insert "((</w:t>
      </w:r>
      <w:r>
        <w:rPr>
          <w:strike/>
        </w:rPr>
        <w:t xml:space="preserve">(iii)</w:t>
      </w:r>
      <w:r>
        <w:rPr/>
        <w:t xml:space="preserve">)) </w:t>
      </w:r>
      <w:r>
        <w:rPr>
          <w:u w:val="single"/>
        </w:rPr>
        <w:t xml:space="preserve">(C)</w:t>
      </w:r>
      <w:r>
        <w:rPr/>
        <w:t xml:space="preserve">"</w:t>
      </w:r>
    </w:p>
    <w:p>
      <w:pPr>
        <w:spacing w:before="0" w:after="0" w:line="408" w:lineRule="exact"/>
        <w:ind w:left="0" w:right="0" w:firstLine="576"/>
        <w:jc w:val="left"/>
      </w:pPr>
      <w:r>
        <w:rPr/>
        <w:t xml:space="preserve">On page 41, at the beginning of line 6, strike "(b)" and insert "((</w:t>
      </w:r>
      <w:r>
        <w:rPr>
          <w:strike/>
        </w:rPr>
        <w:t xml:space="preserve">(b)</w:t>
      </w:r>
      <w:r>
        <w:rPr/>
        <w:t xml:space="preserve">)) </w:t>
      </w:r>
      <w:r>
        <w:rPr>
          <w:u w:val="single"/>
        </w:rPr>
        <w:t xml:space="preserve">(ii)</w:t>
      </w:r>
      <w:r>
        <w:rPr/>
        <w:t xml:space="preserve">"</w:t>
      </w:r>
    </w:p>
    <w:p>
      <w:pPr>
        <w:spacing w:before="0" w:after="0" w:line="408" w:lineRule="exact"/>
        <w:ind w:left="0" w:right="0" w:firstLine="576"/>
        <w:jc w:val="left"/>
      </w:pPr>
      <w:r>
        <w:rPr/>
        <w:t xml:space="preserve">On page 41, at the beginning of line 8, strike "(i)" and insert "((</w:t>
      </w:r>
      <w:r>
        <w:rPr>
          <w:strike/>
        </w:rPr>
        <w:t xml:space="preserve">(i)</w:t>
      </w:r>
      <w:r>
        <w:rPr/>
        <w:t xml:space="preserve">)) </w:t>
      </w:r>
      <w:r>
        <w:rPr>
          <w:u w:val="single"/>
        </w:rPr>
        <w:t xml:space="preserve">(A)</w:t>
      </w:r>
      <w:r>
        <w:rPr/>
        <w:t xml:space="preserve">"</w:t>
      </w:r>
    </w:p>
    <w:p>
      <w:pPr>
        <w:spacing w:before="0" w:after="0" w:line="408" w:lineRule="exact"/>
        <w:ind w:left="0" w:right="0" w:firstLine="576"/>
        <w:jc w:val="left"/>
      </w:pPr>
      <w:r>
        <w:rPr/>
        <w:t xml:space="preserve">On page 41, at the beginning of line 15, strike "(ii)" and insert "((</w:t>
      </w:r>
      <w:r>
        <w:rPr>
          <w:strike/>
        </w:rPr>
        <w:t xml:space="preserve">(ii)</w:t>
      </w:r>
      <w:r>
        <w:rPr/>
        <w:t xml:space="preserve">)) </w:t>
      </w:r>
      <w:r>
        <w:rPr>
          <w:u w:val="single"/>
        </w:rPr>
        <w:t xml:space="preserve">(B)</w:t>
      </w:r>
      <w:r>
        <w:rPr/>
        <w:t xml:space="preserve">"</w:t>
      </w:r>
    </w:p>
    <w:p>
      <w:pPr>
        <w:spacing w:before="0" w:after="0" w:line="408" w:lineRule="exact"/>
        <w:ind w:left="0" w:right="0" w:firstLine="576"/>
        <w:jc w:val="left"/>
      </w:pPr>
      <w:r>
        <w:rPr/>
        <w:t xml:space="preserve">On page 41, at the beginning of line 17, strike "(iii)" and insert "((</w:t>
      </w:r>
      <w:r>
        <w:rPr>
          <w:strike/>
        </w:rPr>
        <w:t xml:space="preserve">(iii)</w:t>
      </w:r>
      <w:r>
        <w:rPr/>
        <w:t xml:space="preserve">)) </w:t>
      </w:r>
      <w:r>
        <w:rPr>
          <w:u w:val="single"/>
        </w:rPr>
        <w:t xml:space="preserve">(C)</w:t>
      </w:r>
      <w:r>
        <w:rPr/>
        <w:t xml:space="preserve">"</w:t>
      </w:r>
    </w:p>
    <w:p>
      <w:pPr>
        <w:spacing w:before="0" w:after="0" w:line="408" w:lineRule="exact"/>
        <w:ind w:left="0" w:right="0" w:firstLine="576"/>
        <w:jc w:val="left"/>
      </w:pPr>
      <w:r>
        <w:rPr/>
        <w:t xml:space="preserve">On page 41, at the beginning of line 20, strike "(c)" and insert "((</w:t>
      </w:r>
      <w:r>
        <w:rPr>
          <w:strike/>
        </w:rPr>
        <w:t xml:space="preserve">(c)</w:t>
      </w:r>
      <w:r>
        <w:rPr/>
        <w:t xml:space="preserve">)) </w:t>
      </w:r>
      <w:r>
        <w:rPr>
          <w:u w:val="single"/>
        </w:rPr>
        <w:t xml:space="preserve">(iii)</w:t>
      </w:r>
      <w:r>
        <w:rPr/>
        <w:t xml:space="preserve">"</w:t>
      </w:r>
    </w:p>
    <w:p>
      <w:pPr>
        <w:spacing w:before="0" w:after="0" w:line="408" w:lineRule="exact"/>
        <w:ind w:left="0" w:right="0" w:firstLine="576"/>
        <w:jc w:val="left"/>
      </w:pPr>
      <w:r>
        <w:rPr/>
        <w:t xml:space="preserve">On page 41, at the beginning of line 23, strike "(i)" and insert "((</w:t>
      </w:r>
      <w:r>
        <w:rPr>
          <w:strike/>
        </w:rPr>
        <w:t xml:space="preserve">(i)</w:t>
      </w:r>
      <w:r>
        <w:rPr/>
        <w:t xml:space="preserve">)) </w:t>
      </w:r>
      <w:r>
        <w:rPr>
          <w:u w:val="single"/>
        </w:rPr>
        <w:t xml:space="preserve">(A)</w:t>
      </w:r>
      <w:r>
        <w:rPr/>
        <w:t xml:space="preserve">"</w:t>
      </w:r>
    </w:p>
    <w:p>
      <w:pPr>
        <w:spacing w:before="0" w:after="0" w:line="408" w:lineRule="exact"/>
        <w:ind w:left="0" w:right="0" w:firstLine="576"/>
        <w:jc w:val="left"/>
      </w:pPr>
      <w:r>
        <w:rPr/>
        <w:t xml:space="preserve">On page 41, at the beginning of line 25, strike "(ii)" and insert "((</w:t>
      </w:r>
      <w:r>
        <w:rPr>
          <w:strike/>
        </w:rPr>
        <w:t xml:space="preserve">(ii)</w:t>
      </w:r>
      <w:r>
        <w:rPr/>
        <w:t xml:space="preserve">)) </w:t>
      </w:r>
      <w:r>
        <w:rPr>
          <w:u w:val="single"/>
        </w:rPr>
        <w:t xml:space="preserve">(B)</w:t>
      </w:r>
      <w:r>
        <w:rPr/>
        <w:t xml:space="preserve">"</w:t>
      </w:r>
    </w:p>
    <w:p>
      <w:pPr>
        <w:spacing w:before="0" w:after="0" w:line="408" w:lineRule="exact"/>
        <w:ind w:left="0" w:right="0" w:firstLine="576"/>
        <w:jc w:val="left"/>
      </w:pPr>
      <w:r>
        <w:rPr/>
        <w:t xml:space="preserve">On page 41, at the beginning of line 27, strike "(iii)" and insert "((</w:t>
      </w:r>
      <w:r>
        <w:rPr>
          <w:strike/>
        </w:rPr>
        <w:t xml:space="preserve">(iii)</w:t>
      </w:r>
      <w:r>
        <w:rPr/>
        <w:t xml:space="preserve">)) </w:t>
      </w:r>
      <w:r>
        <w:rPr>
          <w:u w:val="single"/>
        </w:rPr>
        <w:t xml:space="preserve">(C)</w:t>
      </w:r>
      <w:r>
        <w:rPr/>
        <w:t xml:space="preserve">"</w:t>
      </w:r>
    </w:p>
    <w:p>
      <w:pPr>
        <w:spacing w:before="0" w:after="0" w:line="408" w:lineRule="exact"/>
        <w:ind w:left="0" w:right="0" w:firstLine="576"/>
        <w:jc w:val="left"/>
      </w:pPr>
      <w:r>
        <w:rPr/>
        <w:t xml:space="preserve">On page 41, at the beginning of line 29, insert "</w:t>
      </w:r>
      <w:r>
        <w:rPr>
          <w:u w:val="single"/>
        </w:rPr>
        <w:t xml:space="preserve">(b)(i)</w:t>
      </w:r>
      <w:r>
        <w:rPr/>
        <w:t xml:space="preserve">"</w:t>
      </w:r>
    </w:p>
    <w:p>
      <w:pPr>
        <w:spacing w:before="0" w:after="0" w:line="408" w:lineRule="exact"/>
        <w:ind w:left="0" w:right="0" w:firstLine="576"/>
        <w:jc w:val="left"/>
      </w:pPr>
      <w:r>
        <w:rPr/>
        <w:t xml:space="preserve">On page 41, beginning on line 29, after "for" strike all material through "of" on line 30 and insert "((</w:t>
      </w:r>
      <w:r>
        <w:rPr>
          <w:strike/>
        </w:rPr>
        <w:t xml:space="preserve">any portion of</w:t>
      </w:r>
      <w:r>
        <w:rPr/>
        <w:t xml:space="preserve">))"</w:t>
      </w:r>
    </w:p>
    <w:p>
      <w:pPr>
        <w:spacing w:before="0" w:after="0" w:line="408" w:lineRule="exact"/>
        <w:ind w:left="0" w:right="0" w:firstLine="576"/>
        <w:jc w:val="left"/>
      </w:pPr>
      <w:r>
        <w:rPr/>
        <w:t xml:space="preserve">On page 41, line 30, after "denial" strike "already served" and insert "((</w:t>
      </w:r>
      <w:r>
        <w:rPr>
          <w:strike/>
        </w:rPr>
        <w:t xml:space="preserve">already served</w:t>
      </w:r>
      <w:r>
        <w:rPr/>
        <w:t xml:space="preserve">)) </w:t>
      </w:r>
      <w:r>
        <w:rPr>
          <w:u w:val="single"/>
        </w:rPr>
        <w:t xml:space="preserve">imposed</w:t>
      </w:r>
      <w:r>
        <w:rPr/>
        <w:t xml:space="preserve">"</w:t>
      </w:r>
    </w:p>
    <w:p>
      <w:pPr>
        <w:spacing w:before="0" w:after="0" w:line="408" w:lineRule="exact"/>
        <w:ind w:left="0" w:right="0" w:firstLine="576"/>
        <w:jc w:val="left"/>
      </w:pPr>
      <w:r>
        <w:rPr/>
        <w:t xml:space="preserve">On page 41, line 31, after "subsection" insert "</w:t>
      </w:r>
      <w:r>
        <w:rPr>
          <w:u w:val="single"/>
        </w:rPr>
        <w:t xml:space="preserve">(9)</w:t>
      </w:r>
      <w:r>
        <w:rPr/>
        <w:t xml:space="preserve">"</w:t>
      </w:r>
    </w:p>
    <w:p>
      <w:pPr>
        <w:spacing w:before="0" w:after="0" w:line="408" w:lineRule="exact"/>
        <w:ind w:left="0" w:right="0" w:firstLine="576"/>
        <w:jc w:val="left"/>
      </w:pPr>
      <w:r>
        <w:rPr/>
        <w:t xml:space="preserve">On page 41, line 31, after "for" insert "</w:t>
      </w:r>
      <w:r>
        <w:rPr>
          <w:u w:val="single"/>
        </w:rPr>
        <w:t xml:space="preserve">any portion of</w:t>
      </w:r>
      <w:r>
        <w:rPr/>
        <w:t xml:space="preserve">"</w:t>
      </w:r>
    </w:p>
    <w:p>
      <w:pPr>
        <w:spacing w:before="0" w:after="0" w:line="408" w:lineRule="exact"/>
        <w:ind w:left="0" w:right="0" w:firstLine="576"/>
        <w:jc w:val="left"/>
      </w:pPr>
      <w:r>
        <w:rPr/>
        <w:t xml:space="preserve">On page 41, line 31, after "denial" strike "imposed" and insert "((</w:t>
      </w:r>
      <w:r>
        <w:rPr>
          <w:strike/>
        </w:rPr>
        <w:t xml:space="preserve">imposed</w:t>
      </w:r>
      <w:r>
        <w:rPr/>
        <w:t xml:space="preserve">)) </w:t>
      </w:r>
      <w:r>
        <w:rPr>
          <w:u w:val="single"/>
        </w:rPr>
        <w:t xml:space="preserve">already served</w:t>
      </w:r>
      <w:r>
        <w:rPr/>
        <w:t xml:space="preserve">"</w:t>
      </w:r>
    </w:p>
    <w:p>
      <w:pPr>
        <w:spacing w:before="0" w:after="0" w:line="408" w:lineRule="exact"/>
        <w:ind w:left="0" w:right="0" w:firstLine="576"/>
        <w:jc w:val="left"/>
      </w:pPr>
      <w:r>
        <w:rPr/>
        <w:t xml:space="preserve">On page 41, after line 32, insert the following:</w:t>
      </w:r>
    </w:p>
    <w:p>
      <w:pPr>
        <w:spacing w:before="0" w:after="0" w:line="408" w:lineRule="exact"/>
        <w:ind w:left="0" w:right="0" w:firstLine="576"/>
        <w:jc w:val="left"/>
      </w:pPr>
      <w:r>
        <w:rPr/>
        <w:t xml:space="preserve">"</w:t>
      </w: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r>
        <w:rPr/>
        <w:t xml:space="preserve">"</w:t>
      </w:r>
    </w:p>
    <w:p>
      <w:pPr>
        <w:spacing w:before="0" w:after="0" w:line="408" w:lineRule="exact"/>
        <w:ind w:left="0" w:right="0" w:firstLine="576"/>
        <w:jc w:val="left"/>
      </w:pPr>
      <w:r>
        <w:rPr/>
        <w:t xml:space="preserve">On page 41, at the beginning of line 33, insert "</w:t>
      </w:r>
      <w:r>
        <w:rPr>
          <w:u w:val="single"/>
        </w:rPr>
        <w:t xml:space="preserve">(c)</w:t>
      </w:r>
      <w:r>
        <w:rPr/>
        <w:t xml:space="preserve">"</w:t>
      </w:r>
    </w:p>
    <w:p>
      <w:pPr>
        <w:spacing w:before="0" w:after="0" w:line="408" w:lineRule="exact"/>
        <w:ind w:left="0" w:right="0" w:firstLine="576"/>
        <w:jc w:val="left"/>
      </w:pPr>
      <w:r>
        <w:rPr/>
        <w:t xml:space="preserve">On page 42, at the beginning of line 1, insert "</w:t>
      </w:r>
      <w:r>
        <w:rPr>
          <w:u w:val="single"/>
        </w:rPr>
        <w:t xml:space="preserve">(d)</w:t>
      </w:r>
      <w:r>
        <w:rPr/>
        <w:t xml:space="preserve">"</w:t>
      </w:r>
    </w:p>
    <w:p>
      <w:pPr>
        <w:spacing w:before="0" w:after="0" w:line="408" w:lineRule="exact"/>
        <w:ind w:left="0" w:right="0" w:firstLine="576"/>
        <w:jc w:val="left"/>
      </w:pPr>
      <w:r>
        <w:rPr/>
        <w:t xml:space="preserve">On page 42, at the beginning of line 11, insert "</w:t>
      </w:r>
      <w:r>
        <w:rPr>
          <w:u w:val="single"/>
        </w:rPr>
        <w:t xml:space="preserve">(e)</w:t>
      </w:r>
      <w:r>
        <w:rPr/>
        <w:t xml:space="preserve">"</w:t>
      </w:r>
    </w:p>
    <w:p>
      <w:pPr>
        <w:spacing w:before="0" w:after="0" w:line="408" w:lineRule="exact"/>
        <w:ind w:left="0" w:right="0" w:firstLine="576"/>
        <w:jc w:val="left"/>
      </w:pPr>
      <w:r>
        <w:rPr/>
        <w:t xml:space="preserve">Beginning on page 46, line 15, strike all of section 17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60, line 9, after "and" strike "17" and insert "16"</w:t>
      </w:r>
    </w:p>
    <w:p>
      <w:pPr>
        <w:spacing w:before="0" w:after="0" w:line="408" w:lineRule="exact"/>
        <w:ind w:left="0" w:right="0" w:firstLine="576"/>
        <w:jc w:val="left"/>
      </w:pPr>
      <w:r>
        <w:rPr/>
        <w:t xml:space="preserve">On page 60, beginning on line 11, strike all of section 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effective date to January 1, 2020, for provisions that: (1) Grant the court discretion to waive imposition of the mandatory minimum sentence for first-time impaired driving offenses, and modify the alternative penalties available on a second or third offense upon a showing of substantial risk to the offender's physical or mental well-being; and (2) provide that minor passenger enhancements in nonfelony impaired driving sentences apply for each minor passenger under the age of 16 and associated imprisonment must be served consecutively for each minor passenger.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1d633c12f414a" /></Relationships>
</file>