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bf3b3ea25c5473b" /></Relationships>
</file>

<file path=word/document.xml><?xml version="1.0" encoding="utf-8"?>
<w:document xmlns:w="http://schemas.openxmlformats.org/wordprocessingml/2006/main">
  <w:body>
    <w:p>
      <w:r>
        <w:rPr>
          <w:b/>
        </w:rPr>
        <w:r>
          <w:rPr/>
          <w:t xml:space="preserve">1575-S2</w:t>
        </w:r>
      </w:r>
      <w:r>
        <w:rPr>
          <w:b/>
        </w:rPr>
        <w:t xml:space="preserve"> </w:t>
        <w:t xml:space="preserve">AMH</w:t>
      </w:r>
      <w:r>
        <w:rPr>
          <w:b/>
        </w:rPr>
        <w:t xml:space="preserve"> </w:t>
        <w:r>
          <w:rPr/>
          <w:t xml:space="preserve">STOK</w:t>
        </w:r>
      </w:r>
      <w:r>
        <w:rPr>
          <w:b/>
        </w:rPr>
        <w:t xml:space="preserve"> </w:t>
        <w:r>
          <w:rPr/>
          <w:t xml:space="preserve">H2298.1</w:t>
        </w:r>
      </w:r>
      <w:r>
        <w:rPr>
          <w:b/>
        </w:rPr>
        <w:t xml:space="preserve"> - NOT FOR FLOOR USE</w:t>
      </w:r>
    </w:p>
    <w:p>
      <w:pPr>
        <w:ind w:left="0" w:right="0" w:firstLine="576"/>
      </w:pPr>
    </w:p>
    <w:p>
      <w:pPr>
        <w:spacing w:before="480" w:after="0" w:line="408" w:lineRule="exact"/>
      </w:pPr>
      <w:r>
        <w:rPr>
          <w:b/>
          <w:u w:val="single"/>
        </w:rPr>
        <w:t xml:space="preserve">2SHB 1575</w:t>
      </w:r>
      <w:r>
        <w:t xml:space="preserve"> -</w:t>
      </w:r>
      <w:r>
        <w:t xml:space="preserve"> </w:t>
        <w:t xml:space="preserve">H AMD</w:t>
      </w:r>
      <w:r>
        <w:t xml:space="preserve"> </w:t>
      </w:r>
      <w:r>
        <w:rPr>
          <w:b/>
        </w:rPr>
        <w:t xml:space="preserve">335</w:t>
      </w:r>
    </w:p>
    <w:p>
      <w:pPr>
        <w:spacing w:before="0" w:after="0" w:line="408" w:lineRule="exact"/>
        <w:ind w:left="0" w:right="0" w:firstLine="576"/>
        <w:jc w:val="left"/>
      </w:pPr>
      <w:r>
        <w:rPr/>
        <w:t xml:space="preserve">By Representative Stokesbary</w:t>
      </w:r>
    </w:p>
    <w:p>
      <w:pPr>
        <w:jc w:val="right"/>
      </w:pPr>
      <w:r>
        <w:rPr>
          <w:b/>
        </w:rPr>
        <w:t xml:space="preserve">OUT OF ORDER 03/11/2019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045</w:t>
      </w:r>
      <w:r>
        <w:rPr/>
        <w:t xml:space="preserve"> and 2018 c 247 s 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A collective bargaining agreement may include </w:t>
      </w:r>
      <w:r>
        <w:t>((</w:t>
      </w:r>
      <w:r>
        <w:rPr>
          <w:strike/>
        </w:rPr>
        <w:t xml:space="preserve">union security provisions, but not a closed shop.</w:t>
      </w:r>
    </w:p>
    <w:p>
      <w:pPr>
        <w:spacing w:before="0" w:after="0" w:line="408" w:lineRule="exact"/>
        <w:ind w:left="0" w:right="0" w:firstLine="576"/>
        <w:jc w:val="left"/>
      </w:pPr>
      <w:r>
        <w:rPr>
          <w:strike/>
        </w:rPr>
        <w:t xml:space="preserve">(b)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strike/>
        </w:rPr>
        <w:t xml:space="preserve">(c) If the employer and the exclusive bargaining representative of a bargaining unit enter into a collective bargaining agreement that:</w:t>
      </w:r>
    </w:p>
    <w:p>
      <w:pPr>
        <w:spacing w:before="0" w:after="0" w:line="408" w:lineRule="exact"/>
        <w:ind w:left="0" w:right="0" w:firstLine="576"/>
        <w:jc w:val="left"/>
      </w:pPr>
      <w:r>
        <w:rPr>
          <w:strik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 Includes requirements for deductions of payments other than the deduction under (c)(i) of this subsection, the employer must make such deductions upon written authorization of the employee.</w:t>
      </w:r>
    </w:p>
    <w:p>
      <w:pPr>
        <w:spacing w:before="0" w:after="0" w:line="408" w:lineRule="exact"/>
        <w:ind w:left="0" w:right="0" w:firstLine="576"/>
        <w:jc w:val="left"/>
      </w:pPr>
      <w:r>
        <w:rPr>
          <w:strike/>
        </w:rPr>
        <w:t xml:space="preserve">(2) An employee who is covered by a union security provision and who asserts a right of nonassociation based on bona fide religious tenets or teachings of a church or religious body of which such employee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employee and the employee organization to which such employee would otherwise pay the dues and fees. The employee shall furnish written proof that such payments have been made. If the employee and the employee organization do not reach agreement on such matter, the commission shall designate the charitable organization</w:t>
      </w:r>
      <w:r>
        <w:t>))</w:t>
      </w:r>
      <w:r>
        <w:rPr/>
        <w:t xml:space="preserve"> </w:t>
      </w:r>
      <w:r>
        <w:rPr>
          <w:u w:val="single"/>
        </w:rPr>
        <w:t xml:space="preserve">provisions permitting employers to deduct union dues or representation fees from employees who directly authorize the employer to make such deductions, provided that the employer only makes such deductions consistent with the requirements of this section.</w:t>
      </w:r>
    </w:p>
    <w:p>
      <w:pPr>
        <w:spacing w:before="0" w:after="0" w:line="408" w:lineRule="exact"/>
        <w:ind w:left="0" w:right="0" w:firstLine="576"/>
        <w:jc w:val="left"/>
      </w:pPr>
      <w:r>
        <w:rPr>
          <w:u w:val="single"/>
        </w:rPr>
        <w:t xml:space="preserve">(2) Authorization to deduct union dues or representation fees must be made directly by an employee to the employer, and must be on a form submitted to the employer that reads as follows:</w:t>
      </w:r>
    </w:p>
    <w:p>
      <w:pPr>
        <w:spacing w:before="120" w:after="0" w:line="408" w:lineRule="exact"/>
        <w:ind w:left="0" w:right="0" w:firstLine="0"/>
        <w:jc w:val="center"/>
      </w:pPr>
      <w:r>
        <w:rPr>
          <w:u w:val="single"/>
        </w:rPr>
        <w:t xml:space="preserve">AUTHORIZATION TO DEDUCT UNION DUES OR REPRESENTATION FEES</w:t>
      </w:r>
    </w:p>
    <w:p>
      <w:pPr>
        <w:spacing w:before="0" w:after="0" w:line="408" w:lineRule="exact"/>
        <w:ind w:left="0" w:right="0" w:firstLine="576"/>
        <w:jc w:val="left"/>
      </w:pPr>
      <w:r>
        <w:rPr>
          <w:u w:val="single"/>
        </w:rPr>
        <w:t xml:space="preserve">By providing the following information and permissions, your employer, (employer name), is authorized to deduct union dues or representation fees. This authorization is valid until revoked in writing at any time during the employer's regular business hours. If you choose to revoke this authorization, deductions will cease no later than the end of the month following the revocation.</w:t>
      </w:r>
    </w:p>
    <w:p>
      <w:pPr>
        <w:spacing w:before="0" w:after="0" w:line="408" w:lineRule="exact"/>
        <w:ind w:left="0" w:right="0" w:firstLine="576"/>
        <w:jc w:val="left"/>
      </w:pPr>
      <w:r>
        <w:rPr>
          <w:u w:val="single"/>
        </w:rPr>
        <w:t xml:space="preserve">I, (employee name), authorize my employer named above to deduct union dues or representation fees from my earnings to my bargaining representative, (name of employee bargaining representative organization), consistent with the terms of the collective bargaining agreement negotiated by this organization on my behalf.</w:t>
      </w:r>
    </w:p>
    <w:p>
      <w:pPr>
        <w:spacing w:before="0" w:after="0" w:line="408" w:lineRule="exact"/>
        <w:ind w:left="0" w:right="0" w:firstLine="576"/>
        <w:jc w:val="left"/>
      </w:pPr>
      <w:r>
        <w:rPr>
          <w:u w:val="single"/>
        </w:rPr>
        <w:t xml:space="preserve">In the event that this authorization, or revocation of authorization, conflicts with any contractual agreement that I have previously made with an employee representative organization, I understand that the conflict is a matter of private contract, and that it is in no way the responsibility of my employer to resolve or intervene in the conflict.</w:t>
      </w:r>
    </w:p>
    <w:p>
      <w:pPr>
        <w:spacing w:before="120" w:after="0" w:line="408" w:lineRule="exact"/>
        <w:ind w:left="0" w:right="0" w:firstLine="576"/>
        <w:jc w:val="left"/>
      </w:pPr>
      <w:r>
        <w:rPr>
          <w:u w:val="single"/>
        </w:rPr>
        <w:t xml:space="preserve">(3) At such time as an employee no longer desires association with the bargaining representative, any dues or representation fee authorization may be revoked. The employer must terminate any deductions for which authorization has been revoked in writing no later than the end of the month following the month in which the written revocation of authorization was received.</w:t>
      </w:r>
    </w:p>
    <w:p>
      <w:pPr>
        <w:spacing w:before="0" w:after="0" w:line="408" w:lineRule="exact"/>
        <w:ind w:left="0" w:right="0" w:firstLine="576"/>
        <w:jc w:val="left"/>
      </w:pPr>
      <w:r>
        <w:rPr>
          <w:u w:val="single"/>
        </w:rPr>
        <w:t xml:space="preserve">(4) Because it involves the protection of employees' fundamental right to freedom of association under the first amendment to the Constitution of the United States, the employer, through a collective bargaining agreement or otherwise, may not delegate the administration of the authorization process for union dues or representation fees to a private entity. To the extent that an employer uses a business agent, such as a payroll, billing service, or accounting firm, the mere administration of authorizations made by an employee to an employer are not prohibited. An employer is prohibited from expending public funds to resolve private contract disputes between employees and employee representative organizations on matters involving union dues or representation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110</w:t>
      </w:r>
      <w:r>
        <w:rPr/>
        <w:t xml:space="preserve"> and 2018 c 247 s 2 are each amended to read as follows:</w:t>
      </w:r>
    </w:p>
    <w:p>
      <w:pPr>
        <w:spacing w:before="0" w:after="0" w:line="408" w:lineRule="exact"/>
        <w:ind w:left="0" w:right="0" w:firstLine="576"/>
        <w:jc w:val="left"/>
      </w:pPr>
      <w:r>
        <w:rPr/>
        <w:t xml:space="preserve">(1) </w:t>
      </w:r>
      <w:r>
        <w:t>((</w:t>
      </w:r>
      <w:r>
        <w:rPr>
          <w:strike/>
        </w:rPr>
        <w:t xml:space="preserve">Upon the written authorization of an employee within the bargaining unit and after the certification or recognition of the bargaining unit's exclusive bargaining representative, the employer shall deduct from the payments to the employee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strike/>
        </w:rPr>
        <w:t xml:space="preserve">(2) If the employer and the exclusive bargaining representative of a bargaining unit enter into</w:t>
      </w:r>
      <w:r>
        <w:t>))</w:t>
      </w:r>
      <w:r>
        <w:rPr/>
        <w:t xml:space="preserve"> </w:t>
      </w:r>
      <w:r>
        <w:rPr>
          <w:u w:val="single"/>
        </w:rPr>
        <w:t xml:space="preserve">A</w:t>
      </w:r>
      <w:r>
        <w:rPr/>
        <w:t xml:space="preserve"> collective bargaining agreement </w:t>
      </w:r>
      <w:r>
        <w:t>((</w:t>
      </w:r>
      <w:r>
        <w:rPr>
          <w:strike/>
        </w:rPr>
        <w:t xml:space="preserve">that:</w:t>
      </w:r>
    </w:p>
    <w:p>
      <w:pPr>
        <w:spacing w:before="0" w:after="0" w:line="408" w:lineRule="exact"/>
        <w:ind w:left="0" w:right="0" w:firstLine="576"/>
        <w:jc w:val="left"/>
      </w:pPr>
      <w:r>
        <w:rPr>
          <w:strike/>
        </w:rPr>
        <w:t xml:space="preserve">(a) Includes a union security provision authorized under RCW 41.56.122,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(b) Includes requirements for deductions of payments other than the deduction under (a) of this subsection, the employer must make such deductions upon written authorization of the employee</w:t>
      </w:r>
      <w:r>
        <w:t>))</w:t>
      </w:r>
      <w:r>
        <w:rPr/>
        <w:t xml:space="preserve"> </w:t>
      </w:r>
      <w:r>
        <w:rPr>
          <w:u w:val="single"/>
        </w:rPr>
        <w:t xml:space="preserve">may include provisions permitting employers to deduct union dues or representation fees from employees who directly authorize the employer to make such deductions, provided that the employer only makes such deductions consistent with the requirements of this section.</w:t>
      </w:r>
    </w:p>
    <w:p>
      <w:pPr>
        <w:spacing w:before="0" w:after="0" w:line="408" w:lineRule="exact"/>
        <w:ind w:left="0" w:right="0" w:firstLine="576"/>
        <w:jc w:val="left"/>
      </w:pPr>
      <w:r>
        <w:rPr>
          <w:u w:val="single"/>
        </w:rPr>
        <w:t xml:space="preserve">(2) Authorization to deduct union dues or representation fees must be made directly by an employee to the employer, and must be on a form submitted to the employer that reads as follows:</w:t>
      </w:r>
    </w:p>
    <w:p>
      <w:pPr>
        <w:spacing w:before="120" w:after="0" w:line="408" w:lineRule="exact"/>
        <w:ind w:left="0" w:right="0" w:firstLine="0"/>
        <w:jc w:val="center"/>
      </w:pPr>
      <w:r>
        <w:rPr>
          <w:u w:val="single"/>
        </w:rPr>
        <w:t xml:space="preserve">AUTHORIZATION TO DEDUCT UNION DUES OR REPRESENTATION FEES</w:t>
      </w:r>
    </w:p>
    <w:p>
      <w:pPr>
        <w:spacing w:before="0" w:after="0" w:line="408" w:lineRule="exact"/>
        <w:ind w:left="0" w:right="0" w:firstLine="576"/>
        <w:jc w:val="left"/>
      </w:pPr>
      <w:r>
        <w:rPr>
          <w:u w:val="single"/>
        </w:rPr>
        <w:t xml:space="preserve">By providing the following information and permissions, your employer, (employer name), is authorized to deduct union dues or representation fees. This authorization is valid until revoked in writing at any time during the employer's regular business hours. If you choose to revoke this authorization, deductions will cease no later than the end of the month following the revocation.</w:t>
      </w:r>
    </w:p>
    <w:p>
      <w:pPr>
        <w:spacing w:before="0" w:after="0" w:line="408" w:lineRule="exact"/>
        <w:ind w:left="0" w:right="0" w:firstLine="576"/>
        <w:jc w:val="left"/>
      </w:pPr>
      <w:r>
        <w:rPr>
          <w:u w:val="single"/>
        </w:rPr>
        <w:t xml:space="preserve">I, (employee name), authorize my employer named above to deduct union dues or representation fees from my earnings to my bargaining representative, (name of employee bargaining representative organization), consistent with the terms of the collective bargaining agreement negotiated by this organization on my behalf.</w:t>
      </w:r>
    </w:p>
    <w:p>
      <w:pPr>
        <w:spacing w:before="0" w:after="0" w:line="408" w:lineRule="exact"/>
        <w:ind w:left="0" w:right="0" w:firstLine="576"/>
        <w:jc w:val="left"/>
      </w:pPr>
      <w:r>
        <w:rPr>
          <w:u w:val="single"/>
        </w:rPr>
        <w:t xml:space="preserve">In the event that this authorization, or revocation of authorization, conflicts with any contractual agreement that I have previously made with an employee representative organization, I understand that the conflict is a matter of private contract, and that it is in no way the responsibility of my employer to resolve or intervene in the conflict.</w:t>
      </w:r>
    </w:p>
    <w:p>
      <w:pPr>
        <w:spacing w:before="120" w:after="0" w:line="408" w:lineRule="exact"/>
        <w:ind w:left="0" w:right="0" w:firstLine="576"/>
        <w:jc w:val="left"/>
      </w:pPr>
      <w:r>
        <w:rPr>
          <w:u w:val="single"/>
        </w:rPr>
        <w:t xml:space="preserve">(3) At such time as an employee no longer desires association with the bargaining representative, any dues or representation fee authorization may be revoked. The employer must terminate any deductions for which authorization has been revoked in writing no later than the end of the month following the month in which the written revocation of authorization was received.</w:t>
      </w:r>
    </w:p>
    <w:p>
      <w:pPr>
        <w:spacing w:before="0" w:after="0" w:line="408" w:lineRule="exact"/>
        <w:ind w:left="0" w:right="0" w:firstLine="576"/>
        <w:jc w:val="left"/>
      </w:pPr>
      <w:r>
        <w:rPr>
          <w:u w:val="single"/>
        </w:rPr>
        <w:t xml:space="preserve">(4) Because it involves the protection of employees' fundamental right to freedom of association under the first amendment to the Constitution of the United States, the employer, through a collective bargaining agreement or otherwise, may not delegate the administration of the authorization process for union dues or representation fees to a private entity. To the extent that an employer uses a business agent, such as a payroll, billing service, or accounting firm, the mere administration of authorizations made by an employee to an employer are not prohibited. An employer is prohibited from expending public funds to resolve private contract disputes between employees and employee representative organizations on matters involving union dues or representation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060</w:t>
      </w:r>
      <w:r>
        <w:rPr/>
        <w:t xml:space="preserve"> and 2018 c 247 s 3 are each amended to read as follows:</w:t>
      </w:r>
    </w:p>
    <w:p>
      <w:pPr>
        <w:spacing w:before="0" w:after="0" w:line="408" w:lineRule="exact"/>
        <w:ind w:left="0" w:right="0" w:firstLine="576"/>
        <w:jc w:val="left"/>
      </w:pPr>
      <w:r>
        <w:rPr/>
        <w:t xml:space="preserve">(1) </w:t>
      </w:r>
      <w:r>
        <w:t>((</w:t>
      </w:r>
      <w:r>
        <w:rPr>
          <w:strike/>
        </w:rPr>
        <w:t xml:space="preserve">Employees shall have the right to self-organization, to form, join, or assist employee organizations, to bargain collectively through representatives of their own choosing, and shall also have the right to refrain from any or all of such activities except to the extent that employees may be required to pay a fee to any employee organization under an agency shop agreement authorized in this chapter.</w:t>
      </w:r>
    </w:p>
    <w:p>
      <w:pPr>
        <w:spacing w:before="0" w:after="0" w:line="408" w:lineRule="exact"/>
        <w:ind w:left="0" w:right="0" w:firstLine="576"/>
        <w:jc w:val="left"/>
      </w:pPr>
      <w:r>
        <w:rPr>
          <w:strike/>
        </w:rPr>
        <w:t xml:space="preserve">(2)(a)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strike/>
        </w:rPr>
        <w:t xml:space="preserve">(b) If the employer and the exclusive bargaining representative of a bargaining unit enter into</w:t>
      </w:r>
      <w:r>
        <w:t>))</w:t>
      </w:r>
      <w:r>
        <w:rPr/>
        <w:t xml:space="preserve"> </w:t>
      </w:r>
      <w:r>
        <w:rPr>
          <w:u w:val="single"/>
        </w:rPr>
        <w:t xml:space="preserve">A</w:t>
      </w:r>
      <w:r>
        <w:rPr/>
        <w:t xml:space="preserve"> collective bargaining agreement </w:t>
      </w:r>
      <w:r>
        <w:t>((</w:t>
      </w:r>
      <w:r>
        <w:rPr>
          <w:strike/>
        </w:rPr>
        <w:t xml:space="preserve">that:</w:t>
      </w:r>
    </w:p>
    <w:p>
      <w:pPr>
        <w:spacing w:before="0" w:after="0" w:line="408" w:lineRule="exact"/>
        <w:ind w:left="0" w:right="0" w:firstLine="576"/>
        <w:jc w:val="left"/>
      </w:pPr>
      <w:r>
        <w:rPr>
          <w:strike/>
        </w:rPr>
        <w:t xml:space="preserve">(i) Includes a union security provision authorized under RCW 41.59.100,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 Includes requirements for deductions of payments other than the deduction under (b)(i) of this subsection, the employer must make such deductions upon written authorization of the employee</w:t>
      </w:r>
      <w:r>
        <w:t>))</w:t>
      </w:r>
      <w:r>
        <w:rPr/>
        <w:t xml:space="preserve"> </w:t>
      </w:r>
      <w:r>
        <w:rPr>
          <w:u w:val="single"/>
        </w:rPr>
        <w:t xml:space="preserve">may include provisions permitting employers to deduct union dues or representation fees from employees who directly authorize the employer to make such deductions, provided that the employer only makes such deductions consistent with the requirements of this section.</w:t>
      </w:r>
    </w:p>
    <w:p>
      <w:pPr>
        <w:spacing w:before="0" w:after="0" w:line="408" w:lineRule="exact"/>
        <w:ind w:left="0" w:right="0" w:firstLine="576"/>
        <w:jc w:val="left"/>
      </w:pPr>
      <w:r>
        <w:rPr>
          <w:u w:val="single"/>
        </w:rPr>
        <w:t xml:space="preserve">(2) Authorization to deduct union dues or representation fees must be made directly by an employee to the employer, and must be on a form submitted to the employer that reads as follows:</w:t>
      </w:r>
    </w:p>
    <w:p>
      <w:pPr>
        <w:spacing w:before="120" w:after="0" w:line="408" w:lineRule="exact"/>
        <w:ind w:left="0" w:right="0" w:firstLine="0"/>
        <w:jc w:val="center"/>
      </w:pPr>
      <w:r>
        <w:rPr>
          <w:u w:val="single"/>
        </w:rPr>
        <w:t xml:space="preserve">AUTHORIZATION TO DEDUCT UNION DUES OR REPRESENTATION FEES</w:t>
      </w:r>
    </w:p>
    <w:p>
      <w:pPr>
        <w:spacing w:before="0" w:after="0" w:line="408" w:lineRule="exact"/>
        <w:ind w:left="0" w:right="0" w:firstLine="576"/>
        <w:jc w:val="left"/>
      </w:pPr>
      <w:r>
        <w:rPr>
          <w:u w:val="single"/>
        </w:rPr>
        <w:t xml:space="preserve">By providing the following information and permissions, your employer, (employer name), is authorized to deduct union dues or representation fees. This authorization is valid until revoked in writing at any time during the employer's regular business hours. If you choose to revoke this authorization, deductions will cease no later than the end of the month following the revocation.</w:t>
      </w:r>
    </w:p>
    <w:p>
      <w:pPr>
        <w:spacing w:before="0" w:after="0" w:line="408" w:lineRule="exact"/>
        <w:ind w:left="0" w:right="0" w:firstLine="576"/>
        <w:jc w:val="left"/>
      </w:pPr>
      <w:r>
        <w:rPr>
          <w:u w:val="single"/>
        </w:rPr>
        <w:t xml:space="preserve">I, (employee name), authorize my employer named above to deduct union dues or representation fees from my earnings to my bargaining representative, (name of employee bargaining representative organization), consistent with the terms of the collective bargaining agreement negotiated by this organization on my behalf.</w:t>
      </w:r>
    </w:p>
    <w:p>
      <w:pPr>
        <w:spacing w:before="0" w:after="0" w:line="408" w:lineRule="exact"/>
        <w:ind w:left="0" w:right="0" w:firstLine="576"/>
        <w:jc w:val="left"/>
      </w:pPr>
      <w:r>
        <w:rPr>
          <w:u w:val="single"/>
        </w:rPr>
        <w:t xml:space="preserve">In the event that this authorization, or revocation of authorization, conflicts with any contractual agreement that I have previously made with an employee representative organization, I understand that the conflict is a matter of private contract, and that it is in no way the responsibility of my employer to resolve or intervene in the conflict.</w:t>
      </w:r>
    </w:p>
    <w:p>
      <w:pPr>
        <w:spacing w:before="120" w:after="0" w:line="408" w:lineRule="exact"/>
        <w:ind w:left="0" w:right="0" w:firstLine="576"/>
        <w:jc w:val="left"/>
      </w:pPr>
      <w:r>
        <w:rPr>
          <w:u w:val="single"/>
        </w:rPr>
        <w:t xml:space="preserve">(3) At such time as an employee no longer desires association with the bargaining representative, any dues or representation fee authorization may be revoked. The employer must terminate any deductions for which authorization has been revoked in writing no later than the end of the month following the month in which the written revocation of authorization was received.</w:t>
      </w:r>
    </w:p>
    <w:p>
      <w:pPr>
        <w:spacing w:before="0" w:after="0" w:line="408" w:lineRule="exact"/>
        <w:ind w:left="0" w:right="0" w:firstLine="576"/>
        <w:jc w:val="left"/>
      </w:pPr>
      <w:r>
        <w:rPr>
          <w:u w:val="single"/>
        </w:rPr>
        <w:t xml:space="preserve">(4) Because it involves the protection of employees' fundamental right to freedom of association under the first amendment to the Constitution of the United States, the employer, through a collective bargaining agreement or otherwise, may not delegate the administration of the authorization process for union dues or representation fees to a private entity. To the extent that an employer uses a business agent, such as a payroll, billing service, or accounting firm, the mere administration of authorizations made by an employee to an employer are not prohibited. An employer is prohibited from expending public funds to resolve private contract disputes between employees and employee representative organizations on matters involving union dues or representation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2018 c 247 s 4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A collective bargaining agreement may include </w:t>
      </w:r>
      <w:r>
        <w:t>((</w:t>
      </w:r>
      <w:r>
        <w:rPr>
          <w:strike/>
        </w:rPr>
        <w:t xml:space="preserve">union security provisions, but not a closed shop.</w:t>
      </w:r>
    </w:p>
    <w:p>
      <w:pPr>
        <w:spacing w:before="0" w:after="0" w:line="408" w:lineRule="exact"/>
        <w:ind w:left="0" w:right="0" w:firstLine="576"/>
        <w:jc w:val="left"/>
      </w:pPr>
      <w:r>
        <w:rPr>
          <w:strike/>
        </w:rPr>
        <w:t xml:space="preserve">(b)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strike/>
        </w:rPr>
        <w:t xml:space="preserve">(c) If the employer and the exclusive bargaining representative of a bargaining unit enter into a collective bargaining agreement that:</w:t>
      </w:r>
    </w:p>
    <w:p>
      <w:pPr>
        <w:spacing w:before="0" w:after="0" w:line="408" w:lineRule="exact"/>
        <w:ind w:left="0" w:right="0" w:firstLine="576"/>
        <w:jc w:val="left"/>
      </w:pPr>
      <w:r>
        <w:rPr>
          <w:strik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 Includes requirements for deductions of payments other than the deduction under (c)(i) of this subsection, the employer must make such deductions upon written authorization of the employee.</w:t>
      </w:r>
    </w:p>
    <w:p>
      <w:pPr>
        <w:spacing w:before="0" w:after="0" w:line="408" w:lineRule="exact"/>
        <w:ind w:left="0" w:right="0" w:firstLine="576"/>
        <w:jc w:val="left"/>
      </w:pPr>
      <w:r>
        <w:rPr>
          <w:strike/>
        </w:rPr>
        <w:t xml:space="preserve">(2) A faculty member who is covered by a union security provision and who asserts a right of nonassociation based on bona fide religious tenets or teachings of a church or religious body of which such faculty member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 The faculty member shall furnish written proof that such payments have been made. If the faculty member and the employee organization do not reach agreement on such matter, the dispute shall be submitted to the commission for determination</w:t>
      </w:r>
      <w:r>
        <w:t>))</w:t>
      </w:r>
      <w:r>
        <w:rPr/>
        <w:t xml:space="preserve"> </w:t>
      </w:r>
      <w:r>
        <w:rPr>
          <w:u w:val="single"/>
        </w:rPr>
        <w:t xml:space="preserve">provisions permitting employers to deduct union dues or representation fees from employees who directly authorize the employer to make such deductions, provided that the employer only makes such deductions consistent with the requirements of this section.</w:t>
      </w:r>
    </w:p>
    <w:p>
      <w:pPr>
        <w:spacing w:before="0" w:after="0" w:line="408" w:lineRule="exact"/>
        <w:ind w:left="0" w:right="0" w:firstLine="576"/>
        <w:jc w:val="left"/>
      </w:pPr>
      <w:r>
        <w:rPr>
          <w:u w:val="single"/>
        </w:rPr>
        <w:t xml:space="preserve">(2) Authorization to deduct union dues or representation fees must be made directly by an employee to the employer, and must be on a form submitted to the employer that reads as follows:</w:t>
      </w:r>
    </w:p>
    <w:p>
      <w:pPr>
        <w:spacing w:before="120" w:after="0" w:line="408" w:lineRule="exact"/>
        <w:ind w:left="0" w:right="0" w:firstLine="0"/>
        <w:jc w:val="center"/>
      </w:pPr>
      <w:r>
        <w:rPr>
          <w:u w:val="single"/>
        </w:rPr>
        <w:t xml:space="preserve">AUTHORIZATION TO DEDUCT UNION DUES OR REPRESENTATION FEES</w:t>
      </w:r>
    </w:p>
    <w:p>
      <w:pPr>
        <w:spacing w:before="0" w:after="0" w:line="408" w:lineRule="exact"/>
        <w:ind w:left="0" w:right="0" w:firstLine="576"/>
        <w:jc w:val="left"/>
      </w:pPr>
      <w:r>
        <w:rPr>
          <w:u w:val="single"/>
        </w:rPr>
        <w:t xml:space="preserve">By providing the following information and permissions, your employer, (employer name), is authorized to deduct union dues or representation fees. This authorization is valid until revoked in writing at any time during the employer's regular business hours. If you choose to revoke this authorization, deductions will cease no later than the end of the month following the revocation.</w:t>
      </w:r>
    </w:p>
    <w:p>
      <w:pPr>
        <w:spacing w:before="0" w:after="0" w:line="408" w:lineRule="exact"/>
        <w:ind w:left="0" w:right="0" w:firstLine="576"/>
        <w:jc w:val="left"/>
      </w:pPr>
      <w:r>
        <w:rPr>
          <w:u w:val="single"/>
        </w:rPr>
        <w:t xml:space="preserve">I, (employee name), authorize my employer named above to deduct union dues or representation fees from my earnings to my bargaining representative, (name of employee bargaining representative organization), consistent with the terms of the collective bargaining agreement negotiated by this organization on my behalf.</w:t>
      </w:r>
    </w:p>
    <w:p>
      <w:pPr>
        <w:spacing w:before="0" w:after="0" w:line="408" w:lineRule="exact"/>
        <w:ind w:left="0" w:right="0" w:firstLine="576"/>
        <w:jc w:val="left"/>
      </w:pPr>
      <w:r>
        <w:rPr>
          <w:u w:val="single"/>
        </w:rPr>
        <w:t xml:space="preserve">In the event that this authorization, or revocation of authorization, conflicts with any contractual agreement that I have previously made with an employee representative organization, I understand that the conflict is a matter of private contract, and that it is in no way the responsibility of my employer to resolve or intervene in the conflict.</w:t>
      </w:r>
    </w:p>
    <w:p>
      <w:pPr>
        <w:spacing w:before="120" w:after="0" w:line="408" w:lineRule="exact"/>
        <w:ind w:left="0" w:right="0" w:firstLine="576"/>
        <w:jc w:val="left"/>
      </w:pPr>
      <w:r>
        <w:rPr>
          <w:u w:val="single"/>
        </w:rPr>
        <w:t xml:space="preserve">(3) At such time as an employee no longer desires association with the bargaining representative, any dues or representation fee authorization may be revoked. The employer must terminate any deductions for which authorization has been revoked in writing no later than the end of the month following the month in which the written revocation of authorization was received.</w:t>
      </w:r>
    </w:p>
    <w:p>
      <w:pPr>
        <w:spacing w:before="0" w:after="0" w:line="408" w:lineRule="exact"/>
        <w:ind w:left="0" w:right="0" w:firstLine="576"/>
        <w:jc w:val="left"/>
      </w:pPr>
      <w:r>
        <w:rPr>
          <w:u w:val="single"/>
        </w:rPr>
        <w:t xml:space="preserve">(4) Because it involves the protection of employees' fundamental right to freedom of association under the first amendment to the Constitution of the United States, the employer, through a collective bargaining agreement or otherwise, may not delegate the administration of the authorization process for union dues or representation fees to a private entity. To the extent that an employer uses a business agent, such as a payroll, billing service, or accounting firm, the mere administration of authorizations made by an employee to an employer are not prohibited. An employer is prohibited from expending public funds to resolve private contract disputes between employees and employee representative organizations on matters involving union dues or representation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2018 c 247 s 5 are each amended to read as follows:</w:t>
      </w:r>
    </w:p>
    <w:p>
      <w:pPr>
        <w:spacing w:before="0" w:after="0" w:line="408" w:lineRule="exact"/>
        <w:ind w:left="0" w:right="0" w:firstLine="576"/>
        <w:jc w:val="left"/>
      </w:pPr>
      <w:r>
        <w:rPr/>
        <w:t xml:space="preserve">(1) A collective bargaining agreement may </w:t>
      </w:r>
      <w:r>
        <w:t>((</w:t>
      </w:r>
      <w:r>
        <w:rPr>
          <w:strike/>
        </w:rPr>
        <w:t xml:space="preserve">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strike/>
        </w:rPr>
        <w:t xml:space="preserve">(2) An employee who is covered by a union security provision and who asserts a right of nonassociation based on bona fide religious tenets, or teachings of a church or religious body of which the employee is a member, shall, as a condition of employment, 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 The employee shall not be a member of the employee organization but is entitled to all the representation rights of a member of the employee organization.</w:t>
      </w:r>
    </w:p>
    <w:p>
      <w:pPr>
        <w:spacing w:before="0" w:after="0" w:line="408" w:lineRule="exact"/>
        <w:ind w:left="0" w:right="0" w:firstLine="576"/>
        <w:jc w:val="left"/>
      </w:pPr>
      <w:r>
        <w:rPr>
          <w:strike/>
        </w:rPr>
        <w:t xml:space="preserve">(3)(a)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strike/>
        </w:rPr>
        <w:t xml:space="preserve">(b) If the employer and the exclusive bargaining representative of a bargaining unit enter into a collective bargaining agreement that:</w:t>
      </w:r>
    </w:p>
    <w:p>
      <w:pPr>
        <w:spacing w:before="0" w:after="0" w:line="408" w:lineRule="exact"/>
        <w:ind w:left="0" w:right="0" w:firstLine="576"/>
        <w:jc w:val="left"/>
      </w:pPr>
      <w:r>
        <w:rPr>
          <w:strike/>
        </w:rPr>
        <w:t xml:space="preserve">(i) Includes a union security provision authorized under subsection (1) of this 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 Includes requirements for deductions of </w:t>
      </w:r>
      <w:r>
        <w:rPr>
          <w:strike/>
        </w:rPr>
        <w:t xml:space="preserve">payments other than the deduction under (b)(i) of this subsection, the employer must make such deductions upon written authorization of the employee.</w:t>
      </w:r>
    </w:p>
    <w:p>
      <w:pPr>
        <w:spacing w:before="0" w:after="0" w:line="408" w:lineRule="exact"/>
        <w:ind w:left="0" w:right="0" w:firstLine="576"/>
        <w:jc w:val="left"/>
      </w:pPr>
      <w:r>
        <w:rPr>
          <w:strike/>
        </w:rPr>
        <w:t xml:space="preserve">(4) Employee organizations that before July 1, 2004, were entitled to the benefits of this section shall continue to be entitled to these benefits</w:t>
      </w:r>
      <w:r>
        <w:t>))</w:t>
      </w:r>
      <w:r>
        <w:rPr/>
        <w:t xml:space="preserve"> </w:t>
      </w:r>
      <w:r>
        <w:rPr>
          <w:u w:val="single"/>
        </w:rPr>
        <w:t xml:space="preserve">include provisions permitting employers to deduct union dues or representation fees from employees who directly authorize the employer to make such deductions, provided that the employer only makes such deductions consistent with the requirements of this section.</w:t>
      </w:r>
    </w:p>
    <w:p>
      <w:pPr>
        <w:spacing w:before="0" w:after="0" w:line="408" w:lineRule="exact"/>
        <w:ind w:left="0" w:right="0" w:firstLine="576"/>
        <w:jc w:val="left"/>
      </w:pPr>
      <w:r>
        <w:rPr>
          <w:u w:val="single"/>
        </w:rPr>
        <w:t xml:space="preserve">(2) Authorization to deduct union dues or representation fees must be made directly by an employee to the employer, and must be on a form submitted to the employer that reads as follows:</w:t>
      </w:r>
    </w:p>
    <w:p>
      <w:pPr>
        <w:spacing w:before="120" w:after="0" w:line="408" w:lineRule="exact"/>
        <w:ind w:left="0" w:right="0" w:firstLine="0"/>
        <w:jc w:val="center"/>
      </w:pPr>
      <w:r>
        <w:rPr>
          <w:u w:val="single"/>
        </w:rPr>
        <w:t xml:space="preserve">AUTHORIZATION TO DEDUCT UNION DUES OR REPRESENTATION FEES</w:t>
      </w:r>
    </w:p>
    <w:p>
      <w:pPr>
        <w:spacing w:before="0" w:after="0" w:line="408" w:lineRule="exact"/>
        <w:ind w:left="0" w:right="0" w:firstLine="576"/>
        <w:jc w:val="left"/>
      </w:pPr>
      <w:r>
        <w:rPr>
          <w:u w:val="single"/>
        </w:rPr>
        <w:t xml:space="preserve">By providing the following information and permissions, your employer, (employer name), is authorized to deduct union dues or representation fees. This authorization is valid until revoked in writing at any time during the employer's regular business hours. If you choose to revoke this authorization, deductions will cease no later than the end of the month following the revocation.</w:t>
      </w:r>
    </w:p>
    <w:p>
      <w:pPr>
        <w:spacing w:before="0" w:after="0" w:line="408" w:lineRule="exact"/>
        <w:ind w:left="0" w:right="0" w:firstLine="576"/>
        <w:jc w:val="left"/>
      </w:pPr>
      <w:r>
        <w:rPr>
          <w:u w:val="single"/>
        </w:rPr>
        <w:t xml:space="preserve">I, (employee name), authorize my employer named above to deduct union dues or representation fees from my earnings to my bargaining representative, (name of employee bargaining representative organization), consistent with the terms of the collective bargaining agreement negotiated by this organization on my behalf.</w:t>
      </w:r>
    </w:p>
    <w:p>
      <w:pPr>
        <w:spacing w:before="0" w:after="0" w:line="408" w:lineRule="exact"/>
        <w:ind w:left="0" w:right="0" w:firstLine="576"/>
        <w:jc w:val="left"/>
      </w:pPr>
      <w:r>
        <w:rPr>
          <w:u w:val="single"/>
        </w:rPr>
        <w:t xml:space="preserve">In the event that this authorization, or revocation of authorization, conflicts with any contractual agreement that I have previously made with an employee representative organization, I understand that the conflict is a matter of private contract, and that it is in no way the responsibility of my employer to resolve or intervene in the conflict.</w:t>
      </w:r>
    </w:p>
    <w:p>
      <w:pPr>
        <w:spacing w:before="120" w:after="0" w:line="408" w:lineRule="exact"/>
        <w:ind w:left="0" w:right="0" w:firstLine="576"/>
        <w:jc w:val="left"/>
      </w:pPr>
      <w:r>
        <w:rPr>
          <w:u w:val="single"/>
        </w:rPr>
        <w:t xml:space="preserve">(3) At such time as an employee no longer desires association with the bargaining representative, any dues or representation fee authorization may be revoked. The employer must terminate any deductions for which authorization has been revoked in writing no later than the end of the month following the month in which the written revocation of authorization was received.</w:t>
      </w:r>
    </w:p>
    <w:p>
      <w:pPr>
        <w:spacing w:before="0" w:after="0" w:line="408" w:lineRule="exact"/>
        <w:ind w:left="0" w:right="0" w:firstLine="576"/>
        <w:jc w:val="left"/>
      </w:pPr>
      <w:r>
        <w:rPr>
          <w:u w:val="single"/>
        </w:rPr>
        <w:t xml:space="preserve">(4) Because it involves the protection of employees' fundamental right to freedom of association under the first amendment to the Constitution of the United States, the employer, through a collective bargaining agreement or otherwise, may not delegate the administration of the authorization process for union dues or representation fees to a private entity. To the extent that an employer uses a business agent, such as a payroll, billing service, or accounting firm, the mere administration of authorizations made by an employee to an employer are not prohibited. An employer is prohibited from expending public funds to resolve private contract disputes between employees and employee representative organizations on matters involving union dues or representation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160</w:t>
      </w:r>
      <w:r>
        <w:rPr/>
        <w:t xml:space="preserve"> and 1983 c 15 s 7 are each amended to read as follows:</w:t>
      </w:r>
    </w:p>
    <w:p>
      <w:pPr>
        <w:spacing w:before="0" w:after="0" w:line="408" w:lineRule="exact"/>
        <w:ind w:left="0" w:right="0" w:firstLine="576"/>
        <w:jc w:val="left"/>
      </w:pPr>
      <w:r>
        <w:rPr>
          <w:u w:val="single"/>
        </w:rPr>
        <w:t xml:space="preserve">(1)</w:t>
      </w:r>
      <w:r>
        <w:rPr/>
        <w:t xml:space="preserve"> A collective bargaining agreement may include </w:t>
      </w:r>
      <w:r>
        <w:t>((</w:t>
      </w:r>
      <w:r>
        <w:rPr>
          <w:strike/>
        </w:rPr>
        <w:t xml:space="preserve">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such dues. All union security provisions shall safeguard the right of nonassociation of employees based on bona fide religious tenets or teachings of a church or religious body of which such employee is a member. Such employee shall pay an amount of money equivalent to regular dues and fees to a nonreligious charity or to another charitable organization mutually agreed upon by the employee affected and the bargaining representative to which such employee would otherwise pay the dues and fees. The employee shall furnish written proof that such payment has been made. If the employee and the bargaining representative do not reach agreement on such matter, the commission shall designate the charitable organization</w:t>
      </w:r>
      <w:r>
        <w:t>))</w:t>
      </w:r>
      <w:r>
        <w:rPr/>
        <w:t xml:space="preserve"> </w:t>
      </w:r>
      <w:r>
        <w:rPr>
          <w:u w:val="single"/>
        </w:rPr>
        <w:t xml:space="preserve">provisions permitting employers to deduct union dues or representation fees from employees who directly authorize the employer to make such deductions, provided that the employer only makes such deductions consistent with the requirements of this section.</w:t>
      </w:r>
    </w:p>
    <w:p>
      <w:pPr>
        <w:spacing w:before="0" w:after="0" w:line="408" w:lineRule="exact"/>
        <w:ind w:left="0" w:right="0" w:firstLine="576"/>
        <w:jc w:val="left"/>
      </w:pPr>
      <w:r>
        <w:rPr>
          <w:u w:val="single"/>
        </w:rPr>
        <w:t xml:space="preserve">(2) Authorization to deduct union dues or representation fees must be made directly by an employee to the employer, and must be on a form submitted to the employer that reads as follows:</w:t>
      </w:r>
    </w:p>
    <w:p>
      <w:pPr>
        <w:spacing w:before="120" w:after="0" w:line="408" w:lineRule="exact"/>
        <w:ind w:left="0" w:right="0" w:firstLine="0"/>
        <w:jc w:val="center"/>
      </w:pPr>
      <w:r>
        <w:rPr>
          <w:u w:val="single"/>
        </w:rPr>
        <w:t xml:space="preserve">AUTHORIZATION TO DEDUCT UNION DUES OR REPRESENTATION FEES</w:t>
      </w:r>
    </w:p>
    <w:p>
      <w:pPr>
        <w:spacing w:before="0" w:after="0" w:line="408" w:lineRule="exact"/>
        <w:ind w:left="0" w:right="0" w:firstLine="576"/>
        <w:jc w:val="left"/>
      </w:pPr>
      <w:r>
        <w:rPr>
          <w:u w:val="single"/>
        </w:rPr>
        <w:t xml:space="preserve">By providing the following information and permissions, your employer, (employer name), is authorized to deduct union dues or representation fees. This authorization is valid until revoked in writing at any time during the employer's regular business hours. If you choose to revoke this authorization, deductions will cease no later than the end of the month following the revocation.</w:t>
      </w:r>
    </w:p>
    <w:p>
      <w:pPr>
        <w:spacing w:before="0" w:after="0" w:line="408" w:lineRule="exact"/>
        <w:ind w:left="0" w:right="0" w:firstLine="576"/>
        <w:jc w:val="left"/>
      </w:pPr>
      <w:r>
        <w:rPr>
          <w:u w:val="single"/>
        </w:rPr>
        <w:t xml:space="preserve">I, (employee name), authorize my employer named above to deduct union dues or representation fees from my earnings to my bargaining representative, (name of employee bargaining representative organization), consistent with the terms of the collective bargaining agreement negotiated by this organization on my behalf.</w:t>
      </w:r>
    </w:p>
    <w:p>
      <w:pPr>
        <w:spacing w:before="0" w:after="0" w:line="408" w:lineRule="exact"/>
        <w:ind w:left="0" w:right="0" w:firstLine="576"/>
        <w:jc w:val="left"/>
      </w:pPr>
      <w:r>
        <w:rPr>
          <w:u w:val="single"/>
        </w:rPr>
        <w:t xml:space="preserve">In the event that this authorization, or revocation of authorization, conflicts with any contractual agreement that I have previously made with an employee representative organization, I understand that the conflict is a matter of private contract, and that it is in no way the responsibility of my employer to resolve or intervene in the conflict.</w:t>
      </w:r>
    </w:p>
    <w:p>
      <w:pPr>
        <w:spacing w:before="120" w:after="0" w:line="408" w:lineRule="exact"/>
        <w:ind w:left="0" w:right="0" w:firstLine="576"/>
        <w:jc w:val="left"/>
      </w:pPr>
      <w:r>
        <w:rPr>
          <w:u w:val="single"/>
        </w:rPr>
        <w:t xml:space="preserve">(3) At such time as an employee no longer desires association with the bargaining representative, any dues or representation fee authorization may be revoked. The employer must terminate any deductions for which authorization has been revoked in writing no later than the end of the month following the month in which the written revocation of authorization was received.</w:t>
      </w:r>
    </w:p>
    <w:p>
      <w:pPr>
        <w:spacing w:before="0" w:after="0" w:line="408" w:lineRule="exact"/>
        <w:ind w:left="0" w:right="0" w:firstLine="576"/>
        <w:jc w:val="left"/>
      </w:pPr>
      <w:r>
        <w:rPr>
          <w:u w:val="single"/>
        </w:rPr>
        <w:t xml:space="preserve">(4) Because it involves the protection of employees' fundamental right to freedom of association under the first amendment to the Constitution of the United States, the employer, through a collective bargaining agreement or otherwise, may not delegate the administration of the authorization process for union dues or representation fees to a private entity. To the extent that an employer uses a business agent, such as a payroll, billing service, or accounting firm, the mere administration of authorizations made by an employee to an employer are not prohibited. An employer is prohibited from expending public funds to resolve private contract disputes between employees and employee representative organizations on matters involving union dues or representation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080</w:t>
      </w:r>
      <w:r>
        <w:rPr/>
        <w:t xml:space="preserve"> and 2018 c 247 s 6 are each amended to read as follows:</w:t>
      </w:r>
    </w:p>
    <w:p>
      <w:pPr>
        <w:spacing w:before="0" w:after="0" w:line="408" w:lineRule="exact"/>
        <w:ind w:left="0" w:right="0" w:firstLine="576"/>
        <w:jc w:val="left"/>
      </w:pPr>
      <w:r>
        <w:rPr/>
        <w:t xml:space="preserve">(1)</w:t>
      </w:r>
      <w:r>
        <w:t>((</w:t>
      </w:r>
      <w:r>
        <w:rPr>
          <w:strike/>
        </w:rPr>
        <w:t xml:space="preserve"> Upon the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strike/>
        </w:rPr>
        <w:t xml:space="preserve">(2)</w:t>
      </w:r>
      <w:r>
        <w:rPr>
          <w:strike/>
        </w:rPr>
        <w:t xml:space="preserve"> If the employer and the exclusive bargaining representative of a bargaining unit enter into</w:t>
      </w:r>
      <w:r>
        <w:t>))</w:t>
      </w:r>
      <w:r>
        <w:rPr/>
        <w:t xml:space="preserve"> </w:t>
      </w:r>
      <w:r>
        <w:rPr>
          <w:u w:val="single"/>
        </w:rPr>
        <w:t xml:space="preserve">A</w:t>
      </w:r>
      <w:r>
        <w:rPr/>
        <w:t xml:space="preserve"> collective bargaining agreement </w:t>
      </w:r>
      <w:r>
        <w:t>((</w:t>
      </w:r>
      <w:r>
        <w:rPr>
          <w:strike/>
        </w:rPr>
        <w:t xml:space="preserve">that:</w:t>
      </w:r>
    </w:p>
    <w:p>
      <w:pPr>
        <w:spacing w:before="0" w:after="0" w:line="408" w:lineRule="exact"/>
        <w:ind w:left="0" w:right="0" w:firstLine="576"/>
        <w:jc w:val="left"/>
      </w:pPr>
      <w:r>
        <w:rPr>
          <w:strike/>
        </w:rPr>
        <w:t xml:space="preserve">(a) Includes a union security provision authorized under RCW 49.39.090,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(b) Includes requirements for deductions of payments other than the deduction under (a) of this subsection, the employer must make such deductions upon written authorization of the employee</w:t>
      </w:r>
      <w:r>
        <w:t>))</w:t>
      </w:r>
      <w:r>
        <w:rPr/>
        <w:t xml:space="preserve"> </w:t>
      </w:r>
      <w:r>
        <w:rPr>
          <w:u w:val="single"/>
        </w:rPr>
        <w:t xml:space="preserve">may include provisions permitting employers to deduct union dues or representation fees from employees who directly authorize the employer to make such deductions, provided that the employer only makes such deductions consistent with the requirements of this section.</w:t>
      </w:r>
    </w:p>
    <w:p>
      <w:pPr>
        <w:spacing w:before="0" w:after="0" w:line="408" w:lineRule="exact"/>
        <w:ind w:left="0" w:right="0" w:firstLine="576"/>
        <w:jc w:val="left"/>
      </w:pPr>
      <w:r>
        <w:rPr>
          <w:u w:val="single"/>
        </w:rPr>
        <w:t xml:space="preserve">(2) Authorization to deduct union dues or representation fees must be made directly by an employee to the employer, and must be on a form submitted to the employer that reads as follows:</w:t>
      </w:r>
    </w:p>
    <w:p>
      <w:pPr>
        <w:spacing w:before="120" w:after="0" w:line="408" w:lineRule="exact"/>
        <w:ind w:left="0" w:right="0" w:firstLine="0"/>
        <w:jc w:val="center"/>
      </w:pPr>
      <w:r>
        <w:rPr>
          <w:u w:val="single"/>
        </w:rPr>
        <w:t xml:space="preserve">AUTHORIZATION TO DEDUCT UNION DUES OR REPRESENTATION FEES</w:t>
      </w:r>
    </w:p>
    <w:p>
      <w:pPr>
        <w:spacing w:before="0" w:after="0" w:line="408" w:lineRule="exact"/>
        <w:ind w:left="0" w:right="0" w:firstLine="576"/>
        <w:jc w:val="left"/>
      </w:pPr>
      <w:r>
        <w:rPr>
          <w:u w:val="single"/>
        </w:rPr>
        <w:t xml:space="preserve">By providing the following information and permissions, your employer, (employer name), is authorized to deduct union dues or representation fees. This authorization is valid until revoked in writing at any time during the employer's regular business hours. If you choose to revoke this authorization, deductions will cease no later than the end of the month following the revocation.</w:t>
      </w:r>
    </w:p>
    <w:p>
      <w:pPr>
        <w:spacing w:before="0" w:after="0" w:line="408" w:lineRule="exact"/>
        <w:ind w:left="0" w:right="0" w:firstLine="576"/>
        <w:jc w:val="left"/>
      </w:pPr>
      <w:r>
        <w:rPr>
          <w:u w:val="single"/>
        </w:rPr>
        <w:t xml:space="preserve">I, (employee name), authorize my employer named above to deduct union dues or representation fees from my earnings to my bargaining representative, (name of employee bargaining representative organization), consistent with the terms of the collective bargaining agreement negotiated by this organization on my behalf.</w:t>
      </w:r>
    </w:p>
    <w:p>
      <w:pPr>
        <w:spacing w:before="0" w:after="0" w:line="408" w:lineRule="exact"/>
        <w:ind w:left="0" w:right="0" w:firstLine="576"/>
        <w:jc w:val="left"/>
      </w:pPr>
      <w:r>
        <w:rPr>
          <w:u w:val="single"/>
        </w:rPr>
        <w:t xml:space="preserve">In the event that this authorization, or revocation of authorization, conflicts with any contractual agreement that I have previously made with an employee representative organization, I understand that the conflict is a matter of private contract, and that it is in no way the responsibility of my employer to resolve or intervene in the conflict.</w:t>
      </w:r>
    </w:p>
    <w:p>
      <w:pPr>
        <w:spacing w:before="120" w:after="0" w:line="408" w:lineRule="exact"/>
        <w:ind w:left="0" w:right="0" w:firstLine="576"/>
        <w:jc w:val="left"/>
      </w:pPr>
      <w:r>
        <w:rPr>
          <w:u w:val="single"/>
        </w:rPr>
        <w:t xml:space="preserve">(3) At such time as an employee no longer desires association with the bargaining representative, any dues or representation fee authorization may be revoked. The employer must terminate any deductions for which authorization has been revoked in writing no later than the end of the month following the month in which the written revocation of authorization was received.</w:t>
      </w:r>
    </w:p>
    <w:p>
      <w:pPr>
        <w:spacing w:before="0" w:after="0" w:line="408" w:lineRule="exact"/>
        <w:ind w:left="0" w:right="0" w:firstLine="576"/>
        <w:jc w:val="left"/>
      </w:pPr>
      <w:r>
        <w:rPr>
          <w:u w:val="single"/>
        </w:rPr>
        <w:t xml:space="preserve">(4) Because it involves the protection of employees' fundamental right to freedom of association under the first amendment to the Constitution of the United States, the employer, through a collective bargaining agreement or otherwise, may not delegate the administration of the authorization process for union dues or representation fees to a private entity. To the extent that an employer uses a business agent, such as a payroll, billing service, or accounting firm, the mere administration of authorizations made by an employee to an employer are not prohibited. An employer is prohibited from expending public funds to resolve private contract disputes between employees and employee representative organizations on matters involving union dues or representation fees</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language of the second substitute bill is stricken, replaced with language that does the following: Union security provisions are removed from public employees, state employees, community college faculty, educational employees, university faculty, and marine employees sections, and replaced with language requiring employees to directly authorize public employers to make deductions for union dues on a form specifically prescribed in the language. Authorizations are effective until revoked in writing during an employer's regular business hours, and the employer must cease making deductions no later than the end of the month following the revocation.</w:t>
      </w:r>
    </w:p>
    <w:p>
      <w:pPr>
        <w:spacing w:before="0" w:after="0" w:line="408" w:lineRule="exact"/>
        <w:ind w:left="0" w:right="0" w:firstLine="576"/>
        <w:jc w:val="left"/>
      </w:pPr>
      <w:r>
        <w:rPr/>
        <w:t xml:space="preserve">Employers are required to consider authorizations made by employees to their unions as matters of private contract between those parties, and are prohibited from expending public funds to resolve disputes between employees and unions on matters involving union dues or representation fees.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6024f239fe4af0" /></Relationships>
</file>