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C10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7B04">
            <w:t>1841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7B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7B04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7B04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7B04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10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7B04">
            <w:rPr>
              <w:b/>
              <w:u w:val="single"/>
            </w:rPr>
            <w:t>HB 1841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7B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</w:t>
          </w:r>
        </w:sdtContent>
      </w:sdt>
    </w:p>
    <w:p w:rsidR="00DF5D0E" w:rsidP="00605C39" w:rsidRDefault="004C101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7B04">
            <w:rPr>
              <w:sz w:val="22"/>
            </w:rPr>
            <w:t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7B0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03/13/2019</w:t>
          </w:r>
        </w:p>
      </w:sdtContent>
    </w:sdt>
    <w:p w:rsidR="00367B04" w:rsidP="00C8108C" w:rsidRDefault="00DE256E">
      <w:pPr>
        <w:pStyle w:val="Page"/>
      </w:pPr>
      <w:bookmarkStart w:name="StartOfAmendmentBody" w:id="1"/>
      <w:bookmarkEnd w:id="1"/>
      <w:permStart w:edGrp="everyone" w:id="1054213364"/>
      <w:r>
        <w:tab/>
      </w:r>
      <w:r w:rsidR="00367B04">
        <w:t xml:space="preserve">On page </w:t>
      </w:r>
      <w:r w:rsidR="008C6A6B">
        <w:t>3, line 25, after "(2)" strike "(a)"</w:t>
      </w:r>
    </w:p>
    <w:p w:rsidR="008C6A6B" w:rsidP="008C6A6B" w:rsidRDefault="008C6A6B">
      <w:pPr>
        <w:pStyle w:val="RCWSLText"/>
      </w:pPr>
    </w:p>
    <w:p w:rsidR="008C6A6B" w:rsidP="008C6A6B" w:rsidRDefault="008C6A6B">
      <w:pPr>
        <w:pStyle w:val="RCWSLText"/>
      </w:pPr>
      <w:r>
        <w:tab/>
        <w:t>On page 3, beginning on line 25 after "carriers" strike all material through "road" on line 32 and insert "are exempt from the minimum crew size requirements of section 3 of this act"</w:t>
      </w:r>
    </w:p>
    <w:p w:rsidR="008C6A6B" w:rsidP="008C6A6B" w:rsidRDefault="008C6A6B">
      <w:pPr>
        <w:pStyle w:val="RCWSLText"/>
      </w:pPr>
    </w:p>
    <w:p w:rsidRPr="008C6A6B" w:rsidR="008C6A6B" w:rsidP="008C6A6B" w:rsidRDefault="008C6A6B">
      <w:pPr>
        <w:pStyle w:val="RCWSLText"/>
      </w:pPr>
      <w:r>
        <w:tab/>
        <w:t>On page 3, line 33, after "I" strike "or II"</w:t>
      </w:r>
    </w:p>
    <w:p w:rsidRPr="00367B04" w:rsidR="00DF5D0E" w:rsidP="00367B04" w:rsidRDefault="00DF5D0E">
      <w:pPr>
        <w:suppressLineNumbers/>
        <w:rPr>
          <w:spacing w:val="-3"/>
        </w:rPr>
      </w:pPr>
    </w:p>
    <w:permEnd w:id="1054213364"/>
    <w:p w:rsidR="00ED2EEB" w:rsidP="00367B0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34678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7B0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7B0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C6A6B">
                  <w:t>Exempts Class II and Class III carriers from the minimum crew size requirements.</w:t>
                </w:r>
              </w:p>
              <w:p w:rsidRPr="007D1589" w:rsidR="001B4E53" w:rsidP="00367B0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3467809"/>
    </w:tbl>
    <w:p w:rsidR="00DF5D0E" w:rsidP="00367B04" w:rsidRDefault="00DF5D0E">
      <w:pPr>
        <w:pStyle w:val="BillEnd"/>
        <w:suppressLineNumbers/>
      </w:pPr>
    </w:p>
    <w:p w:rsidR="00DF5D0E" w:rsidP="00367B0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7B0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04" w:rsidRDefault="00367B04" w:rsidP="00DF5D0E">
      <w:r>
        <w:separator/>
      </w:r>
    </w:p>
  </w:endnote>
  <w:endnote w:type="continuationSeparator" w:id="0">
    <w:p w:rsidR="00367B04" w:rsidRDefault="00367B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6B" w:rsidRDefault="008C6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C10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67B04">
      <w:t>1841 AMH CHAB TANG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C10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C6A6B">
      <w:t>1841 AMH CHAB TANG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04" w:rsidRDefault="00367B04" w:rsidP="00DF5D0E">
      <w:r>
        <w:separator/>
      </w:r>
    </w:p>
  </w:footnote>
  <w:footnote w:type="continuationSeparator" w:id="0">
    <w:p w:rsidR="00367B04" w:rsidRDefault="00367B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6B" w:rsidRDefault="008C6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7B04"/>
    <w:rsid w:val="003E2FC6"/>
    <w:rsid w:val="00492DDC"/>
    <w:rsid w:val="004C1013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6A6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4D5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1841</BillDocName>
  <AmendType>AMH</AmendType>
  <SponsorAcronym>CHAB</SponsorAcronym>
  <DrafterAcronym>TANG</DrafterAcronym>
  <DraftNumber>034</DraftNumber>
  <ReferenceNumber>HB 1841</ReferenceNumber>
  <Floor>H AMD</Floor>
  <AmendmentNumber> 66</AmendmentNumber>
  <Sponsors>By Representative Chandler</Sponsors>
  <FloorAction>WITHDRAWN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94</Words>
  <Characters>411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1841 AMH CHAB TANG 034</dc:title>
  <dc:creator>Trudes Tango</dc:creator>
  <cp:lastModifiedBy>Tango, Trudes</cp:lastModifiedBy>
  <cp:revision>3</cp:revision>
  <dcterms:created xsi:type="dcterms:W3CDTF">2019-03-04T17:25:00Z</dcterms:created>
  <dcterms:modified xsi:type="dcterms:W3CDTF">2019-03-04T17:33:00Z</dcterms:modified>
</cp:coreProperties>
</file>