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1293a5c01a4e6a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1965-S2</w:t>
        </w:r>
      </w:r>
      <w:r>
        <w:rPr>
          <w:b/>
        </w:rPr>
        <w:t xml:space="preserve"> </w:t>
        <w:t xml:space="preserve">AMH</w:t>
      </w:r>
      <w:r>
        <w:rPr>
          <w:b/>
        </w:rPr>
        <w:t xml:space="preserve"> </w:t>
        <w:r>
          <w:rPr/>
          <w:t xml:space="preserve">CORR</w:t>
        </w:r>
      </w:r>
      <w:r>
        <w:rPr>
          <w:b/>
        </w:rPr>
        <w:t xml:space="preserve"> </w:t>
        <w:r>
          <w:rPr/>
          <w:t xml:space="preserve">H4944.1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2SHB 1965</w:t>
      </w:r>
      <w:r>
        <w:t xml:space="preserve"> -</w:t>
      </w:r>
      <w:r>
        <w:t xml:space="preserve"> </w:t>
        <w:t xml:space="preserve">H AMD</w:t>
      </w:r>
      <w:r>
        <w:t xml:space="preserve"> </w:t>
      </w:r>
      <w:r>
        <w:rPr>
          <w:b/>
        </w:rPr>
        <w:t xml:space="preserve">1413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Representative Corry</w:t>
      </w:r>
    </w:p>
    <w:p>
      <w:pPr>
        <w:jc w:val="right"/>
      </w:pP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6, line 8, after "intervened," strike "forty" and insert "twenty"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6, line 9, after "and" strike "sixty" and insert "eighty"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6, line 10, after "intervened," strike "twenty" and insert "ten"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6, line 11, after "and" strike "eighty" and insert "ninety"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Changes distribution of penalty amounts: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If the agency does not intervene, from forty percent relator/sixty percent agency, to twenty percent relator/eighty percent agency;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If the agency intervenes, from twenty percent relator/eighty percent agency to ten percent relator/ninety percent agency.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7985c06e644909" /></Relationships>
</file>