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832f0862aa4d8c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2157-S2</w:t>
        </w:r>
      </w:r>
      <w:r>
        <w:rPr>
          <w:b/>
        </w:rPr>
        <w:t xml:space="preserve"> </w:t>
        <w:t xml:space="preserve">AMH</w:t>
      </w:r>
      <w:r>
        <w:rPr>
          <w:b/>
        </w:rPr>
        <w:t xml:space="preserve"> </w:t>
        <w:r>
          <w:rPr/>
          <w:t xml:space="preserve">ORCU</w:t>
        </w:r>
      </w:r>
      <w:r>
        <w:rPr>
          <w:b/>
        </w:rPr>
        <w:t xml:space="preserve"> </w:t>
        <w:r>
          <w:rPr/>
          <w:t xml:space="preserve">H3079.1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2SHB 2157</w:t>
      </w:r>
      <w:r>
        <w:t xml:space="preserve"> -</w:t>
      </w:r>
      <w:r>
        <w:t xml:space="preserve"> </w:t>
        <w:t xml:space="preserve">H AMD</w:t>
      </w:r>
      <w:r>
        <w:t xml:space="preserve"> </w:t>
      </w:r>
      <w:r>
        <w:rPr>
          <w:b/>
        </w:rPr>
        <w:t xml:space="preserve">785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Representative Orcutt</w:t>
      </w:r>
    </w:p>
    <w:p>
      <w:pPr>
        <w:jc w:val="right"/>
      </w:pPr>
      <w:r>
        <w:rPr>
          <w:b/>
        </w:rPr>
        <w:t xml:space="preserve">NOT CONSIDERED 12/23/2019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27, at the beginning of line 23, strike "and"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27, line 24, after "(c)" insert "One representative from the national federation of independent business;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(d) One representative from the association of Washington business;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(e) One representative from the Washington retail association;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(f)"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Correct any internal references accordingly.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Requires one representative from each of the following organizations to be included in the tax structure work group as nonvoting members: The national federation of independent business, the association of Washington business, and the Washington retail association.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8ab372e16a4623" /></Relationships>
</file>