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D848E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B0B53">
            <w:t>2158-S2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B0B5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B0B53">
            <w:t>HOFF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B0B53">
            <w:t>MULV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B0B53">
            <w:t>297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  <w:bookmarkStart w:name="_GoBack" w:id="0"/>
      <w:bookmarkEnd w:id="0"/>
    </w:p>
    <w:p w:rsidR="00DF5D0E" w:rsidRDefault="00D848E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B0B53">
            <w:rPr>
              <w:b/>
              <w:u w:val="single"/>
            </w:rPr>
            <w:t>2SHB 2158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B0B5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856</w:t>
          </w:r>
        </w:sdtContent>
      </w:sdt>
    </w:p>
    <w:p w:rsidR="00DF5D0E" w:rsidP="00605C39" w:rsidRDefault="00D848E1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B0B53">
            <w:rPr>
              <w:sz w:val="22"/>
            </w:rPr>
            <w:t xml:space="preserve">By Representative Hoff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B0B5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04/26/2019</w:t>
          </w:r>
        </w:p>
      </w:sdtContent>
    </w:sdt>
    <w:p w:rsidR="00CB0B53" w:rsidP="00C8108C" w:rsidRDefault="00DE256E">
      <w:pPr>
        <w:pStyle w:val="Page"/>
      </w:pPr>
      <w:bookmarkStart w:name="StartOfAmendmentBody" w:id="1"/>
      <w:bookmarkEnd w:id="1"/>
      <w:permStart w:edGrp="everyone" w:id="775516855"/>
      <w:r>
        <w:tab/>
      </w:r>
      <w:r w:rsidR="00CB0B53">
        <w:t xml:space="preserve">On page </w:t>
      </w:r>
      <w:r w:rsidR="00726C13">
        <w:t>16, line 34, after "office;" strike "and"</w:t>
      </w:r>
    </w:p>
    <w:p w:rsidR="00726C13" w:rsidP="00726C13" w:rsidRDefault="00726C13">
      <w:pPr>
        <w:pStyle w:val="RCWSLText"/>
      </w:pPr>
    </w:p>
    <w:p w:rsidR="00726C13" w:rsidP="00726C13" w:rsidRDefault="00726C13">
      <w:pPr>
        <w:pStyle w:val="RCWSLText"/>
      </w:pPr>
      <w:r>
        <w:tab/>
        <w:t>On page 16, line 36, after "institution" strike "." and insert "; and</w:t>
      </w:r>
    </w:p>
    <w:p w:rsidRPr="00CB0B53" w:rsidR="00DF5D0E" w:rsidP="00726C13" w:rsidRDefault="00726C13">
      <w:pPr>
        <w:pStyle w:val="RCWSLText"/>
      </w:pPr>
      <w:r>
        <w:tab/>
        <w:t>(f) Must not have been convicted of a felony."</w:t>
      </w:r>
    </w:p>
    <w:permEnd w:id="775516855"/>
    <w:p w:rsidR="00ED2EEB" w:rsidP="00CB0B5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3099597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B0B5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726C1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726C13">
                  <w:t>Adds to the eligibility requirements for the Washington College Grant that a student must not have been convicted of a felony to qualify.</w:t>
                </w:r>
              </w:p>
            </w:tc>
          </w:tr>
        </w:sdtContent>
      </w:sdt>
      <w:permEnd w:id="430995974"/>
    </w:tbl>
    <w:p w:rsidR="00DF5D0E" w:rsidP="00CB0B53" w:rsidRDefault="00DF5D0E">
      <w:pPr>
        <w:pStyle w:val="BillEnd"/>
        <w:suppressLineNumbers/>
      </w:pPr>
    </w:p>
    <w:p w:rsidR="00DF5D0E" w:rsidP="00CB0B5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B0B5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B53" w:rsidRDefault="00CB0B53" w:rsidP="00DF5D0E">
      <w:r>
        <w:separator/>
      </w:r>
    </w:p>
  </w:endnote>
  <w:endnote w:type="continuationSeparator" w:id="0">
    <w:p w:rsidR="00CB0B53" w:rsidRDefault="00CB0B5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8A9" w:rsidRDefault="000D68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0D68A9">
    <w:pPr>
      <w:pStyle w:val="AmendDraftFooter"/>
    </w:pPr>
    <w:fldSimple w:instr=" TITLE   \* MERGEFORMAT ">
      <w:r w:rsidR="00D848E1">
        <w:t>2158-S2 AMH .... MULV 297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0D68A9">
    <w:pPr>
      <w:pStyle w:val="AmendDraftFooter"/>
    </w:pPr>
    <w:fldSimple w:instr=" TITLE   \* MERGEFORMAT ">
      <w:r w:rsidR="00D848E1">
        <w:t>2158-S2 AMH .... MULV 297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B53" w:rsidRDefault="00CB0B53" w:rsidP="00DF5D0E">
      <w:r>
        <w:separator/>
      </w:r>
    </w:p>
  </w:footnote>
  <w:footnote w:type="continuationSeparator" w:id="0">
    <w:p w:rsidR="00CB0B53" w:rsidRDefault="00CB0B5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8A9" w:rsidRDefault="000D68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C6C82"/>
    <w:rsid w:val="000D68A9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26C13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44F60"/>
    <w:rsid w:val="00B518D0"/>
    <w:rsid w:val="00B56650"/>
    <w:rsid w:val="00B73E0A"/>
    <w:rsid w:val="00B961E0"/>
    <w:rsid w:val="00BF44DF"/>
    <w:rsid w:val="00C61A83"/>
    <w:rsid w:val="00C8108C"/>
    <w:rsid w:val="00CB0B53"/>
    <w:rsid w:val="00D40447"/>
    <w:rsid w:val="00D659AC"/>
    <w:rsid w:val="00D848E1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405EE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2158-S2</BillDocName>
  <AmendType>AMH</AmendType>
  <SponsorAcronym>HOFF</SponsorAcronym>
  <DrafterAcronym>MULV</DrafterAcronym>
  <DraftNumber>297</DraftNumber>
  <ReferenceNumber>2SHB 2158</ReferenceNumber>
  <Floor>H AMD</Floor>
  <AmendmentNumber> 856</AmendmentNumber>
  <Sponsors>By Representative Hoff</Sponsors>
  <FloorAction>WITHDRAWN 04/26/2019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69</Words>
  <Characters>380</Characters>
  <Application>Microsoft Office Word</Application>
  <DocSecurity>8</DocSecurity>
  <Lines>14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2158-S2 AMH .... MULV 297</vt:lpstr>
    </vt:vector>
  </TitlesOfParts>
  <Company>Washington State Legislature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2158-S2 AMH HOFF MULV 297</dc:title>
  <dc:creator>Megan Mulvihill</dc:creator>
  <cp:lastModifiedBy>Mulvihill, Megan</cp:lastModifiedBy>
  <cp:revision>4</cp:revision>
  <cp:lastPrinted>2019-04-26T22:31:00Z</cp:lastPrinted>
  <dcterms:created xsi:type="dcterms:W3CDTF">2019-04-26T20:38:00Z</dcterms:created>
  <dcterms:modified xsi:type="dcterms:W3CDTF">2019-04-26T22:31:00Z</dcterms:modified>
</cp:coreProperties>
</file>