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C78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16FCF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16FC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16FCF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16FCF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16FCF">
            <w:t>193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C78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16FCF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16FC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1548</w:t>
          </w:r>
        </w:sdtContent>
      </w:sdt>
    </w:p>
    <w:p w:rsidR="00DF5D0E" w:rsidP="00605C39" w:rsidRDefault="00CC787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16FCF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16FC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E16FCF" w:rsidP="00C8108C" w:rsidRDefault="00DE256E">
      <w:pPr>
        <w:pStyle w:val="Page"/>
      </w:pPr>
      <w:bookmarkStart w:name="StartOfAmendmentBody" w:id="1"/>
      <w:bookmarkEnd w:id="1"/>
      <w:permStart w:edGrp="everyone" w:id="1695363030"/>
      <w:r>
        <w:tab/>
      </w:r>
      <w:r w:rsidR="00E16FCF">
        <w:t xml:space="preserve">On page </w:t>
      </w:r>
      <w:r w:rsidR="004F423F">
        <w:t>3, line 8, after "acquired" insert "prior to or"</w:t>
      </w:r>
    </w:p>
    <w:p w:rsidRPr="004F423F" w:rsidR="004F423F" w:rsidP="004F423F" w:rsidRDefault="004F423F">
      <w:pPr>
        <w:pStyle w:val="RCWSLText"/>
      </w:pPr>
    </w:p>
    <w:p w:rsidRPr="00E16FCF" w:rsidR="00DF5D0E" w:rsidP="00E16FCF" w:rsidRDefault="00DF5D0E">
      <w:pPr>
        <w:suppressLineNumbers/>
        <w:rPr>
          <w:spacing w:val="-3"/>
        </w:rPr>
      </w:pPr>
    </w:p>
    <w:permEnd w:id="1695363030"/>
    <w:p w:rsidR="00ED2EEB" w:rsidP="00E16FC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738772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16FC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E16FC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F423F">
                  <w:t>Allows retired law enforcement officers to possess a large capacity magazine acquired prior to separation from service, not just those acquired as part of their separation from service.</w:t>
                </w:r>
              </w:p>
              <w:p w:rsidRPr="007D1589" w:rsidR="001B4E53" w:rsidP="00E16FC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7387723"/>
    </w:tbl>
    <w:p w:rsidR="00DF5D0E" w:rsidP="00E16FCF" w:rsidRDefault="00DF5D0E">
      <w:pPr>
        <w:pStyle w:val="BillEnd"/>
        <w:suppressLineNumbers/>
      </w:pPr>
    </w:p>
    <w:p w:rsidR="00DF5D0E" w:rsidP="00E16FC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16FC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FCF" w:rsidRDefault="00E16FCF" w:rsidP="00DF5D0E">
      <w:r>
        <w:separator/>
      </w:r>
    </w:p>
  </w:endnote>
  <w:endnote w:type="continuationSeparator" w:id="0">
    <w:p w:rsidR="00E16FCF" w:rsidRDefault="00E16FC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9D4" w:rsidRDefault="00E44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C78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16FCF">
      <w:t>2240-S AMH YOUN ADAM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C78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449D4">
      <w:t>2240-S AMH YOUN ADAM 193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FCF" w:rsidRDefault="00E16FCF" w:rsidP="00DF5D0E">
      <w:r>
        <w:separator/>
      </w:r>
    </w:p>
  </w:footnote>
  <w:footnote w:type="continuationSeparator" w:id="0">
    <w:p w:rsidR="00E16FCF" w:rsidRDefault="00E16FC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9D4" w:rsidRDefault="00E44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423F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C787D"/>
    <w:rsid w:val="00D40447"/>
    <w:rsid w:val="00D659AC"/>
    <w:rsid w:val="00DA47F3"/>
    <w:rsid w:val="00DC2C13"/>
    <w:rsid w:val="00DE256E"/>
    <w:rsid w:val="00DF5D0E"/>
    <w:rsid w:val="00E1471A"/>
    <w:rsid w:val="00E16FCF"/>
    <w:rsid w:val="00E267B1"/>
    <w:rsid w:val="00E41CC6"/>
    <w:rsid w:val="00E449D4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C7CE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193</DraftNumber>
  <ReferenceNumber>SHB 2240</ReferenceNumber>
  <Floor>H AMD</Floor>
  <AmendmentNumber> 1548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66</Words>
  <Characters>324</Characters>
  <Application>Microsoft Office Word</Application>
  <DocSecurity>8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193</dc:title>
  <dc:creator>Edie Adams</dc:creator>
  <cp:lastModifiedBy>Adams, Edie</cp:lastModifiedBy>
  <cp:revision>4</cp:revision>
  <dcterms:created xsi:type="dcterms:W3CDTF">2020-02-12T04:12:00Z</dcterms:created>
  <dcterms:modified xsi:type="dcterms:W3CDTF">2020-02-12T04:32:00Z</dcterms:modified>
</cp:coreProperties>
</file>