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773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4A77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4A7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4A77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4A77">
            <w:t>MULV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4A77">
            <w:t>343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73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4A77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4A7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1193</w:t>
          </w:r>
        </w:sdtContent>
      </w:sdt>
    </w:p>
    <w:p w:rsidR="00DF5D0E" w:rsidP="00605C39" w:rsidRDefault="00E773B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4A77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4A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B4A77" w:rsidP="00CB4A77" w:rsidRDefault="00DE256E">
      <w:pPr>
        <w:pStyle w:val="Page"/>
      </w:pPr>
      <w:bookmarkStart w:name="StartOfAmendmentBody" w:id="1"/>
      <w:bookmarkEnd w:id="1"/>
      <w:permStart w:edGrp="everyone" w:id="1116619251"/>
      <w:r>
        <w:tab/>
      </w:r>
      <w:r w:rsidR="00CB4A77">
        <w:t>On page 8, after line 18, insert the following:</w:t>
      </w:r>
    </w:p>
    <w:p w:rsidRPr="0094639A" w:rsidR="00CB4A77" w:rsidP="00CB4A77" w:rsidRDefault="00CB4A77">
      <w:pPr>
        <w:pStyle w:val="Page"/>
      </w:pPr>
      <w:r>
        <w:tab/>
        <w:t>"</w:t>
      </w:r>
      <w:r w:rsidRPr="00CE432A">
        <w:rPr>
          <w:u w:val="single"/>
        </w:rPr>
        <w:t>(c) The department shall not approve an inmate's participation in a postsecondary degree or certificate program if a license or other professional certification is required for employment and the inmate's conviction is prohibited</w:t>
      </w:r>
      <w:r>
        <w:rPr>
          <w:u w:val="single"/>
        </w:rPr>
        <w:t xml:space="preserve"> under the licensing or certification requirements</w:t>
      </w:r>
      <w:r w:rsidRPr="00CE432A">
        <w:rPr>
          <w:u w:val="single"/>
        </w:rPr>
        <w:t>.</w:t>
      </w:r>
      <w:r w:rsidRPr="00CE432A">
        <w:t>"</w:t>
      </w:r>
    </w:p>
    <w:permEnd w:id="1116619251"/>
    <w:p w:rsidR="00ED2EEB" w:rsidP="00CB4A7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302146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B4A7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B4A7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B4A77">
                  <w:t>Prohibits incarcerated persons from participating in postsecondary degree or certificate programs in which a license or professional certification is required for employment and the incarcerated persons' conviction is prohibited under the licensing or certification requirements.</w:t>
                </w:r>
                <w:r w:rsidRPr="0096303F" w:rsidR="001C1B27">
                  <w:t> </w:t>
                </w:r>
              </w:p>
              <w:p w:rsidRPr="007D1589" w:rsidR="001B4E53" w:rsidP="00CB4A7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30214653"/>
    </w:tbl>
    <w:p w:rsidR="00DF5D0E" w:rsidP="00CB4A77" w:rsidRDefault="00DF5D0E">
      <w:pPr>
        <w:pStyle w:val="BillEnd"/>
        <w:suppressLineNumbers/>
      </w:pPr>
    </w:p>
    <w:p w:rsidR="00DF5D0E" w:rsidP="00CB4A7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B4A7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77" w:rsidRDefault="00CB4A77" w:rsidP="00DF5D0E">
      <w:r>
        <w:separator/>
      </w:r>
    </w:p>
  </w:endnote>
  <w:endnote w:type="continuationSeparator" w:id="0">
    <w:p w:rsidR="00CB4A77" w:rsidRDefault="00CB4A7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35" w:rsidRDefault="00E75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773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B4A77">
      <w:t>2299-S AMH CHAM MULV 343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773B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5335">
      <w:t>2299-S AMH CHAM MULV 343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77" w:rsidRDefault="00CB4A77" w:rsidP="00DF5D0E">
      <w:r>
        <w:separator/>
      </w:r>
    </w:p>
  </w:footnote>
  <w:footnote w:type="continuationSeparator" w:id="0">
    <w:p w:rsidR="00CB4A77" w:rsidRDefault="00CB4A7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35" w:rsidRDefault="00E75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B4A7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5335"/>
    <w:rsid w:val="00E773BB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47D1A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CHAM</SponsorAcronym>
  <DrafterAcronym>MULV</DrafterAcronym>
  <DraftNumber>343</DraftNumber>
  <ReferenceNumber>SHB 2299</ReferenceNumber>
  <Floor>H AMD</Floor>
  <AmendmentNumber> 1193</AmendmentNumber>
  <Sponsors>By Representative Chambers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108</Words>
  <Characters>652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CHAM MULV 343</dc:title>
  <dc:creator>Megan Mulvihill</dc:creator>
  <cp:lastModifiedBy>Mulvihill, Megan</cp:lastModifiedBy>
  <cp:revision>3</cp:revision>
  <dcterms:created xsi:type="dcterms:W3CDTF">2020-02-13T20:33:00Z</dcterms:created>
  <dcterms:modified xsi:type="dcterms:W3CDTF">2020-02-13T20:34:00Z</dcterms:modified>
</cp:coreProperties>
</file>