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9620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57847">
            <w:t>2322-S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5784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57847">
            <w:t>DENT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57847">
            <w:t>THOC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57847">
            <w:t>088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9620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57847">
            <w:rPr>
              <w:b/>
              <w:u w:val="single"/>
            </w:rPr>
            <w:t>SHB 2322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B5784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1687</w:t>
          </w:r>
        </w:sdtContent>
      </w:sdt>
    </w:p>
    <w:p w:rsidR="00DF5D0E" w:rsidP="00605C39" w:rsidRDefault="0049620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57847">
            <w:rPr>
              <w:sz w:val="22"/>
            </w:rPr>
            <w:t>By Representative Dent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5784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02/28/2020</w:t>
          </w:r>
        </w:p>
      </w:sdtContent>
    </w:sdt>
    <w:p w:rsidRPr="00FF6AAF" w:rsidR="00B57847" w:rsidP="00FF6AAF" w:rsidRDefault="00DE256E">
      <w:pPr>
        <w:pStyle w:val="Page"/>
        <w:suppressAutoHyphens w:val="0"/>
        <w:rPr>
          <w:spacing w:val="0"/>
        </w:rPr>
      </w:pPr>
      <w:bookmarkStart w:name="StartOfAmendmentBody" w:id="1"/>
      <w:bookmarkEnd w:id="1"/>
      <w:permStart w:edGrp="everyone" w:id="1422607646"/>
      <w:r w:rsidRPr="00FF6AAF">
        <w:rPr>
          <w:spacing w:val="0"/>
        </w:rPr>
        <w:tab/>
      </w:r>
      <w:r w:rsidRPr="00FF6AAF" w:rsidR="00B57847">
        <w:rPr>
          <w:spacing w:val="0"/>
        </w:rPr>
        <w:t xml:space="preserve">On page 30, line 8, </w:t>
      </w:r>
      <w:r w:rsidRPr="00FF6AAF" w:rsidR="00FF6AAF">
        <w:rPr>
          <w:spacing w:val="0"/>
        </w:rPr>
        <w:t>increase the Aeronautics Account—State Appropriation by $2</w:t>
      </w:r>
      <w:r w:rsidR="000225F6">
        <w:rPr>
          <w:spacing w:val="0"/>
        </w:rPr>
        <w:t>00</w:t>
      </w:r>
      <w:r w:rsidRPr="00FF6AAF" w:rsidR="00FF6AAF">
        <w:rPr>
          <w:spacing w:val="0"/>
        </w:rPr>
        <w:t>,000</w:t>
      </w:r>
    </w:p>
    <w:p w:rsidRPr="00FF6AAF" w:rsidR="00FF6AAF" w:rsidP="00FF6AAF" w:rsidRDefault="00FF6AAF">
      <w:pPr>
        <w:pStyle w:val="RCWSLText"/>
        <w:suppressAutoHyphens w:val="0"/>
        <w:rPr>
          <w:spacing w:val="0"/>
        </w:rPr>
      </w:pPr>
    </w:p>
    <w:p w:rsidRPr="00FF6AAF" w:rsidR="00FF6AAF" w:rsidP="00FF6AAF" w:rsidRDefault="00FF6AAF">
      <w:pPr>
        <w:pStyle w:val="RCWSLText"/>
        <w:suppressAutoHyphens w:val="0"/>
        <w:rPr>
          <w:spacing w:val="0"/>
        </w:rPr>
      </w:pPr>
      <w:r w:rsidRPr="00FF6AAF">
        <w:rPr>
          <w:spacing w:val="0"/>
        </w:rPr>
        <w:tab/>
        <w:t>On page 30, line 13, correct the total</w:t>
      </w:r>
    </w:p>
    <w:p w:rsidRPr="00FF6AAF" w:rsidR="00FF6AAF" w:rsidP="00FF6AAF" w:rsidRDefault="00FF6AAF">
      <w:pPr>
        <w:pStyle w:val="RCWSLText"/>
        <w:suppressAutoHyphens w:val="0"/>
        <w:rPr>
          <w:spacing w:val="0"/>
        </w:rPr>
      </w:pPr>
    </w:p>
    <w:p w:rsidRPr="00FF6AAF" w:rsidR="00DF5D0E" w:rsidP="00FF6AAF" w:rsidRDefault="00FF6AAF">
      <w:pPr>
        <w:pStyle w:val="RCWSLText"/>
        <w:suppressAutoHyphens w:val="0"/>
        <w:rPr>
          <w:spacing w:val="0"/>
        </w:rPr>
      </w:pPr>
      <w:r w:rsidRPr="00FF6AAF">
        <w:rPr>
          <w:spacing w:val="0"/>
        </w:rPr>
        <w:tab/>
        <w:t xml:space="preserve">On page 31, line 34, after </w:t>
      </w:r>
      <w:r w:rsidR="001438A7">
        <w:rPr>
          <w:spacing w:val="0"/>
        </w:rPr>
        <w:t>"</w:t>
      </w:r>
      <w:r w:rsidRPr="00FF6AAF">
        <w:rPr>
          <w:spacing w:val="0"/>
          <w:u w:val="single"/>
        </w:rPr>
        <w:t>(3)</w:t>
      </w:r>
      <w:r w:rsidRPr="002468E9" w:rsidR="001438A7">
        <w:rPr>
          <w:spacing w:val="0"/>
        </w:rPr>
        <w:t>"</w:t>
      </w:r>
      <w:r w:rsidRPr="00FF6AAF">
        <w:rPr>
          <w:spacing w:val="0"/>
        </w:rPr>
        <w:t xml:space="preserve"> strike "$150,000" and insert "</w:t>
      </w:r>
      <w:r w:rsidRPr="001438A7" w:rsidR="001438A7">
        <w:rPr>
          <w:spacing w:val="0"/>
        </w:rPr>
        <w:t>((</w:t>
      </w:r>
      <w:r w:rsidR="001438A7">
        <w:rPr>
          <w:strike/>
          <w:spacing w:val="0"/>
        </w:rPr>
        <w:t>$150,000</w:t>
      </w:r>
      <w:r w:rsidRPr="001438A7" w:rsidR="001438A7">
        <w:rPr>
          <w:spacing w:val="0"/>
        </w:rPr>
        <w:t>))</w:t>
      </w:r>
      <w:r w:rsidR="001438A7">
        <w:rPr>
          <w:spacing w:val="0"/>
        </w:rPr>
        <w:t xml:space="preserve"> </w:t>
      </w:r>
      <w:r w:rsidRPr="00FF6AAF">
        <w:rPr>
          <w:spacing w:val="0"/>
          <w:u w:val="single"/>
        </w:rPr>
        <w:t>$350,000</w:t>
      </w:r>
      <w:r w:rsidRPr="00FF6AAF">
        <w:rPr>
          <w:spacing w:val="0"/>
        </w:rPr>
        <w:t>"</w:t>
      </w:r>
    </w:p>
    <w:permEnd w:id="1422607646"/>
    <w:p w:rsidR="00ED2EEB" w:rsidP="00B5784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5102261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5784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B5784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FF6AAF">
                  <w:t>Increases funding to the Aviation Division of the Department of Transportation for implementing chapter 396, Laws of 2019 (aviation coordinating commission).</w:t>
                </w:r>
              </w:p>
              <w:p w:rsidR="00B57847" w:rsidP="00B57847" w:rsidRDefault="00B5784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B57847" w:rsidP="00B57847" w:rsidRDefault="00B5784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B57847" w:rsidR="00B57847" w:rsidP="00B57847" w:rsidRDefault="00B5784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 xml:space="preserve">Increases Aeronautics </w:t>
                </w:r>
                <w:r w:rsidR="00FF6AAF">
                  <w:t xml:space="preserve">Account </w:t>
                </w:r>
                <w:r>
                  <w:t>- State by $200,000.</w:t>
                </w:r>
              </w:p>
              <w:p w:rsidRPr="007D1589" w:rsidR="001B4E53" w:rsidP="00B5784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51022613"/>
    </w:tbl>
    <w:p w:rsidR="00DF5D0E" w:rsidP="00B57847" w:rsidRDefault="00DF5D0E">
      <w:pPr>
        <w:pStyle w:val="BillEnd"/>
        <w:suppressLineNumbers/>
      </w:pPr>
    </w:p>
    <w:p w:rsidR="00DF5D0E" w:rsidP="00B5784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5784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47" w:rsidRDefault="00B57847" w:rsidP="00DF5D0E">
      <w:r>
        <w:separator/>
      </w:r>
    </w:p>
  </w:endnote>
  <w:endnote w:type="continuationSeparator" w:id="0">
    <w:p w:rsidR="00B57847" w:rsidRDefault="00B5784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AF" w:rsidRDefault="00FF6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9620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7847">
      <w:t>2322-S AMH DENT THOC 088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9620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468E9">
      <w:t>2322-S AMH DENT THOC 088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47" w:rsidRDefault="00B57847" w:rsidP="00DF5D0E">
      <w:r>
        <w:separator/>
      </w:r>
    </w:p>
  </w:footnote>
  <w:footnote w:type="continuationSeparator" w:id="0">
    <w:p w:rsidR="00B57847" w:rsidRDefault="00B5784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AF" w:rsidRDefault="00FF6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225F6"/>
    <w:rsid w:val="00050639"/>
    <w:rsid w:val="00060D21"/>
    <w:rsid w:val="00096165"/>
    <w:rsid w:val="000B21BC"/>
    <w:rsid w:val="000C6C82"/>
    <w:rsid w:val="000E603A"/>
    <w:rsid w:val="00102468"/>
    <w:rsid w:val="00106544"/>
    <w:rsid w:val="001438A7"/>
    <w:rsid w:val="00146AAF"/>
    <w:rsid w:val="001A775A"/>
    <w:rsid w:val="001B4E53"/>
    <w:rsid w:val="001C1B27"/>
    <w:rsid w:val="001C7F91"/>
    <w:rsid w:val="001E6675"/>
    <w:rsid w:val="00217E8A"/>
    <w:rsid w:val="002468E9"/>
    <w:rsid w:val="00265296"/>
    <w:rsid w:val="00281CBD"/>
    <w:rsid w:val="00316CD9"/>
    <w:rsid w:val="003C02F4"/>
    <w:rsid w:val="003E2FC6"/>
    <w:rsid w:val="00492DDC"/>
    <w:rsid w:val="0049620C"/>
    <w:rsid w:val="004C6615"/>
    <w:rsid w:val="00523C5A"/>
    <w:rsid w:val="005A15D3"/>
    <w:rsid w:val="005E69C3"/>
    <w:rsid w:val="00605C39"/>
    <w:rsid w:val="006841E6"/>
    <w:rsid w:val="006F7027"/>
    <w:rsid w:val="007049E4"/>
    <w:rsid w:val="0072335D"/>
    <w:rsid w:val="0072541D"/>
    <w:rsid w:val="00756972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21BE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3C1B"/>
    <w:rsid w:val="00B31D1C"/>
    <w:rsid w:val="00B41494"/>
    <w:rsid w:val="00B518D0"/>
    <w:rsid w:val="00B56650"/>
    <w:rsid w:val="00B57847"/>
    <w:rsid w:val="00B7246B"/>
    <w:rsid w:val="00B73E0A"/>
    <w:rsid w:val="00B961E0"/>
    <w:rsid w:val="00BF44DF"/>
    <w:rsid w:val="00C038C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FF6AAF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91241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2322-S</BillDocName>
  <AmendType>AMH</AmendType>
  <SponsorAcronym>DENT</SponsorAcronym>
  <DrafterAcronym>THOC</DrafterAcronym>
  <DraftNumber>088</DraftNumber>
  <ReferenceNumber>SHB 2322</ReferenceNumber>
  <Floor>H AMD</Floor>
  <AmendmentNumber> 1687</AmendmentNumber>
  <Sponsors>By Representative Dent</Sponsors>
  <FloorAction>ADOPTED 02/28/2020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91</Words>
  <Characters>495</Characters>
  <Application>Microsoft Office Word</Application>
  <DocSecurity>8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2322-S AMH DENT THOC 088</vt:lpstr>
    </vt:vector>
  </TitlesOfParts>
  <Company>Washington State Legislature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2322-S AMH DENT THOC 088</dc:title>
  <dc:creator>Christine Thomas</dc:creator>
  <cp:lastModifiedBy>Thomas, Christine</cp:lastModifiedBy>
  <cp:revision>2</cp:revision>
  <dcterms:created xsi:type="dcterms:W3CDTF">2020-02-27T22:25:00Z</dcterms:created>
  <dcterms:modified xsi:type="dcterms:W3CDTF">2020-02-27T22:25:00Z</dcterms:modified>
</cp:coreProperties>
</file>