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29054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576B8">
            <w:t>5010-S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576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576B8">
            <w:t>PETE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576B8">
            <w:t>KESL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576B8">
            <w:t>217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9054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576B8">
            <w:rPr>
              <w:b/>
              <w:u w:val="single"/>
            </w:rPr>
            <w:t>SSB 5010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576B8">
            <w:t xml:space="preserve">H AMD TO </w:t>
          </w:r>
          <w:r w:rsidR="002F0DFA">
            <w:t>LG COMM AMD (H-2452.1/19)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519</w:t>
          </w:r>
        </w:sdtContent>
      </w:sdt>
    </w:p>
    <w:p w:rsidR="00DF5D0E" w:rsidP="00605C39" w:rsidRDefault="0029054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576B8">
            <w:rPr>
              <w:sz w:val="22"/>
            </w:rPr>
            <w:t>By Representative Peterson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576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04/09/2019</w:t>
          </w:r>
        </w:p>
      </w:sdtContent>
    </w:sdt>
    <w:p w:rsidR="00DF5D0E" w:rsidP="00F42C9D" w:rsidRDefault="00DE256E">
      <w:pPr>
        <w:pStyle w:val="Page"/>
      </w:pPr>
      <w:bookmarkStart w:name="StartOfAmendmentBody" w:id="1"/>
      <w:bookmarkEnd w:id="1"/>
      <w:permStart w:edGrp="everyone" w:id="534071688"/>
      <w:r>
        <w:tab/>
      </w:r>
      <w:r w:rsidR="00D576B8">
        <w:t xml:space="preserve">On page </w:t>
      </w:r>
      <w:r w:rsidR="00F42C9D">
        <w:t>2, line 35</w:t>
      </w:r>
      <w:r w:rsidR="002F0DFA">
        <w:t xml:space="preserve"> of the striking amendment</w:t>
      </w:r>
      <w:r w:rsidR="00F42C9D">
        <w:t>, after "be" strike "completed" and insert "initiated"</w:t>
      </w:r>
    </w:p>
    <w:p w:rsidR="002F0DFA" w:rsidP="002F0DFA" w:rsidRDefault="002F0DFA">
      <w:pPr>
        <w:pStyle w:val="RCWSLText"/>
      </w:pPr>
    </w:p>
    <w:p w:rsidR="002F0DFA" w:rsidP="002F0DFA" w:rsidRDefault="002F0DFA">
      <w:pPr>
        <w:pStyle w:val="RCWSLText"/>
      </w:pPr>
      <w:r>
        <w:tab/>
        <w:t>On page 2, line 37 of the striking amendment, after "city," insert "or"</w:t>
      </w:r>
    </w:p>
    <w:p w:rsidR="002F0DFA" w:rsidP="002F0DFA" w:rsidRDefault="002F0DFA">
      <w:pPr>
        <w:pStyle w:val="RCWSLText"/>
      </w:pPr>
    </w:p>
    <w:p w:rsidR="002F0DFA" w:rsidP="002F0DFA" w:rsidRDefault="002F0DFA">
      <w:pPr>
        <w:pStyle w:val="RCWSLText"/>
      </w:pPr>
      <w:r>
        <w:tab/>
        <w:t>On page 2, line 38 of the striking amendment, after "town" strike ", or port district"</w:t>
      </w:r>
    </w:p>
    <w:p w:rsidR="002F0DFA" w:rsidP="002F0DFA" w:rsidRDefault="002F0DFA">
      <w:pPr>
        <w:pStyle w:val="RCWSLText"/>
      </w:pPr>
    </w:p>
    <w:p w:rsidRPr="002F0DFA" w:rsidR="002F0DFA" w:rsidP="002F0DFA" w:rsidRDefault="002F0DFA">
      <w:pPr>
        <w:pStyle w:val="RCWSLText"/>
      </w:pPr>
      <w:r>
        <w:tab/>
        <w:t xml:space="preserve">On page </w:t>
      </w:r>
      <w:r w:rsidR="00D803FA">
        <w:t>3</w:t>
      </w:r>
      <w:r>
        <w:t xml:space="preserve">, beginning on line 4 of the striking amendment, strike all of subsection (11) </w:t>
      </w:r>
    </w:p>
    <w:permEnd w:id="534071688"/>
    <w:p w:rsidR="00ED2EEB" w:rsidP="00D576B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9660418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D576B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28277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42C9D">
                  <w:t>Changes the annexation deadline from completed by January 1, 2021</w:t>
                </w:r>
                <w:r w:rsidR="00282774">
                  <w:t xml:space="preserve"> to initiated by January 1 2021 and removes "port district" from the definition of "local fire district." </w:t>
                </w:r>
              </w:p>
            </w:tc>
          </w:tr>
        </w:sdtContent>
      </w:sdt>
      <w:permEnd w:id="696604184"/>
    </w:tbl>
    <w:p w:rsidR="00DF5D0E" w:rsidP="00D576B8" w:rsidRDefault="00DF5D0E">
      <w:pPr>
        <w:pStyle w:val="BillEnd"/>
        <w:suppressLineNumbers/>
      </w:pPr>
    </w:p>
    <w:p w:rsidR="00DF5D0E" w:rsidP="00D576B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D576B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B8" w:rsidRDefault="00D576B8" w:rsidP="00DF5D0E">
      <w:r>
        <w:separator/>
      </w:r>
    </w:p>
  </w:endnote>
  <w:endnote w:type="continuationSeparator" w:id="0">
    <w:p w:rsidR="00D576B8" w:rsidRDefault="00D576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9D" w:rsidRDefault="00F42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803FA">
    <w:pPr>
      <w:pStyle w:val="AmendDraftFooter"/>
    </w:pPr>
    <w:fldSimple w:instr=" TITLE   \* MERGEFORMAT ">
      <w:r w:rsidR="00D576B8">
        <w:t>5010-S AMH PETE KESL 217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D803FA">
    <w:pPr>
      <w:pStyle w:val="AmendDraftFooter"/>
    </w:pPr>
    <w:fldSimple w:instr=" TITLE   \* MERGEFORMAT ">
      <w:r>
        <w:t>5010-S AMH PETE KESL 217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B8" w:rsidRDefault="00D576B8" w:rsidP="00DF5D0E">
      <w:r>
        <w:separator/>
      </w:r>
    </w:p>
  </w:footnote>
  <w:footnote w:type="continuationSeparator" w:id="0">
    <w:p w:rsidR="00D576B8" w:rsidRDefault="00D576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9D" w:rsidRDefault="00F42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2774"/>
    <w:rsid w:val="0029054F"/>
    <w:rsid w:val="002F0DFA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335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97C87"/>
    <w:rsid w:val="00BE07C0"/>
    <w:rsid w:val="00BF44DF"/>
    <w:rsid w:val="00C61A83"/>
    <w:rsid w:val="00C8108C"/>
    <w:rsid w:val="00D40447"/>
    <w:rsid w:val="00D576B8"/>
    <w:rsid w:val="00D659AC"/>
    <w:rsid w:val="00D803FA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2C9D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A7E8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5010-S</BillDocName>
  <AmendType>AMH</AmendType>
  <SponsorAcronym>PETE</SponsorAcronym>
  <DrafterAcronym>KESL</DrafterAcronym>
  <DraftNumber>217</DraftNumber>
  <ReferenceNumber>SSB 5010</ReferenceNumber>
  <Floor>H AMD TO LG COMM AMD (H-2452.1/19)</Floor>
  <AmendmentNumber> 519</AmendmentNumber>
  <Sponsors>By Representative Peterson</Sponsors>
  <FloorAction>ADOPTED 04/09/2019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26</TotalTime>
  <Pages>1</Pages>
  <Words>121</Words>
  <Characters>579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5010-S AMH PETE KESL 217</dc:title>
  <dc:creator>Robbi Kesler</dc:creator>
  <cp:lastModifiedBy>Kesler, Robbi</cp:lastModifiedBy>
  <cp:revision>9</cp:revision>
  <dcterms:created xsi:type="dcterms:W3CDTF">2019-04-09T16:22:00Z</dcterms:created>
  <dcterms:modified xsi:type="dcterms:W3CDTF">2019-04-09T17:04:00Z</dcterms:modified>
</cp:coreProperties>
</file>