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80DA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00F3F">
            <w:t>5323-S.E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00F3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00F3F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00F3F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00F3F">
            <w:t>226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80DA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00F3F">
            <w:rPr>
              <w:b/>
              <w:u w:val="single"/>
            </w:rPr>
            <w:t>ESSB 5323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00F3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736</w:t>
          </w:r>
        </w:sdtContent>
      </w:sdt>
    </w:p>
    <w:p w:rsidR="00DF5D0E" w:rsidP="00605C39" w:rsidRDefault="00E80DA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00F3F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00F3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263A2D" w:rsidP="00C8108C" w:rsidRDefault="00DE256E">
      <w:pPr>
        <w:pStyle w:val="Page"/>
      </w:pPr>
      <w:bookmarkStart w:name="StartOfAmendmentBody" w:id="1"/>
      <w:bookmarkEnd w:id="1"/>
      <w:permStart w:edGrp="everyone" w:id="475486257"/>
      <w:r>
        <w:tab/>
      </w:r>
      <w:r w:rsidR="00500F3F">
        <w:t xml:space="preserve">On page </w:t>
      </w:r>
      <w:r w:rsidR="00263A2D">
        <w:t>5, line 30, after "bag" insert "and display in print on the exterior of the</w:t>
      </w:r>
      <w:r w:rsidR="009E3F53">
        <w:t xml:space="preserve"> paper</w:t>
      </w:r>
      <w:r w:rsidR="00263A2D">
        <w:t xml:space="preserve"> bag, in at least forty eight point font, the following words</w:t>
      </w:r>
      <w:r w:rsidR="0047316D">
        <w:t>, where "X" is the amount of the pass-through charge specified in subsection (2)(b) of this section</w:t>
      </w:r>
      <w:r w:rsidR="00263A2D">
        <w:t xml:space="preserve">: The </w:t>
      </w:r>
      <w:r w:rsidR="000A7904">
        <w:t>pass-through charge</w:t>
      </w:r>
      <w:r w:rsidR="0047316D">
        <w:t xml:space="preserve"> of X cents</w:t>
      </w:r>
      <w:r w:rsidR="00263A2D">
        <w:t xml:space="preserve"> for this bag is mandated by the State of Washington"</w:t>
      </w:r>
    </w:p>
    <w:p w:rsidR="00263A2D" w:rsidP="00C8108C" w:rsidRDefault="00263A2D">
      <w:pPr>
        <w:pStyle w:val="Page"/>
      </w:pPr>
    </w:p>
    <w:p w:rsidR="00500F3F" w:rsidP="00C8108C" w:rsidRDefault="00263A2D">
      <w:pPr>
        <w:pStyle w:val="Page"/>
      </w:pPr>
      <w:r>
        <w:tab/>
        <w:t>On page 6, line 4, after "reusable" insert "and display in print on the exterior of the bag, in at least forty eight point font, the following words</w:t>
      </w:r>
      <w:r w:rsidR="0047316D">
        <w:t>, where "X" is the amount of the pass-through charge specified in subsection (2)(b) of this section</w:t>
      </w:r>
      <w:r>
        <w:t xml:space="preserve">: The </w:t>
      </w:r>
      <w:r w:rsidR="000A7904">
        <w:t>pass-through charge</w:t>
      </w:r>
      <w:r w:rsidR="0047316D">
        <w:t xml:space="preserve"> of X cents</w:t>
      </w:r>
      <w:r>
        <w:t xml:space="preserve"> for this bag is mandated by the State of Washington"</w:t>
      </w:r>
    </w:p>
    <w:p w:rsidRPr="00500F3F" w:rsidR="00DF5D0E" w:rsidP="00500F3F" w:rsidRDefault="00DF5D0E">
      <w:pPr>
        <w:suppressLineNumbers/>
        <w:rPr>
          <w:spacing w:val="-3"/>
        </w:rPr>
      </w:pPr>
    </w:p>
    <w:permEnd w:id="475486257"/>
    <w:p w:rsidR="00ED2EEB" w:rsidP="00500F3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609672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00F3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A790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63A2D">
                  <w:t xml:space="preserve">Requires paper and reusable film plastic carryout bags to display wording in 48 point or larger font on the exterior of the bag noting that the </w:t>
                </w:r>
                <w:r w:rsidR="000A7904">
                  <w:t xml:space="preserve">pass-through charge </w:t>
                </w:r>
                <w:r w:rsidR="00263A2D">
                  <w:t>for the bag</w:t>
                </w:r>
                <w:r w:rsidR="000A7904">
                  <w:t>, including the amount,</w:t>
                </w:r>
                <w:r w:rsidR="00263A2D">
                  <w:t xml:space="preserve"> is mandated by Washington.</w:t>
                </w:r>
                <w:r w:rsidRPr="0096303F" w:rsidR="001C1B27">
                  <w:t> </w:t>
                </w:r>
              </w:p>
            </w:tc>
          </w:tr>
        </w:sdtContent>
      </w:sdt>
      <w:permEnd w:id="1660967227"/>
    </w:tbl>
    <w:p w:rsidR="00DF5D0E" w:rsidP="00500F3F" w:rsidRDefault="00DF5D0E">
      <w:pPr>
        <w:pStyle w:val="BillEnd"/>
        <w:suppressLineNumbers/>
      </w:pPr>
    </w:p>
    <w:p w:rsidR="00DF5D0E" w:rsidP="00500F3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00F3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3F" w:rsidRDefault="00500F3F" w:rsidP="00DF5D0E">
      <w:r>
        <w:separator/>
      </w:r>
    </w:p>
  </w:endnote>
  <w:endnote w:type="continuationSeparator" w:id="0">
    <w:p w:rsidR="00500F3F" w:rsidRDefault="00500F3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B8" w:rsidRDefault="00E26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40BBE">
    <w:pPr>
      <w:pStyle w:val="AmendDraftFooter"/>
    </w:pPr>
    <w:fldSimple w:instr=" TITLE   \* MERGEFORMAT ">
      <w:r w:rsidR="00500F3F">
        <w:t>5323-S.E AMH SHEA LIPS 226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40BBE">
    <w:pPr>
      <w:pStyle w:val="AmendDraftFooter"/>
    </w:pPr>
    <w:fldSimple w:instr=" TITLE   \* MERGEFORMAT ">
      <w:r>
        <w:t>5323-S.E AMH SHEA LIPS 226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3F" w:rsidRDefault="00500F3F" w:rsidP="00DF5D0E">
      <w:r>
        <w:separator/>
      </w:r>
    </w:p>
  </w:footnote>
  <w:footnote w:type="continuationSeparator" w:id="0">
    <w:p w:rsidR="00500F3F" w:rsidRDefault="00500F3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B8" w:rsidRDefault="00E26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7904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2124F"/>
    <w:rsid w:val="00263A2D"/>
    <w:rsid w:val="00265296"/>
    <w:rsid w:val="00281CBD"/>
    <w:rsid w:val="00316CD9"/>
    <w:rsid w:val="003E2FC6"/>
    <w:rsid w:val="0047316D"/>
    <w:rsid w:val="00492DDC"/>
    <w:rsid w:val="004C6615"/>
    <w:rsid w:val="00500F3F"/>
    <w:rsid w:val="00523C5A"/>
    <w:rsid w:val="005E69C3"/>
    <w:rsid w:val="00605C39"/>
    <w:rsid w:val="006841E6"/>
    <w:rsid w:val="006F7027"/>
    <w:rsid w:val="007049E4"/>
    <w:rsid w:val="0072335D"/>
    <w:rsid w:val="0072541D"/>
    <w:rsid w:val="00740BBE"/>
    <w:rsid w:val="00757317"/>
    <w:rsid w:val="007769AF"/>
    <w:rsid w:val="007D1589"/>
    <w:rsid w:val="007D35D4"/>
    <w:rsid w:val="00827422"/>
    <w:rsid w:val="0083749C"/>
    <w:rsid w:val="008443FE"/>
    <w:rsid w:val="00846034"/>
    <w:rsid w:val="008C7E6E"/>
    <w:rsid w:val="00931B84"/>
    <w:rsid w:val="0096303F"/>
    <w:rsid w:val="00972869"/>
    <w:rsid w:val="00984CD1"/>
    <w:rsid w:val="009E3F5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E81"/>
    <w:rsid w:val="00D40447"/>
    <w:rsid w:val="00D659AC"/>
    <w:rsid w:val="00DA47F3"/>
    <w:rsid w:val="00DC2C13"/>
    <w:rsid w:val="00DD50B6"/>
    <w:rsid w:val="00DE256E"/>
    <w:rsid w:val="00DF5D0E"/>
    <w:rsid w:val="00E1471A"/>
    <w:rsid w:val="00E263B8"/>
    <w:rsid w:val="00E267B1"/>
    <w:rsid w:val="00E41CC6"/>
    <w:rsid w:val="00E66F5D"/>
    <w:rsid w:val="00E80DAB"/>
    <w:rsid w:val="00E831A5"/>
    <w:rsid w:val="00E850E7"/>
    <w:rsid w:val="00EC4C96"/>
    <w:rsid w:val="00ED2EEB"/>
    <w:rsid w:val="00EF720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26CC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5323-S.E</BillDocName>
  <AmendType>AMH</AmendType>
  <SponsorAcronym>SHEA</SponsorAcronym>
  <DrafterAcronym>LIPS</DrafterAcronym>
  <DraftNumber>226</DraftNumber>
  <ReferenceNumber>ESSB 5323</ReferenceNumber>
  <Floor>H AMD</Floor>
  <AmendmentNumber> 736</AmendmentNumber>
  <Sponsors>By Representative Shea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187</Words>
  <Characters>864</Characters>
  <Application>Microsoft Office Word</Application>
  <DocSecurity>8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5323-S.E AMH SHEA LIPS 226</dc:title>
  <dc:creator>Jacob Lipson</dc:creator>
  <cp:lastModifiedBy>Lipson, Jacob</cp:lastModifiedBy>
  <cp:revision>13</cp:revision>
  <dcterms:created xsi:type="dcterms:W3CDTF">2019-04-16T15:21:00Z</dcterms:created>
  <dcterms:modified xsi:type="dcterms:W3CDTF">2019-04-16T16:07:00Z</dcterms:modified>
</cp:coreProperties>
</file>