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E25F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D4E81">
            <w:t>005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E25F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1874</w:t>
          </w:r>
        </w:sdtContent>
      </w:sdt>
    </w:p>
    <w:p w:rsidR="00DF5D0E" w:rsidP="00605C39" w:rsidRDefault="003E25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9C3C35" w:rsidP="009D4E81" w:rsidRDefault="00DE256E">
      <w:pPr>
        <w:spacing w:line="408" w:lineRule="exact"/>
      </w:pPr>
      <w:bookmarkStart w:name="StartOfAmendmentBody" w:id="1"/>
      <w:bookmarkEnd w:id="1"/>
      <w:permStart w:edGrp="everyone" w:id="1364869893"/>
      <w:r>
        <w:tab/>
      </w:r>
      <w:r w:rsidR="009C3C35">
        <w:t xml:space="preserve">On page </w:t>
      </w:r>
      <w:r w:rsidR="00504220">
        <w:t>4, beginning on line 1 of the striking amendment, after "</w:t>
      </w:r>
      <w:r w:rsidRPr="00504220" w:rsidR="00504220">
        <w:rPr>
          <w:u w:val="single"/>
        </w:rPr>
        <w:t>(7)(a)</w:t>
      </w:r>
      <w:r w:rsidR="00504220">
        <w:t>" strike all material through "</w:t>
      </w:r>
      <w:r w:rsidRPr="006566FE" w:rsidR="006566FE">
        <w:rPr>
          <w:u w:val="single"/>
        </w:rPr>
        <w:t>subsection</w:t>
      </w:r>
      <w:r w:rsidR="00504220">
        <w:t xml:space="preserve">" on line </w:t>
      </w:r>
      <w:r w:rsidR="006566FE">
        <w:t>8</w:t>
      </w:r>
      <w:r w:rsidR="00504220">
        <w:t xml:space="preserve"> of the striking amendment and insert the following:</w:t>
      </w:r>
    </w:p>
    <w:p w:rsidR="00504220" w:rsidP="00504220" w:rsidRDefault="00504220">
      <w:pPr>
        <w:spacing w:line="408" w:lineRule="exact"/>
      </w:pPr>
      <w:r>
        <w:tab/>
        <w:t>"((</w:t>
      </w:r>
      <w:r w:rsidRPr="00504220">
        <w:rPr>
          <w:strike/>
        </w:rPr>
        <w:t>Any parent</w:t>
      </w:r>
      <w:r>
        <w:t xml:space="preserve">)) </w:t>
      </w:r>
      <w:r>
        <w:rPr>
          <w:u w:val="single"/>
        </w:rPr>
        <w:t>Parents</w:t>
      </w:r>
      <w:r>
        <w:t xml:space="preserve"> or legal guardian</w:t>
      </w:r>
      <w:r w:rsidRPr="00504220">
        <w:rPr>
          <w:u w:val="single"/>
        </w:rPr>
        <w:t>s</w:t>
      </w:r>
      <w:r>
        <w:t xml:space="preserve"> who wish((</w:t>
      </w:r>
      <w:r w:rsidRPr="00504220">
        <w:rPr>
          <w:strike/>
        </w:rPr>
        <w:t>es</w:t>
      </w:r>
      <w:r>
        <w:t>))</w:t>
      </w:r>
    </w:p>
    <w:p w:rsidR="00504220" w:rsidP="00504220" w:rsidRDefault="00504220">
      <w:pPr>
        <w:spacing w:line="408" w:lineRule="exact"/>
      </w:pPr>
      <w:r>
        <w:t>to have ((</w:t>
      </w:r>
      <w:r w:rsidRPr="00504220">
        <w:rPr>
          <w:strike/>
        </w:rPr>
        <w:t>his or her child</w:t>
      </w:r>
      <w:r>
        <w:rPr>
          <w:strike/>
        </w:rPr>
        <w:t xml:space="preserve"> excused from</w:t>
      </w:r>
      <w:r>
        <w:t xml:space="preserve">)) </w:t>
      </w:r>
      <w:r w:rsidRPr="00504220">
        <w:rPr>
          <w:u w:val="single"/>
        </w:rPr>
        <w:t>their children attend</w:t>
      </w:r>
      <w:r>
        <w:t xml:space="preserve"> any</w:t>
      </w:r>
    </w:p>
    <w:p w:rsidR="00504220" w:rsidP="00504220" w:rsidRDefault="00504220">
      <w:pPr>
        <w:spacing w:line="408" w:lineRule="exact"/>
      </w:pPr>
      <w:r>
        <w:t xml:space="preserve">planned instruction in </w:t>
      </w:r>
      <w:r w:rsidRPr="00504220">
        <w:rPr>
          <w:u w:val="single"/>
        </w:rPr>
        <w:t>comprehensive</w:t>
      </w:r>
      <w:r>
        <w:t xml:space="preserve"> sexual health education may do</w:t>
      </w:r>
    </w:p>
    <w:p w:rsidR="00504220" w:rsidP="00504220" w:rsidRDefault="00504220">
      <w:pPr>
        <w:spacing w:line="408" w:lineRule="exact"/>
      </w:pPr>
      <w:r>
        <w:t>so upon filing a written request with the school district board of</w:t>
      </w:r>
    </w:p>
    <w:p w:rsidRPr="00504220" w:rsidR="00504220" w:rsidP="00504220" w:rsidRDefault="00504220">
      <w:pPr>
        <w:spacing w:line="408" w:lineRule="exact"/>
        <w:rPr>
          <w:u w:val="single"/>
        </w:rPr>
      </w:pPr>
      <w:r>
        <w:t>directors or its designee, or the principal of the school ((</w:t>
      </w:r>
      <w:r w:rsidRPr="00504220">
        <w:rPr>
          <w:strike/>
        </w:rPr>
        <w:t>his or her</w:t>
      </w:r>
      <w:r>
        <w:t xml:space="preserve">)) </w:t>
      </w:r>
      <w:r w:rsidRPr="00504220">
        <w:rPr>
          <w:u w:val="single"/>
        </w:rPr>
        <w:t>their</w:t>
      </w:r>
      <w:r>
        <w:t xml:space="preserve"> child attends, or the principal's designee</w:t>
      </w:r>
      <w:r w:rsidRPr="00504220">
        <w:rPr>
          <w:u w:val="single"/>
        </w:rPr>
        <w:t xml:space="preserve">. </w:t>
      </w:r>
      <w:r>
        <w:rPr>
          <w:u w:val="single"/>
        </w:rPr>
        <w:t xml:space="preserve"> </w:t>
      </w:r>
      <w:r w:rsidRPr="00504220">
        <w:rPr>
          <w:u w:val="single"/>
        </w:rPr>
        <w:t>School</w:t>
      </w:r>
    </w:p>
    <w:p w:rsidRPr="00D57F8B" w:rsidR="00504220" w:rsidP="00504220" w:rsidRDefault="00504220">
      <w:pPr>
        <w:spacing w:line="408" w:lineRule="exact"/>
      </w:pPr>
      <w:r w:rsidRPr="00504220">
        <w:rPr>
          <w:u w:val="single"/>
        </w:rPr>
        <w:t xml:space="preserve">districts must grant </w:t>
      </w:r>
      <w:r>
        <w:rPr>
          <w:u w:val="single"/>
        </w:rPr>
        <w:t xml:space="preserve">the </w:t>
      </w:r>
      <w:r w:rsidRPr="00504220">
        <w:rPr>
          <w:u w:val="single"/>
        </w:rPr>
        <w:t>written request</w:t>
      </w:r>
      <w:r w:rsidR="006566FE">
        <w:rPr>
          <w:u w:val="single"/>
        </w:rPr>
        <w:t xml:space="preserve"> </w:t>
      </w:r>
      <w:r w:rsidRPr="00504220">
        <w:rPr>
          <w:u w:val="single"/>
        </w:rPr>
        <w:t xml:space="preserve">to have </w:t>
      </w:r>
      <w:r w:rsidR="006566FE">
        <w:rPr>
          <w:u w:val="single"/>
        </w:rPr>
        <w:t xml:space="preserve">the children </w:t>
      </w:r>
      <w:r>
        <w:rPr>
          <w:u w:val="single"/>
        </w:rPr>
        <w:t xml:space="preserve">receive this </w:t>
      </w:r>
      <w:r w:rsidRPr="00504220">
        <w:rPr>
          <w:u w:val="single"/>
        </w:rPr>
        <w:t>instruction. Only children whose parents or legal g</w:t>
      </w:r>
      <w:r>
        <w:rPr>
          <w:u w:val="single"/>
        </w:rPr>
        <w:t>u</w:t>
      </w:r>
      <w:r w:rsidRPr="00504220">
        <w:rPr>
          <w:u w:val="single"/>
        </w:rPr>
        <w:t xml:space="preserve">ardians </w:t>
      </w:r>
      <w:r>
        <w:rPr>
          <w:u w:val="single"/>
        </w:rPr>
        <w:t xml:space="preserve">file a written request under this subsection </w:t>
      </w:r>
      <w:r w:rsidRPr="00504220">
        <w:rPr>
          <w:u w:val="single"/>
        </w:rPr>
        <w:t xml:space="preserve">will be allowed </w:t>
      </w:r>
      <w:r>
        <w:rPr>
          <w:u w:val="single"/>
        </w:rPr>
        <w:t>to receive this instruction</w:t>
      </w:r>
      <w:r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364869893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775921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04220">
                  <w:t>Requires written requests from parents or legal guardians for their children to receive (rather than to be excused from) comprehensive sexual health education.</w:t>
                </w:r>
                <w:r w:rsidRPr="0096303F" w:rsidR="001C1B27">
                  <w:t> 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77592120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A4" w:rsidRDefault="006829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E25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D4E81">
      <w:t>5395-S.E AMH YOUN REIN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E25F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F3161">
      <w:t>5395-S.E AMH YOUN REIN 005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A4" w:rsidRDefault="00682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4B82"/>
    <w:rsid w:val="002F3161"/>
    <w:rsid w:val="00312010"/>
    <w:rsid w:val="00316CD9"/>
    <w:rsid w:val="003E25F3"/>
    <w:rsid w:val="003E2FC6"/>
    <w:rsid w:val="0049043E"/>
    <w:rsid w:val="00492DDC"/>
    <w:rsid w:val="004C6615"/>
    <w:rsid w:val="00504220"/>
    <w:rsid w:val="00523C5A"/>
    <w:rsid w:val="00542A37"/>
    <w:rsid w:val="005E69C3"/>
    <w:rsid w:val="00605C39"/>
    <w:rsid w:val="006566FE"/>
    <w:rsid w:val="006829A4"/>
    <w:rsid w:val="006841E6"/>
    <w:rsid w:val="006F162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682C"/>
    <w:rsid w:val="00AB6A55"/>
    <w:rsid w:val="00AD2D0A"/>
    <w:rsid w:val="00B31D1C"/>
    <w:rsid w:val="00B41494"/>
    <w:rsid w:val="00B518D0"/>
    <w:rsid w:val="00B56650"/>
    <w:rsid w:val="00B73E0A"/>
    <w:rsid w:val="00B961E0"/>
    <w:rsid w:val="00BF44DF"/>
    <w:rsid w:val="00C37273"/>
    <w:rsid w:val="00C61A83"/>
    <w:rsid w:val="00C71CB5"/>
    <w:rsid w:val="00C8108C"/>
    <w:rsid w:val="00CE377D"/>
    <w:rsid w:val="00D40447"/>
    <w:rsid w:val="00D57F8B"/>
    <w:rsid w:val="00D659AC"/>
    <w:rsid w:val="00DA47F3"/>
    <w:rsid w:val="00DC2C13"/>
    <w:rsid w:val="00DE256E"/>
    <w:rsid w:val="00DF5D0E"/>
    <w:rsid w:val="00DF754E"/>
    <w:rsid w:val="00E1471A"/>
    <w:rsid w:val="00E267B1"/>
    <w:rsid w:val="00E41CC6"/>
    <w:rsid w:val="00E5164A"/>
    <w:rsid w:val="00E66F5D"/>
    <w:rsid w:val="00E831A5"/>
    <w:rsid w:val="00E850E7"/>
    <w:rsid w:val="00EC4C96"/>
    <w:rsid w:val="00ED2EEB"/>
    <w:rsid w:val="00F229DE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GILD</SponsorAcronym>
  <DrafterAcronym>REIN</DrafterAcronym>
  <DraftNumber>005</DraftNumber>
  <ReferenceNumber>ESSB 5395</ReferenceNumber>
  <Floor>H AMD TO ED COMM AMD (H-4971.4/20)</Floor>
  <AmendmentNumber> 1874</AmendmentNumber>
  <Sponsors>By Representative Gildon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22</TotalTime>
  <Pages>1</Pages>
  <Words>179</Words>
  <Characters>953</Characters>
  <Application>Microsoft Office Word</Application>
  <DocSecurity>8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GILD REIN 005</dc:title>
  <dc:creator>Jill Reinmuth</dc:creator>
  <cp:lastModifiedBy>Reinmuth, Jill</cp:lastModifiedBy>
  <cp:revision>10</cp:revision>
  <dcterms:created xsi:type="dcterms:W3CDTF">2020-02-28T20:26:00Z</dcterms:created>
  <dcterms:modified xsi:type="dcterms:W3CDTF">2020-02-29T00:21:00Z</dcterms:modified>
</cp:coreProperties>
</file>