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E076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C3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C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C35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C3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8481D">
            <w:t>007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E076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C3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C3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1878</w:t>
          </w:r>
        </w:sdtContent>
      </w:sdt>
    </w:p>
    <w:p w:rsidR="00DF5D0E" w:rsidP="00605C39" w:rsidRDefault="00BE076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C35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9C3C35" w:rsidP="0078481D" w:rsidRDefault="00DE256E">
      <w:pPr>
        <w:spacing w:line="408" w:lineRule="exact"/>
      </w:pPr>
      <w:bookmarkStart w:name="StartOfAmendmentBody" w:id="1"/>
      <w:bookmarkEnd w:id="1"/>
      <w:permStart w:edGrp="everyone" w:id="1246968073"/>
      <w:r>
        <w:tab/>
      </w:r>
      <w:r w:rsidR="009C3C35">
        <w:t xml:space="preserve">On page </w:t>
      </w:r>
      <w:r w:rsidR="00F80952">
        <w:t xml:space="preserve">5, </w:t>
      </w:r>
      <w:r w:rsidR="00AF0321">
        <w:t xml:space="preserve">beginning on </w:t>
      </w:r>
      <w:r w:rsidR="00F80952">
        <w:t>line 8 of the striking amendment, strike all of subsection (a) and insert the following:</w:t>
      </w:r>
    </w:p>
    <w:p w:rsidRPr="00D57F8B" w:rsidR="00F80952" w:rsidP="0078481D" w:rsidRDefault="00F80952">
      <w:pPr>
        <w:spacing w:line="408" w:lineRule="exact"/>
      </w:pPr>
      <w:r>
        <w:tab/>
        <w:t>"</w:t>
      </w:r>
      <w:r w:rsidRPr="00F80952">
        <w:rPr>
          <w:u w:val="single"/>
        </w:rPr>
        <w:t>(a) "Refusal skills training and sexual assault prevention" means a set of skills designed to help children recognize and avoid participating in high-risk behaviors as well as identify and avoid sexual predators</w:t>
      </w:r>
      <w:r>
        <w:rPr>
          <w:u w:val="single"/>
        </w:rPr>
        <w:t>;</w:t>
      </w:r>
      <w:r>
        <w:t>"</w:t>
      </w:r>
    </w:p>
    <w:p w:rsidRPr="009C3C35" w:rsidR="00DF5D0E" w:rsidP="009C3C35" w:rsidRDefault="00DF5D0E">
      <w:pPr>
        <w:suppressLineNumbers/>
        <w:rPr>
          <w:spacing w:val="-3"/>
        </w:rPr>
      </w:pPr>
    </w:p>
    <w:permEnd w:id="1246968073"/>
    <w:p w:rsidR="00ED2EEB" w:rsidP="009C3C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99240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3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80952">
                  <w:t>Deletes the definition of "affirmative consent" and defines "refusal skills training and sexual assault prevention."</w:t>
                </w:r>
              </w:p>
              <w:p w:rsidRPr="007D1589" w:rsidR="001B4E53" w:rsidP="009C3C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69924055"/>
    </w:tbl>
    <w:p w:rsidR="00DF5D0E" w:rsidP="009C3C35" w:rsidRDefault="00DF5D0E">
      <w:pPr>
        <w:pStyle w:val="BillEnd"/>
        <w:suppressLineNumbers/>
      </w:pPr>
    </w:p>
    <w:p w:rsidR="00DF5D0E" w:rsidP="009C3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35" w:rsidRDefault="009C3C35" w:rsidP="00DF5D0E">
      <w:r>
        <w:separator/>
      </w:r>
    </w:p>
  </w:endnote>
  <w:endnote w:type="continuationSeparator" w:id="0">
    <w:p w:rsidR="009C3C35" w:rsidRDefault="009C3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F5" w:rsidRDefault="00647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E076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8481D">
      <w:t>5395-S.E AMH YOUN REIN 007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E076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50FDB">
      <w:t>5395-S.E AMH YOUN REIN 007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35" w:rsidRDefault="009C3C35" w:rsidP="00DF5D0E">
      <w:r>
        <w:separator/>
      </w:r>
    </w:p>
  </w:footnote>
  <w:footnote w:type="continuationSeparator" w:id="0">
    <w:p w:rsidR="009C3C35" w:rsidRDefault="009C3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F5" w:rsidRDefault="00647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059"/>
    <w:rsid w:val="00132E21"/>
    <w:rsid w:val="00146AAF"/>
    <w:rsid w:val="001A775A"/>
    <w:rsid w:val="001B4E53"/>
    <w:rsid w:val="001C1B27"/>
    <w:rsid w:val="001C7F91"/>
    <w:rsid w:val="001E6675"/>
    <w:rsid w:val="00217E8A"/>
    <w:rsid w:val="00232C81"/>
    <w:rsid w:val="002407F8"/>
    <w:rsid w:val="00265296"/>
    <w:rsid w:val="00281CBD"/>
    <w:rsid w:val="00284B82"/>
    <w:rsid w:val="00312010"/>
    <w:rsid w:val="00316CD9"/>
    <w:rsid w:val="003C36E0"/>
    <w:rsid w:val="003E2FC6"/>
    <w:rsid w:val="00492DDC"/>
    <w:rsid w:val="004C6615"/>
    <w:rsid w:val="00523C5A"/>
    <w:rsid w:val="00542A37"/>
    <w:rsid w:val="00550FDB"/>
    <w:rsid w:val="005E69C3"/>
    <w:rsid w:val="00605C39"/>
    <w:rsid w:val="006477F5"/>
    <w:rsid w:val="006841E6"/>
    <w:rsid w:val="006F162E"/>
    <w:rsid w:val="006F7027"/>
    <w:rsid w:val="007049E4"/>
    <w:rsid w:val="0072335D"/>
    <w:rsid w:val="0072541D"/>
    <w:rsid w:val="00757317"/>
    <w:rsid w:val="007769AF"/>
    <w:rsid w:val="0078481D"/>
    <w:rsid w:val="007B56F7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3C35"/>
    <w:rsid w:val="009D4E81"/>
    <w:rsid w:val="009F23A9"/>
    <w:rsid w:val="00A01F29"/>
    <w:rsid w:val="00A17B5B"/>
    <w:rsid w:val="00A4729B"/>
    <w:rsid w:val="00A93D4A"/>
    <w:rsid w:val="00AA1230"/>
    <w:rsid w:val="00AB682C"/>
    <w:rsid w:val="00AB6A55"/>
    <w:rsid w:val="00AD2D0A"/>
    <w:rsid w:val="00AF0321"/>
    <w:rsid w:val="00B31D1C"/>
    <w:rsid w:val="00B41494"/>
    <w:rsid w:val="00B518D0"/>
    <w:rsid w:val="00B56650"/>
    <w:rsid w:val="00B73E0A"/>
    <w:rsid w:val="00B961E0"/>
    <w:rsid w:val="00BE076D"/>
    <w:rsid w:val="00BF44DF"/>
    <w:rsid w:val="00C37273"/>
    <w:rsid w:val="00C61A83"/>
    <w:rsid w:val="00C8108C"/>
    <w:rsid w:val="00CE377D"/>
    <w:rsid w:val="00D40447"/>
    <w:rsid w:val="00D57F8B"/>
    <w:rsid w:val="00D659AC"/>
    <w:rsid w:val="00DA47F3"/>
    <w:rsid w:val="00DC2C13"/>
    <w:rsid w:val="00DE256E"/>
    <w:rsid w:val="00DF5D0E"/>
    <w:rsid w:val="00DF754E"/>
    <w:rsid w:val="00E1471A"/>
    <w:rsid w:val="00E267B1"/>
    <w:rsid w:val="00E41CC6"/>
    <w:rsid w:val="00E5164A"/>
    <w:rsid w:val="00E66F5D"/>
    <w:rsid w:val="00E831A5"/>
    <w:rsid w:val="00E850E7"/>
    <w:rsid w:val="00EC4C96"/>
    <w:rsid w:val="00ED2EEB"/>
    <w:rsid w:val="00F229DE"/>
    <w:rsid w:val="00F304D3"/>
    <w:rsid w:val="00F4663F"/>
    <w:rsid w:val="00F80952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1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GRAH</SponsorAcronym>
  <DrafterAcronym>REIN</DrafterAcronym>
  <DraftNumber>007</DraftNumber>
  <ReferenceNumber>ESSB 5395</ReferenceNumber>
  <Floor>H AMD TO ED COMM AMD (H-4971.4/20)</Floor>
  <AmendmentNumber> 1878</AmendmentNumber>
  <Sponsors>By Representative Graham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98</Words>
  <Characters>524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GRAH REIN 007</dc:title>
  <dc:creator>Jill Reinmuth</dc:creator>
  <cp:lastModifiedBy>Reinmuth, Jill</cp:lastModifiedBy>
  <cp:revision>9</cp:revision>
  <dcterms:created xsi:type="dcterms:W3CDTF">2020-02-28T20:27:00Z</dcterms:created>
  <dcterms:modified xsi:type="dcterms:W3CDTF">2020-02-29T00:11:00Z</dcterms:modified>
</cp:coreProperties>
</file>