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04E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13D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13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13DE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13D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13DE">
            <w:t>167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4E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13D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13D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1914</w:t>
          </w:r>
        </w:sdtContent>
      </w:sdt>
    </w:p>
    <w:p w:rsidR="00DF5D0E" w:rsidP="00605C39" w:rsidRDefault="00E04E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13DE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13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A765D" w:rsidP="00C8108C" w:rsidRDefault="00DE256E">
      <w:pPr>
        <w:pStyle w:val="Page"/>
      </w:pPr>
      <w:bookmarkStart w:name="StartOfAmendmentBody" w:id="1"/>
      <w:bookmarkEnd w:id="1"/>
      <w:permStart w:edGrp="everyone" w:id="885599452"/>
      <w:r>
        <w:tab/>
      </w:r>
      <w:r w:rsidR="008013DE">
        <w:t xml:space="preserve">On page </w:t>
      </w:r>
      <w:r w:rsidR="00CE31EB">
        <w:t>1, line 8 of the striking amendment, after "</w:t>
      </w:r>
      <w:r w:rsidR="00A17ACF">
        <w:rPr>
          <w:u w:val="single"/>
        </w:rPr>
        <w:t>the</w:t>
      </w:r>
      <w:r w:rsidR="00CE31EB">
        <w:t>" strike</w:t>
      </w:r>
      <w:r w:rsidR="009A765D">
        <w:t xml:space="preserve"> </w:t>
      </w:r>
    </w:p>
    <w:p w:rsidR="008013DE" w:rsidP="00C8108C" w:rsidRDefault="00CE31EB">
      <w:pPr>
        <w:pStyle w:val="Page"/>
      </w:pPr>
      <w:r>
        <w:t>"</w:t>
      </w:r>
      <w:r w:rsidRPr="00CE31EB">
        <w:rPr>
          <w:u w:val="single"/>
        </w:rPr>
        <w:t>2022-23</w:t>
      </w:r>
      <w:r>
        <w:t>"</w:t>
      </w:r>
      <w:r w:rsidR="00A17ACF">
        <w:t xml:space="preserve"> and insert "</w:t>
      </w:r>
      <w:r w:rsidRPr="00A17ACF" w:rsidR="00A17ACF">
        <w:rPr>
          <w:u w:val="single"/>
        </w:rPr>
        <w:t>202</w:t>
      </w:r>
      <w:r w:rsidR="00A17ACF">
        <w:rPr>
          <w:u w:val="single"/>
        </w:rPr>
        <w:t>7</w:t>
      </w:r>
      <w:r w:rsidRPr="00A17ACF" w:rsidR="00A17ACF">
        <w:rPr>
          <w:u w:val="single"/>
        </w:rPr>
        <w:t>-2</w:t>
      </w:r>
      <w:r w:rsidR="00A17ACF">
        <w:rPr>
          <w:u w:val="single"/>
        </w:rPr>
        <w:t>8</w:t>
      </w:r>
      <w:r w:rsidR="00A17ACF">
        <w:t>"</w:t>
      </w:r>
    </w:p>
    <w:p w:rsidR="009D19DC" w:rsidP="009D19DC" w:rsidRDefault="009D19DC">
      <w:pPr>
        <w:pStyle w:val="RCWSLText"/>
      </w:pPr>
    </w:p>
    <w:p w:rsidRPr="009D19DC" w:rsidR="009D19DC" w:rsidP="009D19DC" w:rsidRDefault="009D19DC">
      <w:pPr>
        <w:pStyle w:val="RCWSLText"/>
      </w:pPr>
      <w:r>
        <w:tab/>
        <w:t>On page 1, line 20 of the striking amendment, after "</w:t>
      </w:r>
      <w:r w:rsidRPr="00311147">
        <w:rPr>
          <w:u w:val="single"/>
        </w:rPr>
        <w:t>the</w:t>
      </w:r>
      <w:r>
        <w:t>" strike "</w:t>
      </w:r>
      <w:r w:rsidRPr="009D19DC">
        <w:rPr>
          <w:u w:val="single"/>
        </w:rPr>
        <w:t>2020-21</w:t>
      </w:r>
      <w:r>
        <w:t>" and insert "</w:t>
      </w:r>
      <w:r w:rsidRPr="009D19DC">
        <w:rPr>
          <w:u w:val="single"/>
        </w:rPr>
        <w:t>2025-26</w:t>
      </w:r>
      <w:r>
        <w:t>"</w:t>
      </w:r>
    </w:p>
    <w:p w:rsidR="00A17ACF" w:rsidP="00A17ACF" w:rsidRDefault="00A17ACF">
      <w:pPr>
        <w:pStyle w:val="RCWSLText"/>
      </w:pPr>
    </w:p>
    <w:p w:rsidRPr="00A17ACF" w:rsidR="00A17ACF" w:rsidP="00A17ACF" w:rsidRDefault="00A17ACF">
      <w:pPr>
        <w:pStyle w:val="RCWSLText"/>
      </w:pPr>
      <w:r>
        <w:tab/>
        <w:t>On page 1, at the beginning of line 26 of the striking amendment, strike all material through "</w:t>
      </w:r>
      <w:r w:rsidRPr="00A17ACF">
        <w:rPr>
          <w:u w:val="single"/>
        </w:rPr>
        <w:t>both</w:t>
      </w:r>
      <w:r>
        <w:t>" and insert "</w:t>
      </w:r>
      <w:r w:rsidRPr="00A17ACF">
        <w:rPr>
          <w:u w:val="single"/>
        </w:rPr>
        <w:t>prior to the dates established in subsection (2) of this section</w:t>
      </w:r>
      <w:r>
        <w:t>"</w:t>
      </w:r>
    </w:p>
    <w:p w:rsidR="00CE31EB" w:rsidP="00CE31EB" w:rsidRDefault="00CE31EB">
      <w:pPr>
        <w:pStyle w:val="RCWSLText"/>
      </w:pPr>
    </w:p>
    <w:p w:rsidR="00CE31EB" w:rsidP="00CE31EB" w:rsidRDefault="00CE31EB">
      <w:pPr>
        <w:pStyle w:val="RCWSLText"/>
      </w:pPr>
      <w:r>
        <w:tab/>
        <w:t xml:space="preserve">On page </w:t>
      </w:r>
      <w:r w:rsidR="009D19DC">
        <w:t>1</w:t>
      </w:r>
      <w:r>
        <w:t xml:space="preserve">, </w:t>
      </w:r>
      <w:r w:rsidR="00084589">
        <w:t>line 3</w:t>
      </w:r>
      <w:r w:rsidR="009A765D">
        <w:t>1</w:t>
      </w:r>
      <w:r w:rsidR="00084589">
        <w:t xml:space="preserve"> of the striking amendment, after "</w:t>
      </w:r>
      <w:r w:rsidRPr="00A12417" w:rsidR="00084589">
        <w:rPr>
          <w:u w:val="single"/>
        </w:rPr>
        <w:t>the</w:t>
      </w:r>
      <w:r w:rsidR="00084589">
        <w:t>" strike "</w:t>
      </w:r>
      <w:r w:rsidRPr="00084589" w:rsidR="00084589">
        <w:rPr>
          <w:u w:val="single"/>
        </w:rPr>
        <w:t>202</w:t>
      </w:r>
      <w:r w:rsidR="00A12417">
        <w:rPr>
          <w:u w:val="single"/>
        </w:rPr>
        <w:t>0</w:t>
      </w:r>
      <w:r w:rsidRPr="00084589" w:rsidR="00084589">
        <w:rPr>
          <w:u w:val="single"/>
        </w:rPr>
        <w:t>-2</w:t>
      </w:r>
      <w:r w:rsidR="00A12417">
        <w:rPr>
          <w:u w:val="single"/>
        </w:rPr>
        <w:t>1</w:t>
      </w:r>
      <w:r w:rsidR="00084589">
        <w:t>" and insert "</w:t>
      </w:r>
      <w:r w:rsidRPr="00084589" w:rsidR="00084589">
        <w:rPr>
          <w:u w:val="single"/>
        </w:rPr>
        <w:t>2025-26</w:t>
      </w:r>
      <w:r w:rsidR="00084589">
        <w:t>"</w:t>
      </w:r>
    </w:p>
    <w:p w:rsidR="00A12417" w:rsidP="00CE31EB" w:rsidRDefault="00A12417">
      <w:pPr>
        <w:pStyle w:val="RCWSLText"/>
      </w:pPr>
    </w:p>
    <w:p w:rsidR="00A12417" w:rsidP="00CE31EB" w:rsidRDefault="00A12417">
      <w:pPr>
        <w:pStyle w:val="RCWSLText"/>
      </w:pPr>
      <w:r>
        <w:tab/>
        <w:t>On page 2, line 22 of the striking amendment, after "</w:t>
      </w:r>
      <w:r w:rsidRPr="00A12417">
        <w:rPr>
          <w:u w:val="single"/>
        </w:rPr>
        <w:t>the</w:t>
      </w:r>
      <w:r>
        <w:t>" strike "</w:t>
      </w:r>
      <w:r w:rsidRPr="00084589">
        <w:rPr>
          <w:u w:val="single"/>
        </w:rPr>
        <w:t>202</w:t>
      </w:r>
      <w:r w:rsidR="00311147">
        <w:rPr>
          <w:u w:val="single"/>
        </w:rPr>
        <w:t>1</w:t>
      </w:r>
      <w:r w:rsidRPr="00084589">
        <w:rPr>
          <w:u w:val="single"/>
        </w:rPr>
        <w:t>-2</w:t>
      </w:r>
      <w:r w:rsidR="00311147">
        <w:rPr>
          <w:u w:val="single"/>
        </w:rPr>
        <w:t>2</w:t>
      </w:r>
      <w:r>
        <w:t>" and insert "</w:t>
      </w:r>
      <w:r w:rsidRPr="00084589">
        <w:rPr>
          <w:u w:val="single"/>
        </w:rPr>
        <w:t>202</w:t>
      </w:r>
      <w:r w:rsidR="00311147">
        <w:rPr>
          <w:u w:val="single"/>
        </w:rPr>
        <w:t>6</w:t>
      </w:r>
      <w:r w:rsidRPr="00084589">
        <w:rPr>
          <w:u w:val="single"/>
        </w:rPr>
        <w:t>-2</w:t>
      </w:r>
      <w:r w:rsidR="00311147">
        <w:rPr>
          <w:u w:val="single"/>
        </w:rPr>
        <w:t>7</w:t>
      </w:r>
      <w:r>
        <w:t>"</w:t>
      </w:r>
    </w:p>
    <w:p w:rsidR="00A12417" w:rsidP="00CE31EB" w:rsidRDefault="00A12417">
      <w:pPr>
        <w:pStyle w:val="RCWSLText"/>
      </w:pPr>
    </w:p>
    <w:p w:rsidR="00A12417" w:rsidP="00CE31EB" w:rsidRDefault="00A12417">
      <w:pPr>
        <w:pStyle w:val="RCWSLText"/>
      </w:pPr>
      <w:r>
        <w:tab/>
        <w:t xml:space="preserve">On page </w:t>
      </w:r>
      <w:r w:rsidR="003A1C48">
        <w:t>2</w:t>
      </w:r>
      <w:r>
        <w:t xml:space="preserve">, line </w:t>
      </w:r>
      <w:r w:rsidR="003A1C48">
        <w:t>25</w:t>
      </w:r>
      <w:r>
        <w:t xml:space="preserve"> of the striking amendment, after "</w:t>
      </w:r>
      <w:r w:rsidRPr="008A5E54">
        <w:rPr>
          <w:u w:val="single"/>
        </w:rPr>
        <w:t>the</w:t>
      </w:r>
      <w:r>
        <w:t>" strike "</w:t>
      </w:r>
      <w:r w:rsidRPr="00084589">
        <w:rPr>
          <w:u w:val="single"/>
        </w:rPr>
        <w:t>202</w:t>
      </w:r>
      <w:r w:rsidR="003A1C48">
        <w:rPr>
          <w:u w:val="single"/>
        </w:rPr>
        <w:t>2</w:t>
      </w:r>
      <w:r w:rsidRPr="00084589">
        <w:rPr>
          <w:u w:val="single"/>
        </w:rPr>
        <w:t>-2</w:t>
      </w:r>
      <w:r w:rsidR="003A1C48">
        <w:rPr>
          <w:u w:val="single"/>
        </w:rPr>
        <w:t>3</w:t>
      </w:r>
      <w:r>
        <w:t>" and insert "</w:t>
      </w:r>
      <w:r w:rsidRPr="00084589">
        <w:rPr>
          <w:u w:val="single"/>
        </w:rPr>
        <w:t>202</w:t>
      </w:r>
      <w:r w:rsidR="003A1C48">
        <w:rPr>
          <w:u w:val="single"/>
        </w:rPr>
        <w:t>7</w:t>
      </w:r>
      <w:r w:rsidRPr="00084589">
        <w:rPr>
          <w:u w:val="single"/>
        </w:rPr>
        <w:t>-2</w:t>
      </w:r>
      <w:r w:rsidR="003A1C48">
        <w:rPr>
          <w:u w:val="single"/>
        </w:rPr>
        <w:t>8</w:t>
      </w:r>
      <w:r>
        <w:t>"</w:t>
      </w:r>
    </w:p>
    <w:p w:rsidR="008A5E54" w:rsidP="00CE31EB" w:rsidRDefault="008A5E54">
      <w:pPr>
        <w:pStyle w:val="RCWSLText"/>
      </w:pPr>
    </w:p>
    <w:p w:rsidR="008A5E54" w:rsidP="00CE31EB" w:rsidRDefault="008A5E54">
      <w:pPr>
        <w:pStyle w:val="RCWSLText"/>
      </w:pPr>
      <w:r>
        <w:tab/>
        <w:t>On page 3, line 21 of the striking amendment, after "</w:t>
      </w:r>
      <w:r w:rsidRPr="008A5E54">
        <w:rPr>
          <w:u w:val="single"/>
        </w:rPr>
        <w:t>March 1,</w:t>
      </w:r>
      <w:r>
        <w:t>" strike "</w:t>
      </w:r>
      <w:r w:rsidRPr="008A5E54">
        <w:rPr>
          <w:u w:val="single"/>
        </w:rPr>
        <w:t>2021</w:t>
      </w:r>
      <w:r>
        <w:t>" and insert "</w:t>
      </w:r>
      <w:r w:rsidRPr="008A5E54">
        <w:rPr>
          <w:u w:val="single"/>
        </w:rPr>
        <w:t>2026</w:t>
      </w:r>
      <w:r>
        <w:t>"</w:t>
      </w:r>
    </w:p>
    <w:p w:rsidR="008A5E54" w:rsidP="00CE31EB" w:rsidRDefault="008A5E54">
      <w:pPr>
        <w:pStyle w:val="RCWSLText"/>
      </w:pPr>
    </w:p>
    <w:p w:rsidR="008A5E54" w:rsidP="00CE31EB" w:rsidRDefault="008A5E54">
      <w:pPr>
        <w:pStyle w:val="RCWSLText"/>
      </w:pPr>
      <w:r>
        <w:tab/>
        <w:t>On page 4, line 17 of the striking amendment, after "</w:t>
      </w:r>
      <w:r w:rsidRPr="008A5E54">
        <w:rPr>
          <w:u w:val="single"/>
        </w:rPr>
        <w:t>the</w:t>
      </w:r>
      <w:r>
        <w:t>" strike "</w:t>
      </w:r>
      <w:r w:rsidRPr="008A5E54">
        <w:rPr>
          <w:u w:val="single"/>
        </w:rPr>
        <w:t>2021-22</w:t>
      </w:r>
      <w:r>
        <w:t>" and insert "</w:t>
      </w:r>
      <w:r w:rsidRPr="008A5E54">
        <w:rPr>
          <w:u w:val="single"/>
        </w:rPr>
        <w:t>2026-27</w:t>
      </w:r>
      <w:r>
        <w:t>"</w:t>
      </w:r>
    </w:p>
    <w:p w:rsidR="00C12AF3" w:rsidP="00CE31EB" w:rsidRDefault="00C12AF3">
      <w:pPr>
        <w:pStyle w:val="RCWSLText"/>
      </w:pPr>
    </w:p>
    <w:p w:rsidRPr="00CE31EB" w:rsidR="00C12AF3" w:rsidP="00CE31EB" w:rsidRDefault="00C12AF3">
      <w:pPr>
        <w:pStyle w:val="RCWSLText"/>
      </w:pPr>
      <w:r>
        <w:tab/>
        <w:t>On page 4, line 38 of the striking amendment, after "</w:t>
      </w:r>
      <w:r w:rsidRPr="008A5E54">
        <w:rPr>
          <w:u w:val="single"/>
        </w:rPr>
        <w:t>the</w:t>
      </w:r>
      <w:r>
        <w:t>" strike "</w:t>
      </w:r>
      <w:r w:rsidRPr="008A5E54">
        <w:rPr>
          <w:u w:val="single"/>
        </w:rPr>
        <w:t>202</w:t>
      </w:r>
      <w:r>
        <w:rPr>
          <w:u w:val="single"/>
        </w:rPr>
        <w:t>2</w:t>
      </w:r>
      <w:r w:rsidRPr="008A5E54">
        <w:rPr>
          <w:u w:val="single"/>
        </w:rPr>
        <w:t>-2</w:t>
      </w:r>
      <w:r>
        <w:rPr>
          <w:u w:val="single"/>
        </w:rPr>
        <w:t>3</w:t>
      </w:r>
      <w:r>
        <w:t>" and insert "</w:t>
      </w:r>
      <w:r w:rsidRPr="008A5E54">
        <w:rPr>
          <w:u w:val="single"/>
        </w:rPr>
        <w:t>202</w:t>
      </w:r>
      <w:r>
        <w:rPr>
          <w:u w:val="single"/>
        </w:rPr>
        <w:t>7</w:t>
      </w:r>
      <w:r w:rsidRPr="008A5E54">
        <w:rPr>
          <w:u w:val="single"/>
        </w:rPr>
        <w:t>-2</w:t>
      </w:r>
      <w:r>
        <w:rPr>
          <w:u w:val="single"/>
        </w:rPr>
        <w:t>8</w:t>
      </w:r>
      <w:r>
        <w:t>"</w:t>
      </w:r>
    </w:p>
    <w:p w:rsidRPr="008013DE" w:rsidR="00DF5D0E" w:rsidP="008013DE" w:rsidRDefault="00DF5D0E">
      <w:pPr>
        <w:suppressLineNumbers/>
        <w:rPr>
          <w:spacing w:val="-3"/>
        </w:rPr>
      </w:pPr>
    </w:p>
    <w:permEnd w:id="885599452"/>
    <w:p w:rsidR="00ED2EEB" w:rsidP="008013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2938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13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13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1147">
                  <w:t>Delays the instructional, reporting, and professional development requirements specified in the striking amendment by five years.</w:t>
                </w:r>
                <w:r w:rsidRPr="0096303F" w:rsidR="001C1B27">
                  <w:t>  </w:t>
                </w:r>
              </w:p>
              <w:p w:rsidRPr="007D1589" w:rsidR="001B4E53" w:rsidP="008013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2938871"/>
    </w:tbl>
    <w:p w:rsidR="00DF5D0E" w:rsidP="008013DE" w:rsidRDefault="00DF5D0E">
      <w:pPr>
        <w:pStyle w:val="BillEnd"/>
        <w:suppressLineNumbers/>
      </w:pPr>
    </w:p>
    <w:p w:rsidR="00DF5D0E" w:rsidP="008013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13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DE" w:rsidRDefault="008013DE" w:rsidP="00DF5D0E">
      <w:r>
        <w:separator/>
      </w:r>
    </w:p>
  </w:endnote>
  <w:endnote w:type="continuationSeparator" w:id="0">
    <w:p w:rsidR="008013DE" w:rsidRDefault="008013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2B" w:rsidRDefault="000E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27E3">
    <w:pPr>
      <w:pStyle w:val="AmendDraftFooter"/>
    </w:pPr>
    <w:fldSimple w:instr=" TITLE   \* MERGEFORMAT ">
      <w:r>
        <w:t>5395-S.E AMH .... MOET 167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27E3">
    <w:pPr>
      <w:pStyle w:val="AmendDraftFooter"/>
    </w:pPr>
    <w:fldSimple w:instr=" TITLE   \* MERGEFORMAT ">
      <w:r>
        <w:t>5395-S.E AMH .... MOET 167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DE" w:rsidRDefault="008013DE" w:rsidP="00DF5D0E">
      <w:r>
        <w:separator/>
      </w:r>
    </w:p>
  </w:footnote>
  <w:footnote w:type="continuationSeparator" w:id="0">
    <w:p w:rsidR="008013DE" w:rsidRDefault="008013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2B" w:rsidRDefault="000E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274A"/>
    <w:rsid w:val="00084589"/>
    <w:rsid w:val="00096165"/>
    <w:rsid w:val="000C6C82"/>
    <w:rsid w:val="000E412B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147"/>
    <w:rsid w:val="00316CD9"/>
    <w:rsid w:val="003A1C48"/>
    <w:rsid w:val="003E2FC6"/>
    <w:rsid w:val="00492DDC"/>
    <w:rsid w:val="004C6615"/>
    <w:rsid w:val="00523C5A"/>
    <w:rsid w:val="00524B73"/>
    <w:rsid w:val="005E69C3"/>
    <w:rsid w:val="006043FB"/>
    <w:rsid w:val="00605C39"/>
    <w:rsid w:val="006841E6"/>
    <w:rsid w:val="006F7027"/>
    <w:rsid w:val="007049E4"/>
    <w:rsid w:val="0072335D"/>
    <w:rsid w:val="0072541D"/>
    <w:rsid w:val="00757317"/>
    <w:rsid w:val="007769AF"/>
    <w:rsid w:val="007A7639"/>
    <w:rsid w:val="007D1589"/>
    <w:rsid w:val="007D35D4"/>
    <w:rsid w:val="008013DE"/>
    <w:rsid w:val="0083749C"/>
    <w:rsid w:val="008443FE"/>
    <w:rsid w:val="00846034"/>
    <w:rsid w:val="008A5E54"/>
    <w:rsid w:val="008B27E3"/>
    <w:rsid w:val="008C7E6E"/>
    <w:rsid w:val="00931B84"/>
    <w:rsid w:val="0096303F"/>
    <w:rsid w:val="00972869"/>
    <w:rsid w:val="00984CD1"/>
    <w:rsid w:val="009A765D"/>
    <w:rsid w:val="009D19DC"/>
    <w:rsid w:val="009F23A9"/>
    <w:rsid w:val="00A01F29"/>
    <w:rsid w:val="00A12417"/>
    <w:rsid w:val="00A17ACF"/>
    <w:rsid w:val="00A17B5B"/>
    <w:rsid w:val="00A4729B"/>
    <w:rsid w:val="00A93D4A"/>
    <w:rsid w:val="00AA1230"/>
    <w:rsid w:val="00AB682C"/>
    <w:rsid w:val="00AC6CCA"/>
    <w:rsid w:val="00AD2D0A"/>
    <w:rsid w:val="00B31D1C"/>
    <w:rsid w:val="00B41494"/>
    <w:rsid w:val="00B518D0"/>
    <w:rsid w:val="00B56650"/>
    <w:rsid w:val="00B73E0A"/>
    <w:rsid w:val="00B961E0"/>
    <w:rsid w:val="00BF44DF"/>
    <w:rsid w:val="00C12AF3"/>
    <w:rsid w:val="00C61A83"/>
    <w:rsid w:val="00C8108C"/>
    <w:rsid w:val="00CE31EB"/>
    <w:rsid w:val="00D40447"/>
    <w:rsid w:val="00D659AC"/>
    <w:rsid w:val="00DA47F3"/>
    <w:rsid w:val="00DC2C13"/>
    <w:rsid w:val="00DE256E"/>
    <w:rsid w:val="00DF5D0E"/>
    <w:rsid w:val="00E04E3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IRWI</SponsorAcronym>
  <DrafterAcronym>MOET</DrafterAcronym>
  <DraftNumber>167</DraftNumber>
  <ReferenceNumber>ESSB 5395</ReferenceNumber>
  <Floor>H AMD TO ED COMM AMD (H-4971.4/20)</Floor>
  <AmendmentNumber> 1914</AmendmentNumber>
  <Sponsors>By Representative Irwin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210</Words>
  <Characters>1055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MOET 167</vt:lpstr>
    </vt:vector>
  </TitlesOfParts>
  <Company>Washington State Legislature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IRWI MOET 167</dc:title>
  <dc:creator>Ethan Moreno</dc:creator>
  <cp:lastModifiedBy>Moreno, Ethan</cp:lastModifiedBy>
  <cp:revision>18</cp:revision>
  <dcterms:created xsi:type="dcterms:W3CDTF">2020-02-28T22:00:00Z</dcterms:created>
  <dcterms:modified xsi:type="dcterms:W3CDTF">2020-02-29T02:14:00Z</dcterms:modified>
</cp:coreProperties>
</file>