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2A4F3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54596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5459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54596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54596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54596">
            <w:t>236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A4F3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54596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54596">
            <w:t>H AMD TO ED COMM AMD (H-4971.4/20)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2014</w:t>
          </w:r>
        </w:sdtContent>
      </w:sdt>
    </w:p>
    <w:p w:rsidR="00DF5D0E" w:rsidP="00605C39" w:rsidRDefault="002A4F3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54596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5459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03/04/2020</w:t>
          </w:r>
        </w:p>
      </w:sdtContent>
    </w:sdt>
    <w:p w:rsidR="00654596" w:rsidP="00C8108C" w:rsidRDefault="00DE256E">
      <w:pPr>
        <w:pStyle w:val="Page"/>
      </w:pPr>
      <w:bookmarkStart w:name="StartOfAmendmentBody" w:id="1"/>
      <w:bookmarkEnd w:id="1"/>
      <w:permStart w:edGrp="everyone" w:id="1631673092"/>
      <w:r>
        <w:tab/>
      </w:r>
      <w:r w:rsidR="00654596">
        <w:t xml:space="preserve">On page </w:t>
      </w:r>
      <w:r w:rsidR="00F95341">
        <w:t>4, line 2 of the striking amendment, after "child" insert "</w:t>
      </w:r>
      <w:r w:rsidR="00F95341">
        <w:rPr>
          <w:u w:val="single"/>
        </w:rPr>
        <w:t>who is in grades five through twelve</w:t>
      </w:r>
      <w:r w:rsidR="00F95341">
        <w:t>"</w:t>
      </w:r>
    </w:p>
    <w:p w:rsidR="00F95341" w:rsidP="00F95341" w:rsidRDefault="00F95341">
      <w:pPr>
        <w:pStyle w:val="RCWSLText"/>
      </w:pPr>
    </w:p>
    <w:p w:rsidR="00F95341" w:rsidP="00F95341" w:rsidRDefault="00F95341">
      <w:pPr>
        <w:pStyle w:val="RCWSLText"/>
      </w:pPr>
      <w:r>
        <w:tab/>
        <w:t xml:space="preserve">On page 4, line </w:t>
      </w:r>
      <w:r w:rsidR="00175F04">
        <w:t>8</w:t>
      </w:r>
      <w:r>
        <w:t xml:space="preserve"> of the striking amendment, after "</w:t>
      </w:r>
      <w:r>
        <w:rPr>
          <w:u w:val="single"/>
        </w:rPr>
        <w:t>subsection.</w:t>
      </w:r>
      <w:r>
        <w:t>" insert the following:</w:t>
      </w:r>
    </w:p>
    <w:p w:rsidR="00F95341" w:rsidP="00F95341" w:rsidRDefault="00F95341">
      <w:pPr>
        <w:pStyle w:val="RCWSLText"/>
      </w:pPr>
      <w:r>
        <w:tab/>
        <w:t>"</w:t>
      </w:r>
      <w:r>
        <w:rPr>
          <w:u w:val="single"/>
        </w:rPr>
        <w:t>(b) A child in grades kindergarten through four may not participate in any planned instruction in comprehensive sexual health education without the written consent of the child's parent or legal guardian.</w:t>
      </w:r>
    </w:p>
    <w:p w:rsidR="00F95341" w:rsidP="00F95341" w:rsidRDefault="00F95341">
      <w:pPr>
        <w:pStyle w:val="RCWSLText"/>
      </w:pPr>
      <w:r>
        <w:tab/>
      </w:r>
      <w:r>
        <w:rPr>
          <w:u w:val="single"/>
        </w:rPr>
        <w:t>(c)</w:t>
      </w:r>
      <w:r>
        <w:t>"</w:t>
      </w:r>
    </w:p>
    <w:p w:rsidR="00F95341" w:rsidP="00F95341" w:rsidRDefault="00F95341">
      <w:pPr>
        <w:pStyle w:val="RCWSLText"/>
      </w:pPr>
    </w:p>
    <w:p w:rsidRPr="00F95341" w:rsidR="00F95341" w:rsidP="00F95341" w:rsidRDefault="00F95341">
      <w:pPr>
        <w:pStyle w:val="RCWSLText"/>
      </w:pPr>
      <w:r>
        <w:tab/>
        <w:t>Renumber the remaining subsection consecutively and correct any internal references accordingly.</w:t>
      </w:r>
    </w:p>
    <w:p w:rsidRPr="00654596" w:rsidR="00DF5D0E" w:rsidP="00654596" w:rsidRDefault="00DF5D0E">
      <w:pPr>
        <w:suppressLineNumbers/>
        <w:rPr>
          <w:spacing w:val="-3"/>
        </w:rPr>
      </w:pPr>
    </w:p>
    <w:permEnd w:id="1631673092"/>
    <w:p w:rsidR="00ED2EEB" w:rsidP="0065459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5907459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65459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65459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C8689F">
                  <w:t>Prohibits a child in grades K-4 from participating in any planned instruction in comprehensive sexual health education without the written consent of the child's parent or legal guardian.</w:t>
                </w:r>
              </w:p>
              <w:p w:rsidRPr="007D1589" w:rsidR="001B4E53" w:rsidP="0065459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59074597"/>
    </w:tbl>
    <w:p w:rsidR="00DF5D0E" w:rsidP="00654596" w:rsidRDefault="00DF5D0E">
      <w:pPr>
        <w:pStyle w:val="BillEnd"/>
        <w:suppressLineNumbers/>
      </w:pPr>
    </w:p>
    <w:p w:rsidR="00DF5D0E" w:rsidP="0065459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65459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596" w:rsidRDefault="00654596" w:rsidP="00DF5D0E">
      <w:r>
        <w:separator/>
      </w:r>
    </w:p>
  </w:endnote>
  <w:endnote w:type="continuationSeparator" w:id="0">
    <w:p w:rsidR="00654596" w:rsidRDefault="0065459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E8" w:rsidRDefault="00A96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D1C61">
    <w:pPr>
      <w:pStyle w:val="AmendDraftFooter"/>
    </w:pPr>
    <w:fldSimple w:instr=" TITLE   \* MERGEFORMAT ">
      <w:r w:rsidR="00654596">
        <w:t>5395-S.E AMH SHEA MORI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D1C61">
    <w:pPr>
      <w:pStyle w:val="AmendDraftFooter"/>
    </w:pPr>
    <w:fldSimple w:instr=" TITLE   \* MERGEFORMAT ">
      <w:r>
        <w:t>5395-S.E AMH SHEA MORI 236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596" w:rsidRDefault="00654596" w:rsidP="00DF5D0E">
      <w:r>
        <w:separator/>
      </w:r>
    </w:p>
  </w:footnote>
  <w:footnote w:type="continuationSeparator" w:id="0">
    <w:p w:rsidR="00654596" w:rsidRDefault="0065459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6FE8" w:rsidRDefault="00A96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0DAC"/>
    <w:rsid w:val="000C6C82"/>
    <w:rsid w:val="000E603A"/>
    <w:rsid w:val="00102468"/>
    <w:rsid w:val="00106544"/>
    <w:rsid w:val="00146AAF"/>
    <w:rsid w:val="00175F04"/>
    <w:rsid w:val="001A775A"/>
    <w:rsid w:val="001B4E53"/>
    <w:rsid w:val="001C1B27"/>
    <w:rsid w:val="001C7F91"/>
    <w:rsid w:val="001E6675"/>
    <w:rsid w:val="00217E8A"/>
    <w:rsid w:val="00265296"/>
    <w:rsid w:val="00281CBD"/>
    <w:rsid w:val="002A4F3D"/>
    <w:rsid w:val="00316CD9"/>
    <w:rsid w:val="003E2FC6"/>
    <w:rsid w:val="00492DDC"/>
    <w:rsid w:val="004C6615"/>
    <w:rsid w:val="00523C5A"/>
    <w:rsid w:val="005910B2"/>
    <w:rsid w:val="005E69C3"/>
    <w:rsid w:val="00605C39"/>
    <w:rsid w:val="00654596"/>
    <w:rsid w:val="006841E6"/>
    <w:rsid w:val="006F7027"/>
    <w:rsid w:val="007049E4"/>
    <w:rsid w:val="0072335D"/>
    <w:rsid w:val="0072541D"/>
    <w:rsid w:val="00757317"/>
    <w:rsid w:val="007769AF"/>
    <w:rsid w:val="007D1589"/>
    <w:rsid w:val="007D1C61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6FE8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689F"/>
    <w:rsid w:val="00CD5100"/>
    <w:rsid w:val="00D40447"/>
    <w:rsid w:val="00D659AC"/>
    <w:rsid w:val="00D85CA7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70C1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SHEA</SponsorAcronym>
  <DrafterAcronym>MORI</DrafterAcronym>
  <DraftNumber>236</DraftNumber>
  <ReferenceNumber>ESSB 5395</ReferenceNumber>
  <Floor>H AMD TO ED COMM AMD (H-4971.4/20)</Floor>
  <AmendmentNumber> 2014</AmendmentNumber>
  <Sponsors>By Representative Shea</Sponsors>
  <FloorAction>NOT ADOPTED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10</TotalTime>
  <Pages>1</Pages>
  <Words>136</Words>
  <Characters>734</Characters>
  <Application>Microsoft Office Word</Application>
  <DocSecurity>8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SHEA MORI 236</dc:title>
  <dc:creator>Jim Morishima</dc:creator>
  <cp:lastModifiedBy>Morishima, Jim</cp:lastModifiedBy>
  <cp:revision>11</cp:revision>
  <dcterms:created xsi:type="dcterms:W3CDTF">2020-03-02T02:16:00Z</dcterms:created>
  <dcterms:modified xsi:type="dcterms:W3CDTF">2020-03-02T18:09:00Z</dcterms:modified>
</cp:coreProperties>
</file>