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9F029E">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42EF2">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42EF2">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42EF2">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42EF2">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42EF2">
            <w:t>183</w:t>
          </w:r>
        </w:sdtContent>
      </w:sdt>
    </w:p>
    <w:p w:rsidR="00DF5D0E" w:rsidP="00B73E0A" w:rsidRDefault="00AA1230">
      <w:pPr>
        <w:pStyle w:val="OfferedBy"/>
        <w:spacing w:after="120"/>
      </w:pPr>
      <w:r>
        <w:tab/>
      </w:r>
      <w:r>
        <w:tab/>
      </w:r>
      <w:r>
        <w:tab/>
      </w:r>
    </w:p>
    <w:p w:rsidR="00DF5D0E" w:rsidRDefault="009F029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42EF2">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42EF2">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1938</w:t>
          </w:r>
        </w:sdtContent>
      </w:sdt>
    </w:p>
    <w:p w:rsidR="00DF5D0E" w:rsidP="00605C39" w:rsidRDefault="009F029E">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42EF2">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42EF2">
          <w:pPr>
            <w:spacing w:after="400" w:line="408" w:lineRule="exact"/>
            <w:jc w:val="right"/>
            <w:rPr>
              <w:b/>
              <w:bCs/>
            </w:rPr>
          </w:pPr>
          <w:r>
            <w:rPr>
              <w:b/>
              <w:bCs/>
            </w:rPr>
            <w:t xml:space="preserve">WITHDRAWN 03/04/2020</w:t>
          </w:r>
        </w:p>
      </w:sdtContent>
    </w:sdt>
    <w:p w:rsidR="00742EF2" w:rsidP="00C8108C" w:rsidRDefault="00DE256E">
      <w:pPr>
        <w:pStyle w:val="Page"/>
      </w:pPr>
      <w:bookmarkStart w:name="StartOfAmendmentBody" w:id="1"/>
      <w:bookmarkEnd w:id="1"/>
      <w:permStart w:edGrp="everyone" w:id="1246775462"/>
      <w:r>
        <w:tab/>
      </w:r>
      <w:r w:rsidR="00742EF2">
        <w:t xml:space="preserve">On page </w:t>
      </w:r>
      <w:r w:rsidR="00D23AE8">
        <w:t>1, line 16, after "abstinence" strike "and" and insert "((</w:t>
      </w:r>
      <w:r w:rsidRPr="00D23AE8" w:rsidR="00D23AE8">
        <w:rPr>
          <w:strike/>
        </w:rPr>
        <w:t>and</w:t>
      </w:r>
      <w:r w:rsidR="00D23AE8">
        <w:t xml:space="preserve">)) </w:t>
      </w:r>
      <w:r w:rsidRPr="00D23AE8" w:rsidR="00D23AE8">
        <w:rPr>
          <w:u w:val="single"/>
        </w:rPr>
        <w:t>as well as</w:t>
      </w:r>
      <w:r w:rsidR="00D23AE8">
        <w:t>"</w:t>
      </w:r>
    </w:p>
    <w:p w:rsidR="00D23AE8" w:rsidP="00D23AE8" w:rsidRDefault="00D23AE8">
      <w:pPr>
        <w:pStyle w:val="RCWSLText"/>
      </w:pPr>
    </w:p>
    <w:p w:rsidR="00D23AE8" w:rsidP="00D23AE8" w:rsidRDefault="00D23AE8">
      <w:pPr>
        <w:pStyle w:val="RCWSLText"/>
      </w:pPr>
      <w:r>
        <w:tab/>
        <w:t xml:space="preserve">On page 2, beginning </w:t>
      </w:r>
      <w:r w:rsidR="004731AB">
        <w:t xml:space="preserve">on </w:t>
      </w:r>
      <w:r>
        <w:t>line 9, after "</w:t>
      </w:r>
      <w:r w:rsidRPr="00D23AE8">
        <w:rPr>
          <w:u w:val="single"/>
        </w:rPr>
        <w:t>(ii)</w:t>
      </w:r>
      <w:r>
        <w:t>" strike all material through "</w:t>
      </w:r>
      <w:r w:rsidRPr="00D23AE8">
        <w:rPr>
          <w:u w:val="single"/>
        </w:rPr>
        <w:t>(iii)</w:t>
      </w:r>
      <w:r>
        <w:t>" on line 12 and insert "((</w:t>
      </w:r>
      <w:r w:rsidRPr="00D23AE8">
        <w:rPr>
          <w:strike/>
        </w:rPr>
        <w:t>Abstinence may not be taught to the exclusion of other materials and instruction on contraceptives and disease prevention.</w:t>
      </w:r>
      <w:r>
        <w:t>))"</w:t>
      </w:r>
    </w:p>
    <w:p w:rsidR="00D23AE8" w:rsidP="00D23AE8" w:rsidRDefault="00D23AE8">
      <w:pPr>
        <w:pStyle w:val="RCWSLText"/>
      </w:pPr>
    </w:p>
    <w:p w:rsidRPr="00D23AE8" w:rsidR="00D23AE8" w:rsidP="00D23AE8" w:rsidRDefault="00D23AE8">
      <w:pPr>
        <w:pStyle w:val="RCWSLText"/>
      </w:pPr>
      <w:r>
        <w:tab/>
        <w:t>Renumber the remaining subsections consecutively and correct any internal references accordingly.</w:t>
      </w:r>
    </w:p>
    <w:p w:rsidRPr="00742EF2" w:rsidR="00DF5D0E" w:rsidP="00742EF2" w:rsidRDefault="00DF5D0E">
      <w:pPr>
        <w:suppressLineNumbers/>
        <w:rPr>
          <w:spacing w:val="-3"/>
        </w:rPr>
      </w:pPr>
    </w:p>
    <w:permEnd w:id="1246775462"/>
    <w:p w:rsidR="00ED2EEB" w:rsidP="00742EF2"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9540866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42EF2" w:rsidRDefault="00D659AC">
                <w:pPr>
                  <w:pStyle w:val="Effect"/>
                  <w:suppressLineNumbers/>
                  <w:shd w:val="clear" w:color="auto" w:fill="auto"/>
                  <w:ind w:left="0" w:firstLine="0"/>
                </w:pPr>
              </w:p>
            </w:tc>
            <w:tc>
              <w:tcPr>
                <w:tcW w:w="9874" w:type="dxa"/>
                <w:shd w:val="clear" w:color="auto" w:fill="FFFFFF" w:themeFill="background1"/>
              </w:tcPr>
              <w:p w:rsidR="00730E72" w:rsidP="00742EF2"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30E72">
                  <w:t>(1) Specifies that comprehensive sexual health instruction must include both abstinence "as well as" other methods of preventing unintended pregnancy and sexually transmitted diseases, rather than abstinence "and" other methods of preventing unintended pregnancy and sexually transmitted diseases</w:t>
                </w:r>
              </w:p>
              <w:p w:rsidRPr="0096303F" w:rsidR="001C1B27" w:rsidP="00742EF2" w:rsidRDefault="00730E72">
                <w:pPr>
                  <w:pStyle w:val="Effect"/>
                  <w:suppressLineNumbers/>
                  <w:shd w:val="clear" w:color="auto" w:fill="auto"/>
                  <w:ind w:left="0" w:firstLine="0"/>
                </w:pPr>
                <w:r>
                  <w:tab/>
                  <w:t>(2) Removes a provision specifying that abstinence may not be taught to the exclusion of other materials and instruction on contraceptives and disease prevention.</w:t>
                </w:r>
                <w:r w:rsidRPr="0096303F" w:rsidR="001C1B27">
                  <w:t>  </w:t>
                </w:r>
              </w:p>
              <w:p w:rsidRPr="007D1589" w:rsidR="001B4E53" w:rsidP="00742EF2" w:rsidRDefault="001B4E53">
                <w:pPr>
                  <w:pStyle w:val="ListBullet"/>
                  <w:numPr>
                    <w:ilvl w:val="0"/>
                    <w:numId w:val="0"/>
                  </w:numPr>
                  <w:suppressLineNumbers/>
                </w:pPr>
              </w:p>
            </w:tc>
          </w:tr>
        </w:sdtContent>
      </w:sdt>
      <w:permEnd w:id="1495408660"/>
    </w:tbl>
    <w:p w:rsidR="00DF5D0E" w:rsidP="00742EF2" w:rsidRDefault="00DF5D0E">
      <w:pPr>
        <w:pStyle w:val="BillEnd"/>
        <w:suppressLineNumbers/>
      </w:pPr>
    </w:p>
    <w:p w:rsidR="00DF5D0E" w:rsidP="00742EF2" w:rsidRDefault="00DE256E">
      <w:pPr>
        <w:pStyle w:val="BillEnd"/>
        <w:suppressLineNumbers/>
      </w:pPr>
      <w:r>
        <w:rPr>
          <w:b/>
        </w:rPr>
        <w:t>--- END ---</w:t>
      </w:r>
    </w:p>
    <w:p w:rsidR="00DF5D0E" w:rsidP="00742EF2"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EF2" w:rsidRDefault="00742EF2" w:rsidP="00DF5D0E">
      <w:r>
        <w:separator/>
      </w:r>
    </w:p>
  </w:endnote>
  <w:endnote w:type="continuationSeparator" w:id="0">
    <w:p w:rsidR="00742EF2" w:rsidRDefault="00742EF2"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952" w:rsidRDefault="00C92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F029E">
    <w:pPr>
      <w:pStyle w:val="AmendDraftFooter"/>
    </w:pPr>
    <w:r>
      <w:fldChar w:fldCharType="begin"/>
    </w:r>
    <w:r>
      <w:instrText xml:space="preserve"> TITLE   \* MERGEFORMAT </w:instrText>
    </w:r>
    <w:r>
      <w:fldChar w:fldCharType="separate"/>
    </w:r>
    <w:r w:rsidR="00742EF2">
      <w:t>5395-S.E AMH YOUN MOET 183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F029E">
    <w:pPr>
      <w:pStyle w:val="AmendDraftFooter"/>
    </w:pPr>
    <w:r>
      <w:fldChar w:fldCharType="begin"/>
    </w:r>
    <w:r>
      <w:instrText xml:space="preserve"> TITLE   \* MERGEFORMAT </w:instrText>
    </w:r>
    <w:r>
      <w:fldChar w:fldCharType="separate"/>
    </w:r>
    <w:r w:rsidR="00AE7090">
      <w:t>5395-S.E AMH YOUN MOET 183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EF2" w:rsidRDefault="00742EF2" w:rsidP="00DF5D0E">
      <w:r>
        <w:separator/>
      </w:r>
    </w:p>
  </w:footnote>
  <w:footnote w:type="continuationSeparator" w:id="0">
    <w:p w:rsidR="00742EF2" w:rsidRDefault="00742EF2"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952" w:rsidRDefault="00C92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731AB"/>
    <w:rsid w:val="00492DDC"/>
    <w:rsid w:val="004C6615"/>
    <w:rsid w:val="00523C5A"/>
    <w:rsid w:val="005E69C3"/>
    <w:rsid w:val="00605C39"/>
    <w:rsid w:val="006841E6"/>
    <w:rsid w:val="00686B78"/>
    <w:rsid w:val="006F7027"/>
    <w:rsid w:val="007049E4"/>
    <w:rsid w:val="0072335D"/>
    <w:rsid w:val="0072541D"/>
    <w:rsid w:val="00730E72"/>
    <w:rsid w:val="00742EF2"/>
    <w:rsid w:val="00757317"/>
    <w:rsid w:val="007769AF"/>
    <w:rsid w:val="007D1589"/>
    <w:rsid w:val="007D35D4"/>
    <w:rsid w:val="0083749C"/>
    <w:rsid w:val="008443FE"/>
    <w:rsid w:val="00846034"/>
    <w:rsid w:val="008C7E6E"/>
    <w:rsid w:val="00931B84"/>
    <w:rsid w:val="0096303F"/>
    <w:rsid w:val="00972869"/>
    <w:rsid w:val="00984CD1"/>
    <w:rsid w:val="009C11A0"/>
    <w:rsid w:val="009F029E"/>
    <w:rsid w:val="009F23A9"/>
    <w:rsid w:val="00A01F29"/>
    <w:rsid w:val="00A17B5B"/>
    <w:rsid w:val="00A4729B"/>
    <w:rsid w:val="00A93D4A"/>
    <w:rsid w:val="00AA1230"/>
    <w:rsid w:val="00AB682C"/>
    <w:rsid w:val="00AD2D0A"/>
    <w:rsid w:val="00AE7090"/>
    <w:rsid w:val="00B31D1C"/>
    <w:rsid w:val="00B41494"/>
    <w:rsid w:val="00B518D0"/>
    <w:rsid w:val="00B56650"/>
    <w:rsid w:val="00B73E0A"/>
    <w:rsid w:val="00B961E0"/>
    <w:rsid w:val="00BF44DF"/>
    <w:rsid w:val="00C61A83"/>
    <w:rsid w:val="00C8108C"/>
    <w:rsid w:val="00C92952"/>
    <w:rsid w:val="00D23AE8"/>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5927D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YOUN</SponsorAcronym>
  <DrafterAcronym>MOET</DrafterAcronym>
  <DraftNumber>183</DraftNumber>
  <ReferenceNumber>ESSB 5395</ReferenceNumber>
  <Floor>H AMD</Floor>
  <AmendmentNumber> 1938</AmendmentNumber>
  <Sponsors>By Representative Young</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1</Pages>
  <Words>151</Words>
  <Characters>877</Characters>
  <Application>Microsoft Office Word</Application>
  <DocSecurity>8</DocSecurity>
  <Lines>32</Lines>
  <Paragraphs>11</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YOUN MOET 183</dc:title>
  <dc:creator>Ethan Moreno</dc:creator>
  <cp:lastModifiedBy>Moreno, Ethan</cp:lastModifiedBy>
  <cp:revision>9</cp:revision>
  <dcterms:created xsi:type="dcterms:W3CDTF">2020-02-29T02:27:00Z</dcterms:created>
  <dcterms:modified xsi:type="dcterms:W3CDTF">2020-02-29T18:18:00Z</dcterms:modified>
</cp:coreProperties>
</file>