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19438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82182">
            <w:t>6065-S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8218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82182">
            <w:t>HUDG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82182">
            <w:t>RAYM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82182">
            <w:t>100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9438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82182">
            <w:rPr>
              <w:b/>
              <w:u w:val="single"/>
            </w:rPr>
            <w:t>SSB 6065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82182">
            <w:t>H AMD TO ITED COMM AMD (H-5178.1/20)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2055</w:t>
          </w:r>
        </w:sdtContent>
      </w:sdt>
    </w:p>
    <w:p w:rsidR="00DF5D0E" w:rsidP="00605C39" w:rsidRDefault="0019438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82182">
            <w:rPr>
              <w:sz w:val="22"/>
            </w:rPr>
            <w:t>By Representative Hudgins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8218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03/05/2020</w:t>
          </w:r>
        </w:p>
      </w:sdtContent>
    </w:sdt>
    <w:p w:rsidR="00C43E75" w:rsidP="00C43E75" w:rsidRDefault="00DE256E">
      <w:pPr>
        <w:pStyle w:val="Page"/>
      </w:pPr>
      <w:bookmarkStart w:name="StartOfAmendmentBody" w:id="1"/>
      <w:bookmarkEnd w:id="1"/>
      <w:permStart w:edGrp="everyone" w:id="767171189"/>
      <w:r>
        <w:tab/>
      </w:r>
      <w:r w:rsidR="00782182">
        <w:t xml:space="preserve">On page </w:t>
      </w:r>
      <w:r w:rsidR="00C43E75">
        <w:t xml:space="preserve">1, line 27 </w:t>
      </w:r>
      <w:bookmarkStart w:name="_Hlk34215414" w:id="2"/>
      <w:r w:rsidR="00C43E75">
        <w:t>of the striking amendment</w:t>
      </w:r>
      <w:bookmarkEnd w:id="2"/>
      <w:r w:rsidR="00C43E75">
        <w:t>, after "(i)" insert "The insurance commissioner, or the insurance commissioner's designee;</w:t>
      </w:r>
    </w:p>
    <w:p w:rsidR="00C43E75" w:rsidP="00C43E75" w:rsidRDefault="00C43E75">
      <w:pPr>
        <w:pStyle w:val="Page"/>
      </w:pPr>
      <w:r>
        <w:tab/>
        <w:t>(j)"</w:t>
      </w:r>
    </w:p>
    <w:p w:rsidR="00C43E75" w:rsidP="00C43E75" w:rsidRDefault="00C43E75">
      <w:pPr>
        <w:pStyle w:val="RCWSLText"/>
      </w:pPr>
    </w:p>
    <w:p w:rsidR="00C43E75" w:rsidP="00C43E75" w:rsidRDefault="00C43E75">
      <w:pPr>
        <w:pStyle w:val="RCWSLText"/>
      </w:pPr>
      <w:r>
        <w:tab/>
        <w:t>Reletter the remaining subsections consecutively and correct any internal references accordingly.</w:t>
      </w:r>
    </w:p>
    <w:p w:rsidR="00C43E75" w:rsidP="00C43E75" w:rsidRDefault="00C43E75">
      <w:pPr>
        <w:pStyle w:val="RCWSLText"/>
      </w:pPr>
    </w:p>
    <w:p w:rsidRPr="00C43E75" w:rsidR="00DF5D0E" w:rsidP="00C43E75" w:rsidRDefault="00C43E75">
      <w:pPr>
        <w:spacing w:line="408" w:lineRule="exact"/>
        <w:ind w:firstLine="576"/>
      </w:pPr>
      <w:r>
        <w:tab/>
        <w:t>On page 2, line 13 of the striking amendment, after "subsection (2)" strike "(i) through (p)" and insert "(j) through (q)"</w:t>
      </w:r>
    </w:p>
    <w:permEnd w:id="767171189"/>
    <w:p w:rsidR="00ED2EEB" w:rsidP="0078218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5838605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8218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C43E7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Pr="00745C5E" w:rsidR="00C43E75">
                  <w:t>Adds the Insurance Commissioner, or the Commissioner's designee, as a member of the blockchain work group.</w:t>
                </w:r>
              </w:p>
            </w:tc>
          </w:tr>
        </w:sdtContent>
      </w:sdt>
      <w:permEnd w:id="2058386056"/>
    </w:tbl>
    <w:p w:rsidR="00DF5D0E" w:rsidP="00782182" w:rsidRDefault="00DF5D0E">
      <w:pPr>
        <w:pStyle w:val="BillEnd"/>
        <w:suppressLineNumbers/>
      </w:pPr>
    </w:p>
    <w:p w:rsidR="00DF5D0E" w:rsidP="0078218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8218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182" w:rsidRDefault="00782182" w:rsidP="00DF5D0E">
      <w:r>
        <w:separator/>
      </w:r>
    </w:p>
  </w:endnote>
  <w:endnote w:type="continuationSeparator" w:id="0">
    <w:p w:rsidR="00782182" w:rsidRDefault="0078218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9C6" w:rsidRDefault="005639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19438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82182">
      <w:t>6065-S AMH HUDG RAYM 100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19438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F5561">
      <w:t>6065-S AMH HUDG RAYM 100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182" w:rsidRDefault="00782182" w:rsidP="00DF5D0E">
      <w:r>
        <w:separator/>
      </w:r>
    </w:p>
  </w:footnote>
  <w:footnote w:type="continuationSeparator" w:id="0">
    <w:p w:rsidR="00782182" w:rsidRDefault="0078218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9C6" w:rsidRDefault="005639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26451"/>
    <w:rsid w:val="00050639"/>
    <w:rsid w:val="00060D21"/>
    <w:rsid w:val="00096165"/>
    <w:rsid w:val="000C6C82"/>
    <w:rsid w:val="000E603A"/>
    <w:rsid w:val="00102468"/>
    <w:rsid w:val="00106544"/>
    <w:rsid w:val="00146AAF"/>
    <w:rsid w:val="001820F1"/>
    <w:rsid w:val="0019438C"/>
    <w:rsid w:val="001A775A"/>
    <w:rsid w:val="001B4E53"/>
    <w:rsid w:val="001C1B27"/>
    <w:rsid w:val="001C7F91"/>
    <w:rsid w:val="001E6675"/>
    <w:rsid w:val="0021511B"/>
    <w:rsid w:val="00217E8A"/>
    <w:rsid w:val="00265296"/>
    <w:rsid w:val="00281CBD"/>
    <w:rsid w:val="00316CD9"/>
    <w:rsid w:val="003E2FC6"/>
    <w:rsid w:val="00492DDC"/>
    <w:rsid w:val="004C6615"/>
    <w:rsid w:val="00523C5A"/>
    <w:rsid w:val="005639C6"/>
    <w:rsid w:val="005E69C3"/>
    <w:rsid w:val="005F49FC"/>
    <w:rsid w:val="00605C39"/>
    <w:rsid w:val="006841E6"/>
    <w:rsid w:val="006F7027"/>
    <w:rsid w:val="007049E4"/>
    <w:rsid w:val="0072335D"/>
    <w:rsid w:val="0072541D"/>
    <w:rsid w:val="00757317"/>
    <w:rsid w:val="007769AF"/>
    <w:rsid w:val="00782182"/>
    <w:rsid w:val="007D1589"/>
    <w:rsid w:val="007D35D4"/>
    <w:rsid w:val="0083749C"/>
    <w:rsid w:val="008443FE"/>
    <w:rsid w:val="00846034"/>
    <w:rsid w:val="008C7E6E"/>
    <w:rsid w:val="008F5561"/>
    <w:rsid w:val="00931B84"/>
    <w:rsid w:val="0096303F"/>
    <w:rsid w:val="00972869"/>
    <w:rsid w:val="00984CD1"/>
    <w:rsid w:val="009F23A9"/>
    <w:rsid w:val="00A01F29"/>
    <w:rsid w:val="00A17B5B"/>
    <w:rsid w:val="00A47086"/>
    <w:rsid w:val="00A4729B"/>
    <w:rsid w:val="00A844E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43E75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D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060154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6065-S</BillDocName>
  <AmendType>AMH</AmendType>
  <SponsorAcronym>HUDG</SponsorAcronym>
  <DrafterAcronym>RAYM</DrafterAcronym>
  <DraftNumber>100</DraftNumber>
  <ReferenceNumber>SSB 6065</ReferenceNumber>
  <Floor>H AMD TO ITED COMM AMD (H-5178.1/20)</Floor>
  <AmendmentNumber> 2055</AmendmentNumber>
  <Sponsors>By Representative Hudgins</Sponsors>
  <FloorAction>WITHDRAWN 03/05/2020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</TotalTime>
  <Pages>1</Pages>
  <Words>100</Words>
  <Characters>549</Characters>
  <Application>Microsoft Office Word</Application>
  <DocSecurity>8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6065-S AMH HUDG RAYM 100</dc:title>
  <dc:creator>Kyle Raymond</dc:creator>
  <cp:lastModifiedBy>Raymond, Kyle</cp:lastModifiedBy>
  <cp:revision>14</cp:revision>
  <dcterms:created xsi:type="dcterms:W3CDTF">2020-03-04T20:12:00Z</dcterms:created>
  <dcterms:modified xsi:type="dcterms:W3CDTF">2020-03-04T20:32:00Z</dcterms:modified>
</cp:coreProperties>
</file>