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833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707D">
            <w:t>6205-S2.E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707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707D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707D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707D">
            <w:t>062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33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707D">
            <w:rPr>
              <w:b/>
              <w:u w:val="single"/>
            </w:rPr>
            <w:t>E2SSB 6205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0707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1857</w:t>
          </w:r>
        </w:sdtContent>
      </w:sdt>
    </w:p>
    <w:p w:rsidR="00DF5D0E" w:rsidP="00605C39" w:rsidRDefault="007833B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707D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0707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00707D" w:rsidP="00C8108C" w:rsidRDefault="00DE256E">
      <w:pPr>
        <w:pStyle w:val="Page"/>
      </w:pPr>
      <w:bookmarkStart w:name="StartOfAmendmentBody" w:id="1"/>
      <w:bookmarkEnd w:id="1"/>
      <w:permStart w:edGrp="everyone" w:id="1739480522"/>
      <w:r>
        <w:tab/>
      </w:r>
      <w:r w:rsidR="0000707D">
        <w:t xml:space="preserve">On page </w:t>
      </w:r>
      <w:r w:rsidR="003D2D12">
        <w:t>7, line 37, after "instances of" insert "founded"</w:t>
      </w:r>
    </w:p>
    <w:p w:rsidRPr="0000707D" w:rsidR="00DF5D0E" w:rsidP="0000707D" w:rsidRDefault="00DF5D0E">
      <w:pPr>
        <w:suppressLineNumbers/>
        <w:rPr>
          <w:spacing w:val="-3"/>
        </w:rPr>
      </w:pPr>
    </w:p>
    <w:permEnd w:id="1739480522"/>
    <w:p w:rsidR="00ED2EEB" w:rsidP="0000707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29782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0707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D2D1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D2D12">
                  <w:t xml:space="preserve">Specifies that the instances of discrimination and abusive conduct that a covered employer must disclose are </w:t>
                </w:r>
                <w:r w:rsidRPr="003D2D12" w:rsidR="003D2D12">
                  <w:rPr>
                    <w:i/>
                    <w:iCs/>
                  </w:rPr>
                  <w:t>founded</w:t>
                </w:r>
                <w:r w:rsidR="003D2D12">
                  <w:t xml:space="preserve"> instances.  </w:t>
                </w:r>
              </w:p>
            </w:tc>
          </w:tr>
        </w:sdtContent>
      </w:sdt>
      <w:permEnd w:id="442978206"/>
    </w:tbl>
    <w:p w:rsidR="00DF5D0E" w:rsidP="0000707D" w:rsidRDefault="00DF5D0E">
      <w:pPr>
        <w:pStyle w:val="BillEnd"/>
        <w:suppressLineNumbers/>
      </w:pPr>
    </w:p>
    <w:p w:rsidR="00DF5D0E" w:rsidP="0000707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0707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7D" w:rsidRDefault="0000707D" w:rsidP="00DF5D0E">
      <w:r>
        <w:separator/>
      </w:r>
    </w:p>
  </w:endnote>
  <w:endnote w:type="continuationSeparator" w:id="0">
    <w:p w:rsidR="0000707D" w:rsidRDefault="000070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B9" w:rsidRDefault="00944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833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0707D">
      <w:t>6205-S2.E AMH CHAM TANG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833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448B9">
      <w:t>6205-S2.E AMH CHAM TANG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7D" w:rsidRDefault="0000707D" w:rsidP="00DF5D0E">
      <w:r>
        <w:separator/>
      </w:r>
    </w:p>
  </w:footnote>
  <w:footnote w:type="continuationSeparator" w:id="0">
    <w:p w:rsidR="0000707D" w:rsidRDefault="000070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B9" w:rsidRDefault="00944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707D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2D12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33B0"/>
    <w:rsid w:val="007D1589"/>
    <w:rsid w:val="007D35D4"/>
    <w:rsid w:val="0083749C"/>
    <w:rsid w:val="008443FE"/>
    <w:rsid w:val="00846034"/>
    <w:rsid w:val="008C7E6E"/>
    <w:rsid w:val="00931B84"/>
    <w:rsid w:val="009448B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7C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6205-S2.E</BillDocName>
  <AmendType>AMH</AmendType>
  <SponsorAcronym>CHAM</SponsorAcronym>
  <DrafterAcronym>TANG</DrafterAcronym>
  <DraftNumber>062</DraftNumber>
  <ReferenceNumber>E2SSB 6205</ReferenceNumber>
  <Floor>H AMD</Floor>
  <AmendmentNumber> 1857</AmendmentNumber>
  <Sponsors>By Representative Chambers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54</Words>
  <Characters>287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6205-S2.E AMH CHAM TANG 062</dc:title>
  <dc:creator>Trudes Tango</dc:creator>
  <cp:lastModifiedBy>Tango, Trudes</cp:lastModifiedBy>
  <cp:revision>4</cp:revision>
  <dcterms:created xsi:type="dcterms:W3CDTF">2020-03-03T22:43:00Z</dcterms:created>
  <dcterms:modified xsi:type="dcterms:W3CDTF">2020-03-03T23:05:00Z</dcterms:modified>
</cp:coreProperties>
</file>