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8158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F5582">
            <w:t>6288-S.E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F558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F5582">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F5582">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254F9">
            <w:t>106</w:t>
          </w:r>
        </w:sdtContent>
      </w:sdt>
    </w:p>
    <w:p w:rsidR="00DF5D0E" w:rsidP="00B73E0A" w:rsidRDefault="00AA1230">
      <w:pPr>
        <w:pStyle w:val="OfferedBy"/>
        <w:spacing w:after="120"/>
      </w:pPr>
      <w:r>
        <w:tab/>
      </w:r>
      <w:r>
        <w:tab/>
      </w:r>
      <w:r>
        <w:tab/>
      </w:r>
    </w:p>
    <w:p w:rsidR="00DF5D0E" w:rsidRDefault="0078158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F5582">
            <w:rPr>
              <w:b/>
              <w:u w:val="single"/>
            </w:rPr>
            <w:t>ESSB 6288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F5582">
            <w:t>H AMD TO CRJ COMM AMD (H-5210.1/20)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2003</w:t>
          </w:r>
        </w:sdtContent>
      </w:sdt>
    </w:p>
    <w:p w:rsidR="00DF5D0E" w:rsidP="00605C39" w:rsidRDefault="0078158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F5582">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F5582">
          <w:pPr>
            <w:spacing w:after="400" w:line="408" w:lineRule="exact"/>
            <w:jc w:val="right"/>
            <w:rPr>
              <w:b/>
              <w:bCs/>
            </w:rPr>
          </w:pPr>
          <w:r>
            <w:rPr>
              <w:b/>
              <w:bCs/>
            </w:rPr>
            <w:t xml:space="preserve">NOT ADOPTED 03/05/2020</w:t>
          </w:r>
        </w:p>
      </w:sdtContent>
    </w:sdt>
    <w:p w:rsidR="00FF5582" w:rsidP="00C254F9" w:rsidRDefault="00DE256E">
      <w:pPr>
        <w:spacing w:line="408" w:lineRule="exact"/>
      </w:pPr>
      <w:bookmarkStart w:name="StartOfAmendmentBody" w:id="1"/>
      <w:bookmarkEnd w:id="1"/>
      <w:permStart w:edGrp="everyone" w:id="1666450137"/>
      <w:r>
        <w:tab/>
      </w:r>
      <w:r w:rsidR="00FF5582">
        <w:t xml:space="preserve">On </w:t>
      </w:r>
      <w:bookmarkStart w:name="_Hlk33823096" w:id="2"/>
      <w:r w:rsidR="00FF5582">
        <w:t xml:space="preserve">page </w:t>
      </w:r>
      <w:r w:rsidR="00642FFC">
        <w:t xml:space="preserve">2, line 21 of the striking amendment, after "Researching," strike "identifying, and recommending" and insert "and identifying" </w:t>
      </w:r>
      <w:bookmarkEnd w:id="2"/>
    </w:p>
    <w:p w:rsidR="00642FFC" w:rsidP="00C254F9" w:rsidRDefault="00642FFC">
      <w:pPr>
        <w:spacing w:line="408" w:lineRule="exact"/>
      </w:pPr>
    </w:p>
    <w:p w:rsidRPr="00B35891" w:rsidR="00642FFC" w:rsidP="00C254F9" w:rsidRDefault="00642FFC">
      <w:pPr>
        <w:spacing w:line="408" w:lineRule="exact"/>
      </w:pPr>
      <w:r>
        <w:tab/>
        <w:t>On page 2, line 22 of the striking amendment, after "to" strike "promote" and insert "address"</w:t>
      </w:r>
    </w:p>
    <w:p w:rsidRPr="00FF5582" w:rsidR="00DF5D0E" w:rsidP="00FF5582" w:rsidRDefault="00DF5D0E">
      <w:pPr>
        <w:suppressLineNumbers/>
        <w:rPr>
          <w:spacing w:val="-3"/>
        </w:rPr>
      </w:pPr>
    </w:p>
    <w:permEnd w:id="1666450137"/>
    <w:p w:rsidR="00ED2EEB" w:rsidP="00FF558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75855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F558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F558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42FFC">
                  <w:t>Modifies the duties of the Office of Firearm Safety and Violence Prevention to exclude recommending legislative policy options, and to specify that such options address (rather than promote) implementation of certain strategies.</w:t>
                </w:r>
                <w:r w:rsidRPr="0096303F" w:rsidR="001C1B27">
                  <w:t> </w:t>
                </w:r>
              </w:p>
              <w:p w:rsidRPr="007D1589" w:rsidR="001B4E53" w:rsidP="00FF5582" w:rsidRDefault="001B4E53">
                <w:pPr>
                  <w:pStyle w:val="ListBullet"/>
                  <w:numPr>
                    <w:ilvl w:val="0"/>
                    <w:numId w:val="0"/>
                  </w:numPr>
                  <w:suppressLineNumbers/>
                </w:pPr>
              </w:p>
            </w:tc>
          </w:tr>
        </w:sdtContent>
      </w:sdt>
      <w:permEnd w:id="477585591"/>
    </w:tbl>
    <w:p w:rsidR="00DF5D0E" w:rsidP="00FF5582" w:rsidRDefault="00DF5D0E">
      <w:pPr>
        <w:pStyle w:val="BillEnd"/>
        <w:suppressLineNumbers/>
      </w:pPr>
    </w:p>
    <w:p w:rsidR="00DF5D0E" w:rsidP="00FF5582" w:rsidRDefault="00DE256E">
      <w:pPr>
        <w:pStyle w:val="BillEnd"/>
        <w:suppressLineNumbers/>
      </w:pPr>
      <w:r>
        <w:rPr>
          <w:b/>
        </w:rPr>
        <w:t>--- END ---</w:t>
      </w:r>
    </w:p>
    <w:p w:rsidR="00DF5D0E" w:rsidP="00FF558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582" w:rsidRDefault="00FF5582" w:rsidP="00DF5D0E">
      <w:r>
        <w:separator/>
      </w:r>
    </w:p>
  </w:endnote>
  <w:endnote w:type="continuationSeparator" w:id="0">
    <w:p w:rsidR="00FF5582" w:rsidRDefault="00FF558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46" w:rsidRDefault="00C76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76D46">
    <w:pPr>
      <w:pStyle w:val="AmendDraftFooter"/>
    </w:pPr>
    <w:fldSimple w:instr=" TITLE   \* MERGEFORMAT ">
      <w:r w:rsidR="00C254F9">
        <w:t>6288-S.E AMH .... REIN 106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76D46">
    <w:pPr>
      <w:pStyle w:val="AmendDraftFooter"/>
    </w:pPr>
    <w:fldSimple w:instr=" TITLE   \* MERGEFORMAT ">
      <w:r>
        <w:t>6288-S.E AMH .... REIN 106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582" w:rsidRDefault="00FF5582" w:rsidP="00DF5D0E">
      <w:r>
        <w:separator/>
      </w:r>
    </w:p>
  </w:footnote>
  <w:footnote w:type="continuationSeparator" w:id="0">
    <w:p w:rsidR="00FF5582" w:rsidRDefault="00FF558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46" w:rsidRDefault="00C76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8654B"/>
    <w:rsid w:val="00316CD9"/>
    <w:rsid w:val="003E2FC6"/>
    <w:rsid w:val="004121A7"/>
    <w:rsid w:val="004868DA"/>
    <w:rsid w:val="00492DDC"/>
    <w:rsid w:val="004C6615"/>
    <w:rsid w:val="00523C5A"/>
    <w:rsid w:val="0055700A"/>
    <w:rsid w:val="005D4267"/>
    <w:rsid w:val="005E69C3"/>
    <w:rsid w:val="00605C39"/>
    <w:rsid w:val="00642FFC"/>
    <w:rsid w:val="006841E6"/>
    <w:rsid w:val="006F7027"/>
    <w:rsid w:val="007049E4"/>
    <w:rsid w:val="0072335D"/>
    <w:rsid w:val="0072541D"/>
    <w:rsid w:val="00757317"/>
    <w:rsid w:val="007769AF"/>
    <w:rsid w:val="00781587"/>
    <w:rsid w:val="007D1589"/>
    <w:rsid w:val="007D35D4"/>
    <w:rsid w:val="0083749C"/>
    <w:rsid w:val="008443FE"/>
    <w:rsid w:val="00846034"/>
    <w:rsid w:val="00862F12"/>
    <w:rsid w:val="008C7E6E"/>
    <w:rsid w:val="00931B84"/>
    <w:rsid w:val="0096303F"/>
    <w:rsid w:val="00972869"/>
    <w:rsid w:val="00984CD1"/>
    <w:rsid w:val="009F23A9"/>
    <w:rsid w:val="00A01F29"/>
    <w:rsid w:val="00A11538"/>
    <w:rsid w:val="00A17B5B"/>
    <w:rsid w:val="00A4729B"/>
    <w:rsid w:val="00A93D4A"/>
    <w:rsid w:val="00A95C86"/>
    <w:rsid w:val="00AA1230"/>
    <w:rsid w:val="00AB682C"/>
    <w:rsid w:val="00AD2D0A"/>
    <w:rsid w:val="00B31D1C"/>
    <w:rsid w:val="00B35891"/>
    <w:rsid w:val="00B41494"/>
    <w:rsid w:val="00B518D0"/>
    <w:rsid w:val="00B56650"/>
    <w:rsid w:val="00B73E0A"/>
    <w:rsid w:val="00B961E0"/>
    <w:rsid w:val="00BE06DF"/>
    <w:rsid w:val="00BF44DF"/>
    <w:rsid w:val="00C254F9"/>
    <w:rsid w:val="00C61A83"/>
    <w:rsid w:val="00C76D46"/>
    <w:rsid w:val="00C8108C"/>
    <w:rsid w:val="00D40447"/>
    <w:rsid w:val="00D659AC"/>
    <w:rsid w:val="00DA47F3"/>
    <w:rsid w:val="00DC2C13"/>
    <w:rsid w:val="00DE256E"/>
    <w:rsid w:val="00DF5D0E"/>
    <w:rsid w:val="00E1471A"/>
    <w:rsid w:val="00E267B1"/>
    <w:rsid w:val="00E32AC9"/>
    <w:rsid w:val="00E41CC6"/>
    <w:rsid w:val="00E45243"/>
    <w:rsid w:val="00E66F5D"/>
    <w:rsid w:val="00E831A5"/>
    <w:rsid w:val="00E850E7"/>
    <w:rsid w:val="00EB53DF"/>
    <w:rsid w:val="00EC4C96"/>
    <w:rsid w:val="00ED2EEB"/>
    <w:rsid w:val="00F229DE"/>
    <w:rsid w:val="00F304D3"/>
    <w:rsid w:val="00F4663F"/>
    <w:rsid w:val="00F72109"/>
    <w:rsid w:val="00FF558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F6E2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6288-S.E</BillDocName>
  <AmendType>AMH</AmendType>
  <SponsorAcronym>IRWI</SponsorAcronym>
  <DrafterAcronym>REIN</DrafterAcronym>
  <DraftNumber>106</DraftNumber>
  <ReferenceNumber>ESSB 6288</ReferenceNumber>
  <Floor>H AMD TO CRJ COMM AMD (H-5210.1/20)</Floor>
  <AmendmentNumber> 2003</AmendmentNumber>
  <Sponsors>By Representative Irwin</Sponsors>
  <FloorAction>NOT 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97</Words>
  <Characters>539</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6288-S.E AMH IRWI REIN 106</dc:title>
  <dc:creator>Jill Reinmuth</dc:creator>
  <cp:lastModifiedBy>Reinmuth, Jill</cp:lastModifiedBy>
  <cp:revision>6</cp:revision>
  <dcterms:created xsi:type="dcterms:W3CDTF">2020-02-29T06:39:00Z</dcterms:created>
  <dcterms:modified xsi:type="dcterms:W3CDTF">2020-02-29T07:05:00Z</dcterms:modified>
</cp:coreProperties>
</file>