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5fbd815c04e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HARR</w:t>
        </w:r>
      </w:r>
      <w:r>
        <w:rPr>
          <w:b/>
        </w:rPr>
        <w:t xml:space="preserve"> </w:t>
        <w:r>
          <w:rPr/>
          <w:t xml:space="preserve">H4578.1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Harris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Mental health providers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mental health providers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b754e5bf64537" /></Relationships>
</file>