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e8f4406224bc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WALJ</w:t>
        </w:r>
      </w:r>
      <w:r>
        <w:rPr>
          <w:b/>
        </w:rPr>
        <w:t xml:space="preserve"> </w:t>
        <w:r>
          <w:rPr/>
          <w:t xml:space="preserve">H4598.1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Walsh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Architectural, engineering, and related services, such as drafting services, building inspection services, geophysical surveying and mapping services, surveying and mapping, except geophysical services and testing services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architectural, engineering, and related services from the 1.75 percent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6d5468e9b4fe2" /></Relationships>
</file>