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0ce534f63423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2803-S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S7441.1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2803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1275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03/04/2020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31, after "area;"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33, after "terms"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(j) Terms specifying that a compacting tribe will provide predictive scheduling for tribal employees, which includes: Advance notice of work schedules; reasonable additional compensation for work schedule changes; sufficient rest between work shifts; and adequate record retention to establish compliance, which must be for a minimum of three years"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 compacting tribe to provide predictive scheduling for tribal employees.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77cf0724a43ff" /></Relationships>
</file>