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231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09A7">
            <w:t>5165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09A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09A7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09A7">
            <w:t>BURM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09A7">
            <w:t>705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31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09A7">
            <w:rPr>
              <w:b/>
              <w:u w:val="single"/>
            </w:rPr>
            <w:t>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F09A7" w:rsidR="002F09A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</w:t>
          </w:r>
        </w:sdtContent>
      </w:sdt>
    </w:p>
    <w:p w:rsidR="00DF5D0E" w:rsidP="00605C39" w:rsidRDefault="007231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09A7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09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02/26/2019</w:t>
          </w:r>
        </w:p>
      </w:sdtContent>
    </w:sdt>
    <w:p w:rsidR="002F09A7" w:rsidP="00C8108C" w:rsidRDefault="00DE256E">
      <w:pPr>
        <w:pStyle w:val="Page"/>
      </w:pPr>
      <w:bookmarkStart w:name="StartOfAmendmentBody" w:id="0"/>
      <w:bookmarkEnd w:id="0"/>
      <w:permStart w:edGrp="everyone" w:id="148204791"/>
      <w:r>
        <w:tab/>
      </w:r>
      <w:proofErr w:type="gramStart"/>
      <w:r w:rsidR="002F09A7">
        <w:t xml:space="preserve">On page </w:t>
      </w:r>
      <w:r w:rsidR="00EC1C77">
        <w:t>8</w:t>
      </w:r>
      <w:r w:rsidR="002F09A7">
        <w:t>, line</w:t>
      </w:r>
      <w:r w:rsidR="00EC1C77">
        <w:t xml:space="preserve"> 19 ,</w:t>
      </w:r>
      <w:r w:rsidR="002F09A7">
        <w:t xml:space="preserve"> insert </w:t>
      </w:r>
      <w:r w:rsidR="00EC1C77">
        <w:t xml:space="preserve">a new section (3) </w:t>
      </w:r>
      <w:r w:rsidR="000C57E5">
        <w:t>Provided that, a</w:t>
      </w:r>
      <w:r w:rsidR="00EC1C77">
        <w:t xml:space="preserve">ll public and private employers having more than </w:t>
      </w:r>
      <w:r w:rsidR="00720A7D">
        <w:t>15</w:t>
      </w:r>
      <w:r w:rsidR="00EC1C77">
        <w:t xml:space="preserve"> employees on the effective date of this act must enroll in the federal work authorization program (E-Verify) no later than </w:t>
      </w:r>
      <w:r w:rsidR="00720A7D">
        <w:t>January 1, 2020</w:t>
      </w:r>
      <w:r w:rsidR="00EC1C77">
        <w:t xml:space="preserve"> and after enrollment must use the program for each newly hired employee who will work in Washington state.</w:t>
      </w:r>
      <w:proofErr w:type="gramEnd"/>
    </w:p>
    <w:p w:rsidR="002F09A7" w:rsidP="002F09A7" w:rsidRDefault="002F09A7">
      <w:pPr>
        <w:suppressLineNumbers/>
        <w:rPr>
          <w:spacing w:val="-3"/>
        </w:rPr>
      </w:pPr>
    </w:p>
    <w:p w:rsidR="002F09A7" w:rsidP="002F09A7" w:rsidRDefault="002F09A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2F09A7" w:rsidR="002F09A7" w:rsidP="002F09A7" w:rsidRDefault="002F09A7">
      <w:pPr>
        <w:suppressLineNumbers/>
        <w:rPr>
          <w:spacing w:val="-3"/>
        </w:rPr>
      </w:pPr>
    </w:p>
    <w:permEnd w:id="148204791"/>
    <w:p w:rsidR="00ED2EEB" w:rsidP="002F09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40956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F09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F09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231CA">
                  <w:t>Clarifies that an employer of 15 must use e verify for new employees.</w:t>
                </w:r>
                <w:r w:rsidRPr="0096303F" w:rsidR="001C1B27">
                  <w:t>  </w:t>
                </w:r>
              </w:p>
              <w:p w:rsidRPr="007D1589" w:rsidR="001B4E53" w:rsidP="002F09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4095691"/>
    </w:tbl>
    <w:p w:rsidR="00DF5D0E" w:rsidP="002F09A7" w:rsidRDefault="00DF5D0E">
      <w:pPr>
        <w:pStyle w:val="BillEnd"/>
        <w:suppressLineNumbers/>
      </w:pPr>
    </w:p>
    <w:p w:rsidR="00DF5D0E" w:rsidP="002F09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F09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A7" w:rsidRDefault="002F09A7" w:rsidP="00DF5D0E">
      <w:r>
        <w:separator/>
      </w:r>
    </w:p>
  </w:endnote>
  <w:endnote w:type="continuationSeparator" w:id="0">
    <w:p w:rsidR="002F09A7" w:rsidRDefault="002F09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231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09A7">
      <w:t>5165 AMS ERIC BURM 705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231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09A7">
      <w:t>5165 AMS ERIC BURM 705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A7" w:rsidRDefault="002F09A7" w:rsidP="00DF5D0E">
      <w:r>
        <w:separator/>
      </w:r>
    </w:p>
  </w:footnote>
  <w:footnote w:type="continuationSeparator" w:id="0">
    <w:p w:rsidR="002F09A7" w:rsidRDefault="002F09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57E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09A7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0A7D"/>
    <w:rsid w:val="007231CA"/>
    <w:rsid w:val="0072335D"/>
    <w:rsid w:val="0072541D"/>
    <w:rsid w:val="00757317"/>
    <w:rsid w:val="007769AF"/>
    <w:rsid w:val="007D1589"/>
    <w:rsid w:val="007D35D4"/>
    <w:rsid w:val="0080226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C7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FA1E8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8250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</BillDocName>
  <AmendType>AMS</AmendType>
  <SponsorAcronym>ERIC</SponsorAcronym>
  <DrafterAcronym>BURM</DrafterAcronym>
  <DraftNumber>705</DraftNumber>
  <ReferenceNumber>SB 5165</ReferenceNumber>
  <Floor>S AMD</Floor>
  <AmendmentNumber> 57</AmendmentNumber>
  <Sponsors>By Senator Ericksen</Sponsors>
  <FloorAction>NOT ADOPTED 02/26/2019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99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5165 AMS ERIC BURM 705</vt:lpstr>
    </vt:vector>
  </TitlesOfParts>
  <Company>Washington State Legislature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 AMS ERIC BURM 705</dc:title>
  <dc:creator>Melissa Burke-Cain</dc:creator>
  <cp:lastModifiedBy>Burke-Cain, Melissa</cp:lastModifiedBy>
  <cp:revision>3</cp:revision>
  <dcterms:created xsi:type="dcterms:W3CDTF">2019-02-26T17:32:00Z</dcterms:created>
  <dcterms:modified xsi:type="dcterms:W3CDTF">2019-02-26T17:53:00Z</dcterms:modified>
</cp:coreProperties>
</file>