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ec05b2681463f" /></Relationships>
</file>

<file path=word/document.xml><?xml version="1.0" encoding="utf-8"?>
<w:document xmlns:w="http://schemas.openxmlformats.org/wordprocessingml/2006/main">
  <w:body>
    <w:p>
      <w:r>
        <w:rPr>
          <w:b/>
        </w:rPr>
        <w:r>
          <w:rPr/>
          <w:t xml:space="preserve">5322-S</w:t>
        </w:r>
      </w:r>
      <w:r>
        <w:rPr>
          <w:b/>
        </w:rPr>
        <w:t xml:space="preserve"> </w:t>
        <w:t xml:space="preserve">AMS</w:t>
      </w:r>
      <w:r>
        <w:rPr>
          <w:b/>
        </w:rPr>
        <w:t xml:space="preserve"> </w:t>
        <w:r>
          <w:rPr/>
          <w:t xml:space="preserve">FORT</w:t>
        </w:r>
      </w:r>
      <w:r>
        <w:rPr>
          <w:b/>
        </w:rPr>
        <w:t xml:space="preserve"> </w:t>
        <w:r>
          <w:rPr/>
          <w:t xml:space="preserve">S2532.1</w:t>
        </w:r>
      </w:r>
      <w:r>
        <w:rPr>
          <w:b/>
        </w:rPr>
        <w:t xml:space="preserve"> - NOT FOR FLOOR USE</w:t>
      </w:r>
    </w:p>
    <w:p>
      <w:pPr>
        <w:ind w:left="0" w:right="0" w:firstLine="576"/>
      </w:pPr>
    </w:p>
    <w:p>
      <w:pPr>
        <w:spacing w:before="480" w:after="0" w:line="408" w:lineRule="exact"/>
      </w:pPr>
      <w:r>
        <w:rPr>
          <w:b/>
          <w:u w:val="single"/>
        </w:rPr>
        <w:t xml:space="preserve">SSB 5322</w:t>
      </w:r>
      <w:r>
        <w:t xml:space="preserve"> -</w:t>
      </w:r>
      <w:r>
        <w:t xml:space="preserve"> </w:t>
        <w:t xml:space="preserve">S AMD</w:t>
      </w:r>
      <w:r>
        <w:t xml:space="preserve"> </w:t>
      </w:r>
      <w:r>
        <w:rPr>
          <w:b/>
        </w:rPr>
        <w:t xml:space="preserve">115</w:t>
      </w:r>
    </w:p>
    <w:p>
      <w:pPr>
        <w:spacing w:before="0" w:after="0" w:line="408" w:lineRule="exact"/>
        <w:ind w:left="0" w:right="0" w:firstLine="576"/>
        <w:jc w:val="left"/>
      </w:pPr>
      <w:r>
        <w:rPr/>
        <w:t xml:space="preserve">By Senator Fortunato</w:t>
      </w:r>
    </w:p>
    <w:p>
      <w:pPr>
        <w:jc w:val="right"/>
      </w:pPr>
      <w:r>
        <w:rPr>
          <w:b/>
        </w:rPr>
        <w:t xml:space="preserve">ADOPTED 03/04/2019</w:t>
      </w:r>
    </w:p>
    <w:p>
      <w:pPr>
        <w:spacing w:before="0" w:after="0" w:line="408" w:lineRule="exact"/>
        <w:ind w:left="0" w:right="0" w:firstLine="576"/>
        <w:jc w:val="left"/>
      </w:pPr>
      <w:r>
        <w:rPr/>
        <w:t xml:space="preserve">On page 2, line 8, after "act." insert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u w:val="single"/>
        </w:rPr>
        <w:t xml:space="preserve">EFFECT:</w:t>
      </w:r>
      <w:r>
        <w:rPr/>
        <w:t xml:space="preserve"> Requires the department of ecology to evaluate whether a general permit should be adopted and, if so, to minimize the cost to permit applicants by basing the provisions of the general permit on general permits adopted in other states.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b40c71d517435c" /></Relationships>
</file>