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16ea8c5b8946e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6168-S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S7078.1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6168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1201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NOT ADOPTED 02/27/2020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line 35, increase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(FY 2021) by $139,000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Adjust the total appropriation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after line 16,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(14) $139,000 of the general fund</w:t>
      </w:r>
      <w:r>
        <w:rPr>
          <w:rFonts w:ascii="Times New Roman" w:hAnsi="Times New Roman"/>
          <w:u w:val="single"/>
        </w:rPr>
        <w:t xml:space="preserve">—</w:t>
      </w:r>
      <w:r>
        <w:rPr>
          <w:u w:val="single"/>
        </w:rPr>
        <w:t xml:space="preserve">state appropriation for fiscal year 2021 is provided solely for an assistant director position at the office.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Funds an assistant director position at the Office of Civil Legal Aid.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IMPACT (2019-2021):</w:t>
      </w:r>
      <w:r>
        <w:rPr/>
        <w:t xml:space="preserve"> $139,000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State/$139,000 Total Funds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FOUR-YEAR OUTLOOK EFFECT:</w:t>
      </w:r>
      <w:r>
        <w:rPr/>
        <w:t xml:space="preserve"> $405,000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 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c9047967874ac2" /></Relationships>
</file>