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7406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45B1">
            <w:t>6288-S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45B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45B1">
            <w:t>MUZZ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45B1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45B1">
            <w:t>088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406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45B1">
            <w:rPr>
              <w:b/>
              <w:u w:val="single"/>
            </w:rPr>
            <w:t>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845B1" w:rsidR="00A845B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998</w:t>
          </w:r>
        </w:sdtContent>
      </w:sdt>
    </w:p>
    <w:p w:rsidR="00DF5D0E" w:rsidP="00605C39" w:rsidRDefault="007406B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45B1">
            <w:rPr>
              <w:sz w:val="22"/>
            </w:rPr>
            <w:t>By Senator Muzzall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45B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02/18/2020</w:t>
          </w:r>
        </w:p>
      </w:sdtContent>
    </w:sdt>
    <w:p w:rsidR="00A845B1" w:rsidP="00C8108C" w:rsidRDefault="00DE256E">
      <w:pPr>
        <w:pStyle w:val="Page"/>
      </w:pPr>
      <w:bookmarkStart w:name="StartOfAmendmentBody" w:id="0"/>
      <w:bookmarkEnd w:id="0"/>
      <w:permStart w:edGrp="everyone" w:id="1099653534"/>
      <w:r>
        <w:tab/>
      </w:r>
      <w:r w:rsidR="00A845B1">
        <w:t>On page 1, beginning on line 1, after "that" strike "firearm"</w:t>
      </w:r>
    </w:p>
    <w:p w:rsidR="00A845B1" w:rsidP="00A845B1" w:rsidRDefault="00A845B1">
      <w:pPr>
        <w:pStyle w:val="RCWSLText"/>
      </w:pPr>
      <w:r>
        <w:tab/>
        <w:t>On page 1, line 11, after "recognizes that" strike "firearm"</w:t>
      </w:r>
    </w:p>
    <w:p w:rsidR="00A845B1" w:rsidP="00A845B1" w:rsidRDefault="00A845B1">
      <w:pPr>
        <w:pStyle w:val="RCWSLText"/>
      </w:pPr>
      <w:r>
        <w:tab/>
        <w:t>On page 1, line 15, after "state." Strike all material through line 17.</w:t>
      </w:r>
    </w:p>
    <w:p w:rsidR="00A845B1" w:rsidP="00A845B1" w:rsidRDefault="00A845B1">
      <w:pPr>
        <w:pStyle w:val="RCWSLText"/>
      </w:pPr>
      <w:r>
        <w:tab/>
        <w:t>On page 1, beginning on line 19, strike "firearm"</w:t>
      </w:r>
    </w:p>
    <w:p w:rsidR="00A845B1" w:rsidP="00A845B1" w:rsidRDefault="00A845B1">
      <w:pPr>
        <w:pStyle w:val="RCWSLText"/>
      </w:pPr>
      <w:r>
        <w:tab/>
        <w:t>On page 1, line 21, after "from" strike "firearm"</w:t>
      </w:r>
    </w:p>
    <w:p w:rsidR="00A845B1" w:rsidP="00A845B1" w:rsidRDefault="00A845B1">
      <w:pPr>
        <w:pStyle w:val="RCWSLText"/>
      </w:pPr>
      <w:r>
        <w:tab/>
        <w:t>On page 2, line 4, after "impacts of" strike "firearm"</w:t>
      </w:r>
    </w:p>
    <w:p w:rsidR="00A845B1" w:rsidP="00A845B1" w:rsidRDefault="00A845B1">
      <w:pPr>
        <w:pStyle w:val="RCWSLText"/>
      </w:pPr>
      <w:r>
        <w:tab/>
        <w:t>On page 2, line 9, after "costs of" strike "firearm"</w:t>
      </w:r>
    </w:p>
    <w:p w:rsidR="00A845B1" w:rsidP="00A845B1" w:rsidRDefault="00A845B1">
      <w:pPr>
        <w:pStyle w:val="RCWSLText"/>
      </w:pPr>
      <w:r>
        <w:tab/>
        <w:t>On page 2, line 14, after "office of" strike "firearm"</w:t>
      </w:r>
    </w:p>
    <w:p w:rsidR="00A845B1" w:rsidP="00A845B1" w:rsidRDefault="00A845B1">
      <w:pPr>
        <w:pStyle w:val="RCWSLText"/>
      </w:pPr>
      <w:r>
        <w:tab/>
        <w:t>On page 2, line 16, after "office of" strike "firearm"</w:t>
      </w:r>
    </w:p>
    <w:p w:rsidR="00A845B1" w:rsidP="00A845B1" w:rsidRDefault="00A845B1">
      <w:pPr>
        <w:pStyle w:val="RCWSLText"/>
      </w:pPr>
      <w:r>
        <w:tab/>
        <w:t>On page 2, line 19, after "reduce" strike "firearm"</w:t>
      </w:r>
    </w:p>
    <w:p w:rsidR="00A845B1" w:rsidP="00A845B1" w:rsidRDefault="00A845B1">
      <w:pPr>
        <w:pStyle w:val="RCWSLText"/>
      </w:pPr>
      <w:r>
        <w:tab/>
        <w:t>On page 2, line 26, after "evidence-based" strike "firearm"</w:t>
      </w:r>
    </w:p>
    <w:p w:rsidR="00A845B1" w:rsidP="00A845B1" w:rsidRDefault="00A845B1">
      <w:pPr>
        <w:pStyle w:val="RCWSLText"/>
      </w:pPr>
      <w:r>
        <w:tab/>
        <w:t>On page 2, beginning on line 30, strike "firearm"</w:t>
      </w:r>
    </w:p>
    <w:p w:rsidR="00A845B1" w:rsidP="00A845B1" w:rsidRDefault="00A845B1">
      <w:pPr>
        <w:pStyle w:val="RCWSLText"/>
      </w:pPr>
      <w:r>
        <w:tab/>
        <w:t>On page 2, beginning on line 33, strike "firearm"</w:t>
      </w:r>
    </w:p>
    <w:p w:rsidR="00A845B1" w:rsidP="00A845B1" w:rsidRDefault="00A845B1">
      <w:pPr>
        <w:pStyle w:val="RCWSLText"/>
      </w:pPr>
      <w:r>
        <w:tab/>
        <w:t>On page 2, line 35, after "of" strike "firearm"</w:t>
      </w:r>
    </w:p>
    <w:p w:rsidR="00A845B1" w:rsidP="00A845B1" w:rsidRDefault="00A845B1">
      <w:pPr>
        <w:pStyle w:val="RCWSLText"/>
      </w:pPr>
      <w:r>
        <w:tab/>
        <w:t>On page 3, line 1, after "Washington" strike "firearm"</w:t>
      </w:r>
    </w:p>
    <w:p w:rsidR="00A845B1" w:rsidP="00A845B1" w:rsidRDefault="00A845B1">
      <w:pPr>
        <w:pStyle w:val="RCWSLText"/>
      </w:pPr>
      <w:r>
        <w:tab/>
        <w:t>On page 3, beginning on line 6, strike "firearm"</w:t>
      </w:r>
    </w:p>
    <w:p w:rsidR="00A845B1" w:rsidP="00A845B1" w:rsidRDefault="00A845B1">
      <w:pPr>
        <w:pStyle w:val="RCWSLText"/>
      </w:pPr>
      <w:r>
        <w:tab/>
        <w:t>On page 3, line 9, after "Washington" strike "firearm"</w:t>
      </w:r>
    </w:p>
    <w:p w:rsidR="00A845B1" w:rsidP="00A845B1" w:rsidRDefault="00A845B1">
      <w:pPr>
        <w:pStyle w:val="RCWSLText"/>
      </w:pPr>
      <w:r>
        <w:tab/>
        <w:t>On page 3, line 12, after "effective" strike "firearm"</w:t>
      </w:r>
    </w:p>
    <w:p w:rsidR="00A845B1" w:rsidP="00A845B1" w:rsidRDefault="00A845B1">
      <w:pPr>
        <w:pStyle w:val="RCWSLText"/>
      </w:pPr>
      <w:r>
        <w:tab/>
        <w:t>On page 3, line 20</w:t>
      </w:r>
      <w:r w:rsidR="006D0681">
        <w:t>, after "incidence of" strike "firearm"</w:t>
      </w:r>
    </w:p>
    <w:p w:rsidR="006D0681" w:rsidP="00A845B1" w:rsidRDefault="006D0681">
      <w:pPr>
        <w:pStyle w:val="RCWSLText"/>
      </w:pPr>
      <w:r>
        <w:tab/>
        <w:t>On page 3, line 23, after "victimized by" strike "firearm"</w:t>
      </w:r>
    </w:p>
    <w:p w:rsidR="006D0681" w:rsidP="00A845B1" w:rsidRDefault="006D0681">
      <w:pPr>
        <w:pStyle w:val="RCWSLText"/>
      </w:pPr>
      <w:r>
        <w:tab/>
        <w:t>On page 3, line 35, after "evidence-based" strike "firearm"</w:t>
      </w:r>
    </w:p>
    <w:p w:rsidR="006D0681" w:rsidP="00A845B1" w:rsidRDefault="006D0681">
      <w:pPr>
        <w:pStyle w:val="RCWSLText"/>
      </w:pPr>
      <w:r>
        <w:tab/>
        <w:t>On page 4, line 1, after "proposed" strike "firearm"</w:t>
      </w:r>
    </w:p>
    <w:p w:rsidR="006D0681" w:rsidP="00A845B1" w:rsidRDefault="006D0681">
      <w:pPr>
        <w:pStyle w:val="RCWSLText"/>
      </w:pPr>
      <w:r>
        <w:tab/>
        <w:t>On page 4, line 6, after "reducing" strike "firearm"</w:t>
      </w:r>
    </w:p>
    <w:p w:rsidRPr="00A845B1" w:rsidR="006D0681" w:rsidP="00A845B1" w:rsidRDefault="006D0681">
      <w:pPr>
        <w:pStyle w:val="RCWSLText"/>
      </w:pPr>
      <w:r>
        <w:tab/>
        <w:t>On page 4, line 14, after "safety of" strike "firearm"</w:t>
      </w:r>
    </w:p>
    <w:p w:rsidR="00A845B1" w:rsidP="00A845B1" w:rsidRDefault="00A845B1">
      <w:pPr>
        <w:suppressLineNumbers/>
        <w:rPr>
          <w:spacing w:val="-3"/>
        </w:rPr>
      </w:pPr>
    </w:p>
    <w:permEnd w:id="1099653534"/>
    <w:p w:rsidR="00A845B1" w:rsidP="00A845B1" w:rsidRDefault="00A845B1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227499113"/>
          <w:placeholder>
            <w:docPart w:val="D9931FAC62FC4CF7A9FBF8A9C93EDF40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6288</w:t>
          </w:r>
        </w:sdtContent>
      </w:sdt>
      <w:r w:rsidRPr="00A845B1">
        <w:t xml:space="preserve"> </w:t>
      </w:r>
      <w:sdt>
        <w:sdtPr>
          <w:alias w:val="Floor"/>
          <w:tag w:val="Floor"/>
          <w:id w:val="1914659551"/>
          <w:placeholder>
            <w:docPart w:val="CDB5DE88630944589FC78C5C17E73C95"/>
          </w:placeholder>
          <w:dataBinding w:xpath="/Amendment[1]/Floor[1]" w:storeItemID="{B0F9304C-FCEE-4ACD-9B3F-481A4DFF630A}"/>
          <w:text/>
        </w:sdtPr>
        <w:sdtContent>
          <w:r w:rsidRPr="00A845B1">
            <w:t>S AMD</w:t>
          </w:r>
        </w:sdtContent>
      </w:sdt>
    </w:p>
    <w:p w:rsidR="00A845B1" w:rsidP="00A845B1" w:rsidRDefault="00A845B1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Muzzall</w:t>
      </w:r>
    </w:p>
    <w:p w:rsidR="00A845B1" w:rsidP="00A845B1" w:rsidRDefault="00A845B1">
      <w:pPr>
        <w:suppressLineNumbers/>
        <w:spacing w:line="408" w:lineRule="exact"/>
        <w:rPr>
          <w:spacing w:val="-3"/>
        </w:rPr>
      </w:pPr>
    </w:p>
    <w:p w:rsidRPr="00A845B1" w:rsidR="00A845B1" w:rsidP="00A845B1" w:rsidRDefault="00A845B1">
      <w:pPr>
        <w:suppressLineNumbers/>
        <w:rPr>
          <w:spacing w:val="-3"/>
        </w:rPr>
      </w:pPr>
      <w:permStart w:edGrp="everyone" w:id="450372200"/>
      <w:r>
        <w:rPr>
          <w:spacing w:val="-3"/>
        </w:rPr>
        <w:tab/>
        <w:t xml:space="preserve">On page 1, line </w:t>
      </w:r>
      <w:r w:rsidR="006D0681">
        <w:rPr>
          <w:spacing w:val="-3"/>
        </w:rPr>
        <w:t xml:space="preserve">1 </w:t>
      </w:r>
      <w:r>
        <w:rPr>
          <w:spacing w:val="-3"/>
        </w:rPr>
        <w:t>of the title, after "</w:t>
      </w:r>
      <w:r w:rsidR="006D0681">
        <w:rPr>
          <w:spacing w:val="-3"/>
        </w:rPr>
        <w:t>office of",</w:t>
      </w:r>
      <w:r>
        <w:rPr>
          <w:spacing w:val="-3"/>
        </w:rPr>
        <w:t xml:space="preserve"> </w:t>
      </w:r>
      <w:r w:rsidR="006D0681">
        <w:rPr>
          <w:spacing w:val="-3"/>
        </w:rPr>
        <w:t>strike</w:t>
      </w:r>
      <w:r>
        <w:rPr>
          <w:spacing w:val="-3"/>
        </w:rPr>
        <w:t xml:space="preserve"> "</w:t>
      </w:r>
      <w:r w:rsidR="006D0681">
        <w:rPr>
          <w:spacing w:val="-3"/>
        </w:rPr>
        <w:t>firearm</w:t>
      </w:r>
      <w:r>
        <w:rPr>
          <w:spacing w:val="-3"/>
        </w:rPr>
        <w:t>"</w:t>
      </w:r>
    </w:p>
    <w:permEnd w:id="450372200"/>
    <w:p w:rsidR="00ED2EEB" w:rsidP="00A845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15719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845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845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0681">
                  <w:t xml:space="preserve">Renames office the Office of Violence Prevention.  </w:t>
                </w:r>
                <w:r w:rsidR="007406BC">
                  <w:t>E</w:t>
                </w:r>
                <w:r w:rsidR="006D0681">
                  <w:t>xpands focus to violence prevention of all types.</w:t>
                </w:r>
              </w:p>
              <w:p w:rsidRPr="007D1589" w:rsidR="001B4E53" w:rsidP="00A845B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1571912"/>
    </w:tbl>
    <w:p w:rsidR="00DF5D0E" w:rsidP="00A845B1" w:rsidRDefault="00DF5D0E">
      <w:pPr>
        <w:pStyle w:val="BillEnd"/>
        <w:suppressLineNumbers/>
      </w:pPr>
    </w:p>
    <w:p w:rsidR="00DF5D0E" w:rsidP="00A845B1" w:rsidRDefault="00DE256E">
      <w:pPr>
        <w:pStyle w:val="BillEnd"/>
        <w:suppressLineNumbers/>
      </w:pPr>
      <w:r>
        <w:rPr>
          <w:b/>
        </w:rPr>
        <w:t>--- END ---</w:t>
      </w:r>
      <w:bookmarkStart w:name="_GoBack" w:id="1"/>
      <w:bookmarkEnd w:id="1"/>
    </w:p>
    <w:p w:rsidR="00DF5D0E" w:rsidP="00A845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B1" w:rsidRDefault="00A845B1" w:rsidP="00DF5D0E">
      <w:r>
        <w:separator/>
      </w:r>
    </w:p>
  </w:endnote>
  <w:endnote w:type="continuationSeparator" w:id="0">
    <w:p w:rsidR="00A845B1" w:rsidRDefault="00A845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A845B1">
        <w:t>6288-S AMS MUZZ MOOR 088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A845B1">
        <w:t>6288-S AMS MUZZ MOOR 088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B1" w:rsidRDefault="00A845B1" w:rsidP="00DF5D0E">
      <w:r>
        <w:separator/>
      </w:r>
    </w:p>
  </w:footnote>
  <w:footnote w:type="continuationSeparator" w:id="0">
    <w:p w:rsidR="00A845B1" w:rsidRDefault="00A845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D0681"/>
    <w:rsid w:val="006F7027"/>
    <w:rsid w:val="007049E4"/>
    <w:rsid w:val="0072335D"/>
    <w:rsid w:val="0072541D"/>
    <w:rsid w:val="007406BC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45B1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79D2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9931FAC62FC4CF7A9FBF8A9C93E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FE62-04CD-48DB-AD8A-722A9C7B9DCE}"/>
      </w:docPartPr>
      <w:docPartBody>
        <w:p w:rsidR="00000000" w:rsidRDefault="00471B23" w:rsidP="00471B23">
          <w:pPr>
            <w:pStyle w:val="D9931FAC62FC4CF7A9FBF8A9C93EDF40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DB5DE88630944589FC78C5C17E7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128F-4335-47E8-8D26-601979AB408D}"/>
      </w:docPartPr>
      <w:docPartBody>
        <w:p w:rsidR="00000000" w:rsidRDefault="00471B23" w:rsidP="00471B23">
          <w:pPr>
            <w:pStyle w:val="CDB5DE88630944589FC78C5C17E73C95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1B2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B23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9931FAC62FC4CF7A9FBF8A9C93EDF40">
    <w:name w:val="D9931FAC62FC4CF7A9FBF8A9C93EDF40"/>
    <w:rsid w:val="00471B23"/>
    <w:pPr>
      <w:spacing w:after="160" w:line="259" w:lineRule="auto"/>
    </w:pPr>
  </w:style>
  <w:style w:type="paragraph" w:customStyle="1" w:styleId="CDB5DE88630944589FC78C5C17E73C95">
    <w:name w:val="CDB5DE88630944589FC78C5C17E73C95"/>
    <w:rsid w:val="00471B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</BillDocName>
  <AmendType>AMS</AmendType>
  <SponsorAcronym>MUZZ</SponsorAcronym>
  <DrafterAcronym>MOOR</DrafterAcronym>
  <DraftNumber>088</DraftNumber>
  <ReferenceNumber>SSB 6288</ReferenceNumber>
  <Floor>S AMD</Floor>
  <AmendmentNumber> 998</AmendmentNumber>
  <Sponsors>By Senator Muzzall</Sponsors>
  <FloorAction>WITHDRAWN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2</Pages>
  <Words>367</Words>
  <Characters>1336</Characters>
  <Application>Microsoft Office Word</Application>
  <DocSecurity>8</DocSecurity>
  <Lines>267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6288-S AMS MUZZ MOOR 088</vt:lpstr>
    </vt:vector>
  </TitlesOfParts>
  <Company>Washington State Legislature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 AMS MUZZ MOOR 088</dc:title>
  <dc:creator>Ryan Moore</dc:creator>
  <cp:lastModifiedBy>Moore, Ryan</cp:lastModifiedBy>
  <cp:revision>1</cp:revision>
  <dcterms:created xsi:type="dcterms:W3CDTF">2020-02-13T17:44:00Z</dcterms:created>
  <dcterms:modified xsi:type="dcterms:W3CDTF">2020-02-13T18:05:00Z</dcterms:modified>
</cp:coreProperties>
</file>