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32b548bf439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S6069.1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PULLED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28, after "</w:t>
      </w:r>
      <w:r>
        <w:rPr>
          <w:u w:val="single"/>
        </w:rPr>
        <w:t xml:space="preserve">physical</w:t>
      </w:r>
      <w:r>
        <w:rPr/>
        <w:t xml:space="preserve">" strike "</w:t>
      </w:r>
      <w:r>
        <w:rPr>
          <w:u w:val="single"/>
        </w:rPr>
        <w:t xml:space="preserve">or emotional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definition of "pain" to remove "emotional" distress.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46394d64c4a21" /></Relationships>
</file>