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602ac39c24328" /></Relationships>
</file>

<file path=word/document.xml><?xml version="1.0" encoding="utf-8"?>
<w:document xmlns:w="http://schemas.openxmlformats.org/wordprocessingml/2006/main">
  <w:body>
    <w:p>
      <w:r>
        <w:rPr>
          <w:b/>
        </w:rPr>
        <w:r>
          <w:rPr/>
          <w:t xml:space="preserve">6385-S</w:t>
        </w:r>
      </w:r>
      <w:r>
        <w:rPr>
          <w:b/>
        </w:rPr>
        <w:t xml:space="preserve"> </w:t>
        <w:t xml:space="preserve">AMS</w:t>
      </w:r>
      <w:r>
        <w:rPr>
          <w:b/>
        </w:rPr>
        <w:t xml:space="preserve"> </w:t>
        <w:r>
          <w:rPr/>
          <w:t xml:space="preserve">HASE</w:t>
        </w:r>
      </w:r>
      <w:r>
        <w:rPr>
          <w:b/>
        </w:rPr>
        <w:t xml:space="preserve"> </w:t>
        <w:r>
          <w:rPr/>
          <w:t xml:space="preserve">S6765.1</w:t>
        </w:r>
      </w:r>
      <w:r>
        <w:rPr>
          <w:b/>
        </w:rPr>
        <w:t xml:space="preserve"> - NOT FOR FLOOR USE</w:t>
      </w:r>
    </w:p>
    <w:p>
      <w:pPr>
        <w:ind w:left="0" w:right="0" w:firstLine="576"/>
      </w:pPr>
    </w:p>
    <w:p>
      <w:pPr>
        <w:spacing w:before="480" w:after="0" w:line="408" w:lineRule="exact"/>
      </w:pPr>
      <w:r>
        <w:rPr>
          <w:b/>
          <w:u w:val="single"/>
        </w:rPr>
        <w:t xml:space="preserve">SSB 6385</w:t>
      </w:r>
      <w:r>
        <w:t xml:space="preserve"> -</w:t>
      </w:r>
      <w:r>
        <w:t xml:space="preserve"> </w:t>
        <w:t xml:space="preserve">S AMD</w:t>
      </w:r>
      <w:r>
        <w:t xml:space="preserve"> </w:t>
      </w:r>
      <w:r>
        <w:rPr>
          <w:b/>
        </w:rPr>
        <w:t xml:space="preserve">1099</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10, after "housing" insert "and if necessary, to assist individuals experiencing homelessness in collecting documentation and procuring an identicard issued by the department of licensing to increase their employability"</w:t>
      </w:r>
    </w:p>
    <w:p>
      <w:pPr>
        <w:spacing w:before="480" w:after="0" w:line="408" w:lineRule="exact"/>
      </w:pPr>
      <w:r>
        <w:rPr>
          <w:b/>
          <w:u w:val="single"/>
        </w:rPr>
        <w:t xml:space="preserve">SSB 6385</w:t>
      </w:r>
      <w:r>
        <w:t xml:space="preserve"> -</w:t>
      </w:r>
      <w:r>
        <w:t xml:space="preserve"> </w:t>
        <w:t xml:space="preserve">S AMD</w:t>
      </w:r>
      <w:r>
        <w:t xml:space="preserve"> </w:t>
      </w:r>
      <w:r>
        <w:rPr>
          <w:b/>
        </w:rPr>
        <w:t xml:space="preserve">1099</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1 of the title, after "Relating to" strike all material through "individuals" and insert "providing assistance to homeless individuals"</w:t>
      </w:r>
    </w:p>
    <w:p>
      <w:pPr>
        <w:spacing w:before="0" w:after="0" w:line="408" w:lineRule="exact"/>
        <w:ind w:left="0" w:right="0" w:firstLine="576"/>
        <w:jc w:val="left"/>
      </w:pPr>
      <w:r>
        <w:rPr>
          <w:u w:val="single"/>
        </w:rPr>
        <w:t xml:space="preserve">EFFECT:</w:t>
      </w:r>
      <w:r>
        <w:rPr/>
        <w:t xml:space="preserve"> Allows municipalities to use grant funds to assist in the collection of documentation and the procurement of an identicard for individuals experiencing homelessness.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045c950914f80" /></Relationships>
</file>