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e5198219b74961" /></Relationships>
</file>

<file path=word/document.xml><?xml version="1.0" encoding="utf-8"?>
<w:document xmlns:w="http://schemas.openxmlformats.org/wordprocessingml/2006/main">
  <w:body>
    <w:p>
      <w:r>
        <w:t>H-1736.1</w:t>
      </w:r>
    </w:p>
    <w:p>
      <w:pPr>
        <w:jc w:val="center"/>
      </w:pPr>
      <w:r>
        <w:t>_______________________________________________</w:t>
      </w:r>
    </w:p>
    <w:p/>
    <w:p>
      <w:pPr>
        <w:jc w:val="center"/>
      </w:pPr>
      <w:r>
        <w:rPr>
          <w:b/>
        </w:rPr>
        <w:t>HOUSE BILL 2084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and Frame</w:t>
      </w:r>
    </w:p>
    <w:p/>
    <w:p>
      <w:r>
        <w:rPr>
          <w:t xml:space="preserve">Read first time 02/18/19.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costs of paid sick leave in public schools; and amending RCW 28A.150.260 and 28A.400.007.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1.253</w:t>
            </w:r>
            <w:r>
              <w:t>))</w:t>
            </w:r>
            <w:r>
              <w:rPr>
                <w:rFonts w:ascii="Times New Roman" w:hAnsi="Times New Roman"/>
                <w:sz w:val="20"/>
              </w:rPr>
              <w:t xml:space="preserve"> </w:t>
            </w:r>
            <w:r>
              <w:rPr>
                <w:rFonts w:ascii="Times New Roman" w:hAnsi="Times New Roman"/>
                <w:sz w:val="20"/>
                <w:u w:val="single"/>
              </w:rPr>
              <w:t xml:space="preserve">1.284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1.353</w:t>
            </w:r>
            <w:r>
              <w:t>))</w:t>
            </w:r>
            <w:r>
              <w:rPr>
                <w:rFonts w:ascii="Times New Roman" w:hAnsi="Times New Roman"/>
                <w:sz w:val="20"/>
              </w:rPr>
              <w:t xml:space="preserve"> </w:t>
            </w:r>
            <w:r>
              <w:rPr>
                <w:rFonts w:ascii="Times New Roman" w:hAnsi="Times New Roman"/>
                <w:sz w:val="20"/>
                <w:u w:val="single"/>
              </w:rPr>
              <w:t xml:space="preserve">1.387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1.880</w:t>
            </w:r>
            <w:r>
              <w:t>))</w:t>
            </w:r>
            <w:r>
              <w:rPr>
                <w:rFonts w:ascii="Times New Roman" w:hAnsi="Times New Roman"/>
                <w:sz w:val="20"/>
              </w:rPr>
              <w:t xml:space="preserve"> </w:t>
            </w:r>
            <w:r>
              <w:rPr>
                <w:rFonts w:ascii="Times New Roman" w:hAnsi="Times New Roman"/>
                <w:sz w:val="20"/>
                <w:u w:val="single"/>
              </w:rPr>
              <w:t xml:space="preserve">1.927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0.663</w:t>
            </w:r>
            <w:r>
              <w:t>))</w:t>
            </w:r>
            <w:r>
              <w:rPr>
                <w:rFonts w:ascii="Times New Roman" w:hAnsi="Times New Roman"/>
                <w:sz w:val="20"/>
              </w:rPr>
              <w:t xml:space="preserve"> </w:t>
            </w:r>
            <w:r>
              <w:rPr>
                <w:rFonts w:ascii="Times New Roman" w:hAnsi="Times New Roman"/>
                <w:sz w:val="20"/>
                <w:u w:val="single"/>
              </w:rPr>
              <w:t xml:space="preserve">0.680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0.519</w:t>
            </w:r>
            <w:r>
              <w:t>))</w:t>
            </w:r>
            <w:r>
              <w:rPr>
                <w:rFonts w:ascii="Times New Roman" w:hAnsi="Times New Roman"/>
                <w:sz w:val="20"/>
              </w:rPr>
              <w:t xml:space="preserve"> </w:t>
            </w:r>
            <w:r>
              <w:rPr>
                <w:rFonts w:ascii="Times New Roman" w:hAnsi="Times New Roman"/>
                <w:sz w:val="20"/>
                <w:u w:val="single"/>
              </w:rPr>
              <w:t xml:space="preserve">0.532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0.523</w:t>
            </w:r>
            <w:r>
              <w:t>))</w:t>
            </w:r>
            <w:r>
              <w:rPr>
                <w:rFonts w:ascii="Times New Roman" w:hAnsi="Times New Roman"/>
                <w:sz w:val="20"/>
              </w:rPr>
              <w:t xml:space="preserve"> </w:t>
            </w:r>
            <w:r>
              <w:rPr>
                <w:rFonts w:ascii="Times New Roman" w:hAnsi="Times New Roman"/>
                <w:sz w:val="20"/>
                <w:u w:val="single"/>
              </w:rPr>
              <w:t xml:space="preserve">0.536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0.076</w:t>
            </w:r>
            <w:r>
              <w:t>))</w:t>
            </w:r>
            <w:r>
              <w:rPr>
                <w:rFonts w:ascii="Times New Roman" w:hAnsi="Times New Roman"/>
                <w:sz w:val="20"/>
              </w:rPr>
              <w:t xml:space="preserve"> </w:t>
            </w:r>
            <w:r>
              <w:rPr>
                <w:rFonts w:ascii="Times New Roman" w:hAnsi="Times New Roman"/>
                <w:sz w:val="20"/>
                <w:u w:val="single"/>
              </w:rPr>
              <w:t xml:space="preserve">0.078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0.060</w:t>
            </w:r>
            <w:r>
              <w:t>))</w:t>
            </w:r>
            <w:r>
              <w:rPr>
                <w:rFonts w:ascii="Times New Roman" w:hAnsi="Times New Roman"/>
                <w:sz w:val="20"/>
              </w:rPr>
              <w:t xml:space="preserve"> </w:t>
            </w:r>
            <w:r>
              <w:rPr>
                <w:rFonts w:ascii="Times New Roman" w:hAnsi="Times New Roman"/>
                <w:sz w:val="20"/>
                <w:u w:val="single"/>
              </w:rPr>
              <w:t xml:space="preserve">0.062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0.096</w:t>
            </w:r>
            <w:r>
              <w:t>))</w:t>
            </w:r>
            <w:r>
              <w:rPr>
                <w:rFonts w:ascii="Times New Roman" w:hAnsi="Times New Roman"/>
                <w:sz w:val="20"/>
              </w:rPr>
              <w:t xml:space="preserve"> </w:t>
            </w:r>
            <w:r>
              <w:rPr>
                <w:rFonts w:ascii="Times New Roman" w:hAnsi="Times New Roman"/>
                <w:sz w:val="20"/>
                <w:u w:val="single"/>
              </w:rPr>
              <w:t xml:space="preserve">0.098</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0.042</w:t>
            </w:r>
            <w:r>
              <w:t>))</w:t>
            </w:r>
            <w:r>
              <w:rPr>
                <w:rFonts w:ascii="Times New Roman" w:hAnsi="Times New Roman"/>
                <w:sz w:val="20"/>
              </w:rPr>
              <w:t xml:space="preserve"> </w:t>
            </w:r>
            <w:r>
              <w:rPr>
                <w:rFonts w:ascii="Times New Roman" w:hAnsi="Times New Roman"/>
                <w:sz w:val="20"/>
                <w:u w:val="single"/>
              </w:rPr>
              <w:t xml:space="preserve">0.043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0.493</w:t>
            </w:r>
            <w:r>
              <w:t>))</w:t>
            </w:r>
            <w:r>
              <w:rPr>
                <w:rFonts w:ascii="Times New Roman" w:hAnsi="Times New Roman"/>
                <w:sz w:val="20"/>
              </w:rPr>
              <w:t xml:space="preserve"> </w:t>
            </w:r>
            <w:r>
              <w:rPr>
                <w:rFonts w:ascii="Times New Roman" w:hAnsi="Times New Roman"/>
                <w:sz w:val="20"/>
                <w:u w:val="single"/>
              </w:rPr>
              <w:t xml:space="preserve">0.505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1.216</w:t>
            </w:r>
            <w:r>
              <w:t>))</w:t>
            </w:r>
            <w:r>
              <w:rPr>
                <w:rFonts w:ascii="Times New Roman" w:hAnsi="Times New Roman"/>
                <w:sz w:val="20"/>
              </w:rPr>
              <w:t xml:space="preserve"> </w:t>
            </w:r>
            <w:r>
              <w:rPr>
                <w:rFonts w:ascii="Times New Roman" w:hAnsi="Times New Roman"/>
                <w:sz w:val="20"/>
                <w:u w:val="single"/>
              </w:rPr>
              <w:t xml:space="preserve">1.246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2.539</w:t>
            </w:r>
            <w:r>
              <w:t>))</w:t>
            </w:r>
            <w:r>
              <w:rPr>
                <w:rFonts w:ascii="Times New Roman" w:hAnsi="Times New Roman"/>
                <w:sz w:val="20"/>
              </w:rPr>
              <w:t xml:space="preserve"> </w:t>
            </w:r>
            <w:r>
              <w:rPr>
                <w:rFonts w:ascii="Times New Roman" w:hAnsi="Times New Roman"/>
                <w:sz w:val="20"/>
                <w:u w:val="single"/>
              </w:rPr>
              <w:t xml:space="preserve">2.602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0.959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0.718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r>
              <w:rPr>
                <w:rFonts w:ascii="Times New Roman" w:hAnsi="Times New Roman"/>
                <w:sz w:val="20"/>
              </w:rPr>
              <w:t xml:space="preserve"> </w:t>
            </w:r>
            <w:r>
              <w:rPr>
                <w:rFonts w:ascii="Times New Roman" w:hAnsi="Times New Roman"/>
                <w:sz w:val="20"/>
                <w:u w:val="single"/>
              </w:rPr>
              <w:t xml:space="preserve">0.668</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r>
              <w:rPr>
                <w:rFonts w:ascii="Times New Roman" w:hAnsi="Times New Roman"/>
                <w:sz w:val="20"/>
              </w:rPr>
              <w:t xml:space="preserve"> </w:t>
            </w:r>
            <w:r>
              <w:rPr>
                <w:rFonts w:ascii="Times New Roman" w:hAnsi="Times New Roman"/>
                <w:sz w:val="20"/>
                <w:u w:val="single"/>
              </w:rPr>
              <w:t xml:space="preserve">2.062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r>
              <w:rPr>
                <w:rFonts w:ascii="Times New Roman" w:hAnsi="Times New Roman"/>
                <w:sz w:val="20"/>
              </w:rPr>
              <w:t xml:space="preserve"> </w:t>
            </w:r>
            <w:r>
              <w:rPr>
                <w:rFonts w:ascii="Times New Roman" w:hAnsi="Times New Roman"/>
                <w:sz w:val="20"/>
                <w:u w:val="single"/>
              </w:rPr>
              <w:t xml:space="preserve">2.383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r>
              <w:rPr>
                <w:rFonts w:ascii="Times New Roman" w:hAnsi="Times New Roman"/>
                <w:sz w:val="20"/>
              </w:rPr>
              <w:t xml:space="preserve"> </w:t>
            </w:r>
            <w:r>
              <w:rPr>
                <w:rFonts w:ascii="Times New Roman" w:hAnsi="Times New Roman"/>
                <w:sz w:val="20"/>
                <w:u w:val="single"/>
              </w:rPr>
              <w:t xml:space="preserve">3.351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1.657</w:t>
            </w:r>
            <w:r>
              <w:t>))</w:t>
            </w:r>
            <w:r>
              <w:rPr>
                <w:rFonts w:ascii="Times New Roman" w:hAnsi="Times New Roman"/>
                <w:sz w:val="20"/>
              </w:rPr>
              <w:t xml:space="preserve"> </w:t>
            </w:r>
            <w:r>
              <w:rPr>
                <w:rFonts w:ascii="Times New Roman" w:hAnsi="Times New Roman"/>
                <w:sz w:val="20"/>
                <w:u w:val="single"/>
              </w:rPr>
              <w:t xml:space="preserve">1.698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1.942</w:t>
            </w:r>
            <w:r>
              <w:t>))</w:t>
            </w:r>
            <w:r>
              <w:rPr>
                <w:rFonts w:ascii="Times New Roman" w:hAnsi="Times New Roman"/>
                <w:sz w:val="20"/>
              </w:rPr>
              <w:t xml:space="preserve"> </w:t>
            </w:r>
            <w:r>
              <w:rPr>
                <w:rFonts w:ascii="Times New Roman" w:hAnsi="Times New Roman"/>
                <w:sz w:val="20"/>
                <w:u w:val="single"/>
              </w:rPr>
              <w:t xml:space="preserve">1.991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2.965</w:t>
            </w:r>
            <w:r>
              <w:t>))</w:t>
            </w:r>
            <w:r>
              <w:rPr>
                <w:rFonts w:ascii="Times New Roman" w:hAnsi="Times New Roman"/>
                <w:sz w:val="20"/>
              </w:rPr>
              <w:t xml:space="preserve"> </w:t>
            </w: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0.079</w:t>
            </w:r>
            <w:r>
              <w:t>))</w:t>
            </w:r>
            <w:r>
              <w:rPr>
                <w:rFonts w:ascii="Times New Roman" w:hAnsi="Times New Roman"/>
                <w:sz w:val="20"/>
              </w:rPr>
              <w:t xml:space="preserve"> </w:t>
            </w:r>
            <w:r>
              <w:rPr>
                <w:rFonts w:ascii="Times New Roman" w:hAnsi="Times New Roman"/>
                <w:sz w:val="20"/>
                <w:u w:val="single"/>
              </w:rPr>
              <w:t xml:space="preserve">0.081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0.092</w:t>
            </w:r>
            <w:r>
              <w:t>))</w:t>
            </w:r>
            <w:r>
              <w:rPr>
                <w:rFonts w:ascii="Times New Roman" w:hAnsi="Times New Roman"/>
                <w:sz w:val="20"/>
              </w:rPr>
              <w:t xml:space="preserve"> </w:t>
            </w:r>
            <w:r>
              <w:rPr>
                <w:rFonts w:ascii="Times New Roman" w:hAnsi="Times New Roman"/>
                <w:sz w:val="20"/>
                <w:u w:val="single"/>
              </w:rPr>
              <w:t xml:space="preserve">0.094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0.141</w:t>
            </w:r>
            <w:r>
              <w:t>))</w:t>
            </w:r>
            <w:r>
              <w:rPr>
                <w:rFonts w:ascii="Times New Roman" w:hAnsi="Times New Roman"/>
                <w:sz w:val="20"/>
              </w:rPr>
              <w:t xml:space="preserve"> </w:t>
            </w:r>
            <w:r>
              <w:rPr>
                <w:rFonts w:ascii="Times New Roman" w:hAnsi="Times New Roman"/>
                <w:sz w:val="20"/>
                <w:u w:val="single"/>
              </w:rPr>
              <w:t xml:space="preserve">0.145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0.0825</w:t>
            </w:r>
            <w:r>
              <w:t>))</w:t>
            </w:r>
            <w:r>
              <w:rPr>
                <w:rFonts w:ascii="Times New Roman" w:hAnsi="Times New Roman"/>
                <w:sz w:val="20"/>
              </w:rPr>
              <w:t xml:space="preserve"> </w:t>
            </w:r>
            <w:r>
              <w:rPr>
                <w:rFonts w:ascii="Times New Roman" w:hAnsi="Times New Roman"/>
                <w:sz w:val="20"/>
                <w:u w:val="single"/>
              </w:rPr>
              <w:t xml:space="preserve">0.085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t>((</w:t>
      </w:r>
      <w:r>
        <w:rPr>
          <w:strike/>
        </w:rPr>
        <w:t xml:space="preserve">0.628</w:t>
      </w:r>
      <w:r>
        <w:t>))</w:t>
      </w:r>
      <w:r>
        <w:rPr/>
        <w:t xml:space="preserve"> </w:t>
      </w:r>
      <w:r>
        <w:rPr>
          <w:u w:val="single"/>
        </w:rPr>
        <w:t xml:space="preserve">0.653</w:t>
      </w:r>
    </w:p>
    <w:p>
      <w:pPr>
        <w:spacing w:before="0" w:after="0" w:line="408" w:lineRule="exact"/>
        <w:ind w:left="0" w:right="0" w:firstLine="0"/>
        <w:jc w:val="left"/>
        <w:tabs>
          <w:tab w:val="right" w:leader="dot" w:pos="9936"/>
        </w:tabs>
      </w:pPr>
      <w:r>
        <w:rPr/>
        <w:t xml:space="preserve">Facilities, maintenance, and grounds</w:t>
      </w:r>
      <w:r>
        <w:tab/>
      </w:r>
      <w:r>
        <w:t>((</w:t>
      </w:r>
      <w:r>
        <w:rPr>
          <w:strike/>
        </w:rPr>
        <w:t xml:space="preserve">1.813</w:t>
      </w:r>
      <w:r>
        <w:t>))</w:t>
      </w:r>
      <w:r>
        <w:rPr/>
        <w:t xml:space="preserve"> </w:t>
      </w:r>
      <w:r>
        <w:rPr>
          <w:u w:val="single"/>
        </w:rPr>
        <w:t xml:space="preserve">1.838</w:t>
      </w:r>
    </w:p>
    <w:p>
      <w:pPr>
        <w:spacing w:before="0" w:after="0" w:line="408" w:lineRule="exact"/>
        <w:ind w:left="0" w:right="0" w:firstLine="0"/>
        <w:jc w:val="left"/>
        <w:tabs>
          <w:tab w:val="right" w:leader="dot" w:pos="9936"/>
        </w:tabs>
      </w:pPr>
      <w:r>
        <w:rPr/>
        <w:t xml:space="preserve">Warehouse, laborers, and mechanics</w:t>
      </w:r>
      <w:r>
        <w:tab/>
      </w:r>
      <w:r>
        <w:t>((</w:t>
      </w:r>
      <w:r>
        <w:rPr>
          <w:strike/>
        </w:rPr>
        <w:t xml:space="preserve">0.332</w:t>
      </w:r>
      <w:r>
        <w:t>))</w:t>
      </w:r>
      <w:r>
        <w:rPr/>
        <w:t xml:space="preserve"> </w:t>
      </w:r>
      <w:r>
        <w:rPr>
          <w:u w:val="single"/>
        </w:rPr>
        <w:t xml:space="preserve">0.357</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0.0470</w:t>
            </w:r>
            <w:r>
              <w:t>))</w:t>
            </w:r>
            <w:r>
              <w:rPr>
                <w:rFonts w:ascii="Times New Roman" w:hAnsi="Times New Roman"/>
                <w:sz w:val="20"/>
              </w:rPr>
              <w:t xml:space="preserve"> </w:t>
            </w:r>
            <w:r>
              <w:rPr>
                <w:rFonts w:ascii="Times New Roman" w:hAnsi="Times New Roman"/>
                <w:sz w:val="20"/>
                <w:u w:val="single"/>
              </w:rPr>
              <w:t xml:space="preserve">0.0480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0.0470</w:t>
            </w:r>
            <w:r>
              <w:t>))</w:t>
            </w:r>
            <w:r>
              <w:rPr>
                <w:rFonts w:ascii="Times New Roman" w:hAnsi="Times New Roman"/>
                <w:sz w:val="20"/>
              </w:rPr>
              <w:t xml:space="preserve"> </w:t>
            </w:r>
            <w:r>
              <w:rPr>
                <w:rFonts w:ascii="Times New Roman" w:hAnsi="Times New Roman"/>
                <w:sz w:val="20"/>
                <w:u w:val="single"/>
              </w:rPr>
              <w:t xml:space="preserve">0.0480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0.0200</w:t>
            </w:r>
            <w:r>
              <w:t>))</w:t>
            </w:r>
            <w:r>
              <w:rPr>
                <w:rFonts w:ascii="Times New Roman" w:hAnsi="Times New Roman"/>
                <w:sz w:val="20"/>
              </w:rPr>
              <w:t xml:space="preserve"> </w:t>
            </w:r>
            <w:r>
              <w:rPr>
                <w:rFonts w:ascii="Times New Roman" w:hAnsi="Times New Roman"/>
                <w:sz w:val="20"/>
                <w:u w:val="single"/>
              </w:rPr>
              <w:t xml:space="preserve">0.0210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0.3370</w:t>
            </w:r>
            <w:r>
              <w:t>))</w:t>
            </w:r>
            <w:r>
              <w:rPr>
                <w:rFonts w:ascii="Times New Roman" w:hAnsi="Times New Roman"/>
                <w:sz w:val="20"/>
              </w:rPr>
              <w:t xml:space="preserve"> </w:t>
            </w:r>
            <w:r>
              <w:rPr>
                <w:rFonts w:ascii="Times New Roman" w:hAnsi="Times New Roman"/>
                <w:sz w:val="20"/>
                <w:u w:val="single"/>
              </w:rPr>
              <w:t xml:space="preserve">0.3450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0.4810</w:t>
            </w:r>
            <w:r>
              <w:t>))</w:t>
            </w:r>
            <w:r>
              <w:rPr>
                <w:rFonts w:ascii="Times New Roman" w:hAnsi="Times New Roman"/>
                <w:sz w:val="20"/>
              </w:rPr>
              <w:t xml:space="preserve"> </w:t>
            </w:r>
            <w:r>
              <w:rPr>
                <w:rFonts w:ascii="Times New Roman" w:hAnsi="Times New Roman"/>
                <w:sz w:val="20"/>
                <w:u w:val="single"/>
              </w:rPr>
              <w:t xml:space="preserve">0.4930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0.4770</w:t>
            </w:r>
            <w:r>
              <w:t>))</w:t>
            </w:r>
            <w:r>
              <w:rPr>
                <w:rFonts w:ascii="Times New Roman" w:hAnsi="Times New Roman"/>
                <w:sz w:val="20"/>
              </w:rPr>
              <w:t xml:space="preserve"> </w:t>
            </w:r>
            <w:r>
              <w:rPr>
                <w:rFonts w:ascii="Times New Roman" w:hAnsi="Times New Roman"/>
                <w:sz w:val="20"/>
                <w:u w:val="single"/>
              </w:rPr>
              <w:t xml:space="preserve">0.4890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0.5090</w:t>
            </w:r>
            <w:r>
              <w:t>))</w:t>
            </w:r>
            <w:r>
              <w:rPr>
                <w:rFonts w:ascii="Times New Roman" w:hAnsi="Times New Roman"/>
                <w:sz w:val="20"/>
              </w:rPr>
              <w:t xml:space="preserve"> </w:t>
            </w:r>
            <w:r>
              <w:rPr>
                <w:rFonts w:ascii="Times New Roman" w:hAnsi="Times New Roman"/>
                <w:sz w:val="20"/>
                <w:u w:val="single"/>
              </w:rPr>
              <w:t xml:space="preserve">0.5220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0.8280</w:t>
            </w:r>
            <w:r>
              <w:t>))</w:t>
            </w:r>
            <w:r>
              <w:rPr>
                <w:rFonts w:ascii="Times New Roman" w:hAnsi="Times New Roman"/>
                <w:sz w:val="20"/>
              </w:rPr>
              <w:t xml:space="preserve"> </w:t>
            </w:r>
            <w:r>
              <w:rPr>
                <w:rFonts w:ascii="Times New Roman" w:hAnsi="Times New Roman"/>
                <w:sz w:val="20"/>
                <w:u w:val="single"/>
              </w:rPr>
              <w:t xml:space="preserve">0.8490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0.7280</w:t>
            </w:r>
            <w:r>
              <w:t>))</w:t>
            </w:r>
            <w:r>
              <w:rPr>
                <w:rFonts w:ascii="Times New Roman" w:hAnsi="Times New Roman"/>
                <w:sz w:val="20"/>
              </w:rPr>
              <w:t xml:space="preserve"> </w:t>
            </w:r>
            <w:r>
              <w:rPr>
                <w:rFonts w:ascii="Times New Roman" w:hAnsi="Times New Roman"/>
                <w:sz w:val="20"/>
                <w:u w:val="single"/>
              </w:rPr>
              <w:t xml:space="preserve">0.7460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0.2690</w:t>
            </w:r>
            <w:r>
              <w:t>))</w:t>
            </w:r>
            <w:r>
              <w:rPr>
                <w:rFonts w:ascii="Times New Roman" w:hAnsi="Times New Roman"/>
                <w:sz w:val="20"/>
              </w:rPr>
              <w:t xml:space="preserve"> </w:t>
            </w:r>
            <w:r>
              <w:rPr>
                <w:rFonts w:ascii="Times New Roman" w:hAnsi="Times New Roman"/>
                <w:sz w:val="20"/>
                <w:u w:val="single"/>
              </w:rPr>
              <w:t xml:space="preserve">0.2760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0.0820</w:t>
            </w:r>
            <w:r>
              <w:t>))</w:t>
            </w:r>
            <w:r>
              <w:rPr>
                <w:rFonts w:ascii="Times New Roman" w:hAnsi="Times New Roman"/>
                <w:sz w:val="20"/>
              </w:rPr>
              <w:t xml:space="preserve"> </w:t>
            </w:r>
            <w:r>
              <w:rPr>
                <w:rFonts w:ascii="Times New Roman" w:hAnsi="Times New Roman"/>
                <w:sz w:val="20"/>
                <w:u w:val="single"/>
              </w:rPr>
              <w:t xml:space="preserve">0.0840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0.1120</w:t>
            </w:r>
            <w:r>
              <w:t>))</w:t>
            </w:r>
            <w:r>
              <w:rPr>
                <w:rFonts w:ascii="Times New Roman" w:hAnsi="Times New Roman"/>
                <w:sz w:val="20"/>
              </w:rPr>
              <w:t xml:space="preserve"> </w:t>
            </w:r>
            <w:r>
              <w:rPr>
                <w:rFonts w:ascii="Times New Roman" w:hAnsi="Times New Roman"/>
                <w:sz w:val="20"/>
                <w:u w:val="single"/>
              </w:rPr>
              <w:t xml:space="preserve">0.1150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0.0870</w:t>
            </w:r>
            <w:r>
              <w:t>))</w:t>
            </w:r>
            <w:r>
              <w:rPr>
                <w:rFonts w:ascii="Times New Roman" w:hAnsi="Times New Roman"/>
                <w:sz w:val="20"/>
              </w:rPr>
              <w:t xml:space="preserve"> </w:t>
            </w:r>
            <w:r>
              <w:rPr>
                <w:rFonts w:ascii="Times New Roman" w:hAnsi="Times New Roman"/>
                <w:sz w:val="20"/>
                <w:u w:val="single"/>
              </w:rPr>
              <w:t xml:space="preserve">0.0890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0.0220</w:t>
            </w:r>
            <w:r>
              <w:t>))</w:t>
            </w:r>
            <w:r>
              <w:rPr>
                <w:rFonts w:ascii="Times New Roman" w:hAnsi="Times New Roman"/>
                <w:sz w:val="20"/>
              </w:rPr>
              <w:t xml:space="preserve"> </w:t>
            </w:r>
            <w:r>
              <w:rPr>
                <w:rFonts w:ascii="Times New Roman" w:hAnsi="Times New Roman"/>
                <w:sz w:val="20"/>
                <w:u w:val="single"/>
              </w:rPr>
              <w:t xml:space="preserve">0.0230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0.0420</w:t>
            </w:r>
            <w:r>
              <w:t>))</w:t>
            </w:r>
            <w:r>
              <w:rPr>
                <w:rFonts w:ascii="Times New Roman" w:hAnsi="Times New Roman"/>
                <w:sz w:val="20"/>
              </w:rPr>
              <w:t xml:space="preserve"> </w:t>
            </w:r>
            <w:r>
              <w:rPr>
                <w:rFonts w:ascii="Times New Roman" w:hAnsi="Times New Roman"/>
                <w:sz w:val="20"/>
                <w:u w:val="single"/>
              </w:rPr>
              <w:t xml:space="preserve">0.0430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0.7840</w:t>
            </w:r>
            <w:r>
              <w:t>))</w:t>
            </w:r>
            <w:r>
              <w:rPr>
                <w:rFonts w:ascii="Times New Roman" w:hAnsi="Times New Roman"/>
                <w:sz w:val="20"/>
              </w:rPr>
              <w:t xml:space="preserve"> </w:t>
            </w:r>
            <w:r>
              <w:rPr>
                <w:rFonts w:ascii="Times New Roman" w:hAnsi="Times New Roman"/>
                <w:sz w:val="20"/>
                <w:u w:val="single"/>
              </w:rPr>
              <w:t xml:space="preserve">0.8040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0.9610</w:t>
            </w:r>
            <w:r>
              <w:t>))</w:t>
            </w:r>
            <w:r>
              <w:rPr>
                <w:rFonts w:ascii="Times New Roman" w:hAnsi="Times New Roman"/>
                <w:sz w:val="20"/>
              </w:rPr>
              <w:t xml:space="preserve"> </w:t>
            </w:r>
            <w:r>
              <w:rPr>
                <w:rFonts w:ascii="Times New Roman" w:hAnsi="Times New Roman"/>
                <w:sz w:val="20"/>
                <w:u w:val="single"/>
              </w:rPr>
              <w:t xml:space="preserve">0.9850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1.0640</w:t>
            </w:r>
            <w:r>
              <w:t>))</w:t>
            </w:r>
            <w:r>
              <w:rPr>
                <w:rFonts w:ascii="Times New Roman" w:hAnsi="Times New Roman"/>
                <w:sz w:val="20"/>
              </w:rPr>
              <w:t xml:space="preserve"> </w:t>
            </w:r>
            <w:r>
              <w:rPr>
                <w:rFonts w:ascii="Times New Roman" w:hAnsi="Times New Roman"/>
                <w:sz w:val="20"/>
                <w:u w:val="single"/>
              </w:rPr>
              <w:t xml:space="preserve">1.0910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0.3000</w:t>
            </w:r>
            <w:r>
              <w:t>))</w:t>
            </w:r>
            <w:r>
              <w:rPr>
                <w:rFonts w:ascii="Times New Roman" w:hAnsi="Times New Roman"/>
                <w:sz w:val="20"/>
              </w:rPr>
              <w:t xml:space="preserve"> </w:t>
            </w:r>
            <w:r>
              <w:rPr>
                <w:rFonts w:ascii="Times New Roman" w:hAnsi="Times New Roman"/>
                <w:sz w:val="20"/>
                <w:u w:val="single"/>
              </w:rPr>
              <w:t xml:space="preserve">0.3080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0.3480</w:t>
            </w:r>
            <w:r>
              <w:t>))</w:t>
            </w:r>
            <w:r>
              <w:rPr>
                <w:rFonts w:ascii="Times New Roman" w:hAnsi="Times New Roman"/>
                <w:sz w:val="20"/>
              </w:rPr>
              <w:t xml:space="preserve"> </w:t>
            </w:r>
            <w:r>
              <w:rPr>
                <w:rFonts w:ascii="Times New Roman" w:hAnsi="Times New Roman"/>
                <w:sz w:val="20"/>
                <w:u w:val="single"/>
              </w:rPr>
              <w:t xml:space="preserve">0.3570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0.9880</w:t>
            </w:r>
            <w:r>
              <w:t>))</w:t>
            </w:r>
            <w:r>
              <w:rPr>
                <w:rFonts w:ascii="Times New Roman" w:hAnsi="Times New Roman"/>
                <w:sz w:val="20"/>
              </w:rPr>
              <w:t xml:space="preserve"> </w:t>
            </w:r>
            <w:r>
              <w:rPr>
                <w:rFonts w:ascii="Times New Roman" w:hAnsi="Times New Roman"/>
                <w:sz w:val="20"/>
                <w:u w:val="single"/>
              </w:rPr>
              <w:t xml:space="preserve">1.013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1.1750</w:t>
            </w:r>
            <w:r>
              <w:t>))</w:t>
            </w:r>
            <w:r>
              <w:rPr>
                <w:rFonts w:ascii="Times New Roman" w:hAnsi="Times New Roman"/>
                <w:sz w:val="20"/>
              </w:rPr>
              <w:t xml:space="preserve"> </w:t>
            </w:r>
            <w:r>
              <w:rPr>
                <w:rFonts w:ascii="Times New Roman" w:hAnsi="Times New Roman"/>
                <w:sz w:val="20"/>
                <w:u w:val="single"/>
              </w:rPr>
              <w:t xml:space="preserve">1.2040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0.2310</w:t>
            </w:r>
            <w:r>
              <w:t>))</w:t>
            </w:r>
            <w:r>
              <w:rPr>
                <w:rFonts w:ascii="Times New Roman" w:hAnsi="Times New Roman"/>
                <w:sz w:val="20"/>
              </w:rPr>
              <w:t xml:space="preserve"> </w:t>
            </w:r>
            <w:r>
              <w:rPr>
                <w:rFonts w:ascii="Times New Roman" w:hAnsi="Times New Roman"/>
                <w:sz w:val="20"/>
                <w:u w:val="single"/>
              </w:rPr>
              <w:t xml:space="preserve">0.2370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0.0430</w:t>
            </w:r>
            <w:r>
              <w:t>))</w:t>
            </w:r>
            <w:r>
              <w:rPr>
                <w:rFonts w:ascii="Times New Roman" w:hAnsi="Times New Roman"/>
                <w:sz w:val="20"/>
              </w:rPr>
              <w:t xml:space="preserve"> </w:t>
            </w:r>
            <w:r>
              <w:rPr>
                <w:rFonts w:ascii="Times New Roman" w:hAnsi="Times New Roman"/>
                <w:sz w:val="20"/>
                <w:u w:val="single"/>
              </w:rPr>
              <w:t xml:space="preserve">0.0440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0.0580</w:t>
            </w:r>
            <w:r>
              <w:t>))</w:t>
            </w:r>
            <w:r>
              <w:rPr>
                <w:rFonts w:ascii="Times New Roman" w:hAnsi="Times New Roman"/>
                <w:sz w:val="20"/>
              </w:rPr>
              <w:t xml:space="preserve"> </w:t>
            </w:r>
            <w:r>
              <w:rPr>
                <w:rFonts w:ascii="Times New Roman" w:hAnsi="Times New Roman"/>
                <w:sz w:val="20"/>
                <w:u w:val="single"/>
              </w:rPr>
              <w:t xml:space="preserve">0.0590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0.0350</w:t>
            </w:r>
            <w:r>
              <w:t>))</w:t>
            </w:r>
            <w:r>
              <w:rPr>
                <w:rFonts w:ascii="Times New Roman" w:hAnsi="Times New Roman"/>
                <w:sz w:val="20"/>
              </w:rPr>
              <w:t xml:space="preserve"> </w:t>
            </w:r>
            <w:r>
              <w:rPr>
                <w:rFonts w:ascii="Times New Roman" w:hAnsi="Times New Roman"/>
                <w:sz w:val="20"/>
                <w:u w:val="single"/>
              </w:rPr>
              <w:t xml:space="preserve">0.0360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0.6080</w:t>
            </w:r>
            <w:r>
              <w:t>))</w:t>
            </w:r>
            <w:r>
              <w:rPr>
                <w:rFonts w:ascii="Times New Roman" w:hAnsi="Times New Roman"/>
                <w:sz w:val="20"/>
              </w:rPr>
              <w:t xml:space="preserve"> </w:t>
            </w:r>
            <w:r>
              <w:rPr>
                <w:rFonts w:ascii="Times New Roman" w:hAnsi="Times New Roman"/>
                <w:sz w:val="20"/>
                <w:u w:val="single"/>
              </w:rPr>
              <w:t xml:space="preserve">0.6230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1.1590</w:t>
            </w:r>
            <w:r>
              <w:t>))</w:t>
            </w:r>
            <w:r>
              <w:rPr>
                <w:rFonts w:ascii="Times New Roman" w:hAnsi="Times New Roman"/>
                <w:sz w:val="20"/>
              </w:rPr>
              <w:t xml:space="preserve"> </w:t>
            </w:r>
            <w:r>
              <w:rPr>
                <w:rFonts w:ascii="Times New Roman" w:hAnsi="Times New Roman"/>
                <w:sz w:val="20"/>
                <w:u w:val="single"/>
              </w:rPr>
              <w:t xml:space="preserve">1.1880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0.9175</w:t>
            </w:r>
            <w:r>
              <w:t>))</w:t>
            </w:r>
            <w:r>
              <w:rPr>
                <w:rFonts w:ascii="Times New Roman" w:hAnsi="Times New Roman"/>
                <w:sz w:val="20"/>
              </w:rPr>
              <w:t xml:space="preserve"> </w:t>
            </w:r>
            <w:r>
              <w:rPr>
                <w:rFonts w:ascii="Times New Roman" w:hAnsi="Times New Roman"/>
                <w:sz w:val="20"/>
                <w:u w:val="single"/>
              </w:rPr>
              <w:t xml:space="preserve">0.940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1.0250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1.0250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
      <w:pPr>
        <w:jc w:val="center"/>
      </w:pPr>
      <w:r>
        <w:rPr>
          <w:b/>
        </w:rPr>
        <w:t>--- END ---</w:t>
      </w:r>
    </w:p>
    <w:sectPr>
      <w:pgNumType w:start="1"/>
      <w:footerReference xmlns:r="http://schemas.openxmlformats.org/officeDocument/2006/relationships" r:id="R2aaa3750f97a4c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b2d57fcf564dc2" /><Relationship Type="http://schemas.openxmlformats.org/officeDocument/2006/relationships/footer" Target="/word/footer1.xml" Id="R2aaa3750f97a4c70" /></Relationships>
</file>