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066ab675e4e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5313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 Wellman;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levies and local effort assistance; and amending RCW 28A.500.015, 84.52.0531, 28A.320.330, and 43.09.2856.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w:t>
      </w:r>
      <w:r>
        <w:rPr>
          <w:u w:val="single"/>
        </w:rPr>
        <w:t xml:space="preserve">(a)</w:t>
      </w:r>
      <w:r>
        <w:rPr/>
        <w:t xml:space="preserve"> For an eligible school district</w:t>
      </w:r>
      <w:r>
        <w:t>((</w:t>
      </w:r>
      <w:r>
        <w:rPr>
          <w:strike/>
        </w:rPr>
        <w:t xml:space="preserve">,</w:t>
      </w:r>
      <w:r>
        <w:t>))</w:t>
      </w:r>
      <w:r>
        <w:rPr>
          <w:u w:val="single"/>
        </w:rPr>
        <w:t xml:space="preserve">with an actual enrichment levy rate that is less than one dollar and fifty cents per thousand dollars of assessed value in the school district, the</w:t>
      </w:r>
      <w:r>
        <w:rPr/>
        <w:t xml:space="preserve"> annual local effort assistance funding is equal to the school district's maximum local effort assistance multiplied by a fraction equal to the school district's actual enrichment levy </w:t>
      </w:r>
      <w:r>
        <w:rPr>
          <w:u w:val="single"/>
        </w:rPr>
        <w:t xml:space="preserve">rate</w:t>
      </w:r>
      <w:r>
        <w:rPr/>
        <w:t xml:space="preserve"> divided by </w:t>
      </w:r>
      <w:r>
        <w:rPr>
          <w:u w:val="single"/>
        </w:rPr>
        <w:t xml:space="preserve">one dollar and fifty cents per thousand dollars of assessed value in</w:t>
      </w:r>
      <w:r>
        <w:rPr/>
        <w:t xml:space="preserve"> the school district</w:t>
      </w:r>
      <w:r>
        <w:t>((</w:t>
      </w:r>
      <w:r>
        <w:rPr>
          <w:strike/>
        </w:rPr>
        <w:t xml:space="preserve">'s maximum allowable</w:t>
      </w:r>
      <w:r>
        <w:t>))</w:t>
      </w:r>
      <w:r>
        <w:rPr>
          <w:u w:val="single"/>
        </w:rPr>
        <w:t xml:space="preserve">.</w:t>
      </w:r>
    </w:p>
    <w:p>
      <w:pPr>
        <w:spacing w:before="0" w:after="0" w:line="408" w:lineRule="exact"/>
        <w:ind w:left="0" w:right="0" w:firstLine="576"/>
        <w:jc w:val="left"/>
      </w:pPr>
      <w:r>
        <w:rPr>
          <w:u w:val="single"/>
        </w:rPr>
        <w:t xml:space="preserve">(b) For an eligible school district with an actual</w:t>
      </w:r>
      <w:r>
        <w:rPr/>
        <w:t xml:space="preserve"> enrichment</w:t>
      </w:r>
      <w:r>
        <w:rPr/>
        <w:t xml:space="preserve"> levy </w:t>
      </w:r>
      <w:r>
        <w:rPr>
          <w:u w:val="single"/>
        </w:rPr>
        <w:t xml:space="preserve">rate that is equal to or greater than one dollar and fifty cents per thousand dollars of assessed value in the school district, the annual local effort assistance funding is equal to the school district's maximum local effort assistance</w:t>
      </w:r>
      <w:r>
        <w:rPr/>
        <w:t xml:space="preserve">.</w:t>
      </w:r>
    </w:p>
    <w:p>
      <w:pPr>
        <w:spacing w:before="0" w:after="0" w:line="408" w:lineRule="exact"/>
        <w:ind w:left="0" w:right="0" w:firstLine="576"/>
        <w:jc w:val="left"/>
      </w:pPr>
      <w:r>
        <w:rPr>
          <w:u w:val="single"/>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u w:val="singl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u w:val="singl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u w:val="single"/>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whose maximum allowable enrichment</w:t>
      </w:r>
      <w:r>
        <w:t>))</w:t>
      </w:r>
      <w:r>
        <w:rPr>
          <w:u w:val="single"/>
        </w:rPr>
        <w:t xml:space="preserve">where the amount generated by a</w:t>
      </w:r>
      <w:r>
        <w:rPr/>
        <w:t xml:space="preserve"> levy </w:t>
      </w:r>
      <w:r>
        <w:rPr>
          <w:u w:val="single"/>
        </w:rPr>
        <w:t xml:space="preserve">of one dollar and fifty cents per thousand dollars of assessed value in the school district,</w:t>
      </w:r>
      <w:r>
        <w:rPr/>
        <w:t xml:space="preserve"> divided by the school district's total student enrollment in the prior school year</w:t>
      </w:r>
      <w:r>
        <w:rPr>
          <w:u w:val="single"/>
        </w:rPr>
        <w:t xml:space="preserve">,</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w:t>
      </w:r>
      <w:r>
        <w:t>((</w:t>
      </w:r>
      <w:r>
        <w:rPr>
          <w:strike/>
        </w:rPr>
        <w:t xml:space="preserve">"Maximum allowable enrichment levy" means the maximum levy permitted by RCW 84.52.0531.</w:t>
      </w:r>
    </w:p>
    <w:p>
      <w:pPr>
        <w:spacing w:before="0" w:after="0" w:line="408" w:lineRule="exact"/>
        <w:ind w:left="0" w:right="0" w:firstLine="576"/>
        <w:jc w:val="left"/>
      </w:pPr>
      <w:r>
        <w:rPr>
          <w:strike/>
        </w:rPr>
        <w:t xml:space="preserve">(d)</w:t>
      </w:r>
      <w:r>
        <w:t>))</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rPr>
          <w:u w:val="single"/>
        </w:rPr>
        <w:t xml:space="preserve">amount generated by a levy of one dollar and fifty cents per thousand dollars of assessed value in the</w:t>
      </w:r>
      <w:r>
        <w:rPr/>
        <w:t xml:space="preserve"> school district</w:t>
      </w:r>
      <w:r>
        <w:t>((</w:t>
      </w:r>
      <w:r>
        <w:rPr>
          <w:strike/>
        </w:rPr>
        <w:t xml:space="preserve">'s maximum allowable enrichment levy</w:t>
      </w:r>
      <w:r>
        <w:t>))</w:t>
      </w:r>
      <w:r>
        <w:rPr/>
        <w:t xml:space="preserve">.</w:t>
      </w:r>
    </w:p>
    <w:p>
      <w:pPr>
        <w:spacing w:before="0" w:after="0" w:line="408" w:lineRule="exact"/>
        <w:ind w:left="0" w:right="0" w:firstLine="576"/>
        <w:jc w:val="left"/>
      </w:pPr>
      <w:r>
        <w:t>((</w:t>
      </w:r>
      <w:r>
        <w:rPr>
          <w:strike/>
        </w:rPr>
        <w:t xml:space="preserve">(e)</w:t>
      </w:r>
      <w:r>
        <w:t>))</w:t>
      </w:r>
      <w:r>
        <w:rPr>
          <w:u w:val="single"/>
        </w:rPr>
        <w:t xml:space="preserve">(d)</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u w:val="single"/>
        </w:rPr>
        <w:t xml:space="preserve">(e)</w:t>
      </w:r>
      <w:r>
        <w:rPr/>
        <w:t xml:space="preserve"> "State local effort assistance threshold" means one thousand five hundred </w:t>
      </w:r>
      <w:r>
        <w:rPr>
          <w:u w:val="single"/>
        </w:rPr>
        <w:t xml:space="preserve">fifty</w:t>
      </w:r>
      <w:r>
        <w:rPr/>
        <w:t xml:space="preserve"> dollars per student, increased for inflation beginning in calendar year 2020.</w:t>
      </w:r>
    </w:p>
    <w:p>
      <w:pPr>
        <w:spacing w:before="0" w:after="0" w:line="408" w:lineRule="exact"/>
        <w:ind w:left="0" w:right="0" w:firstLine="576"/>
        <w:jc w:val="left"/>
      </w:pPr>
      <w:r>
        <w:t>((</w:t>
      </w:r>
      <w:r>
        <w:rPr>
          <w:strike/>
        </w:rPr>
        <w:t xml:space="preserve">(g)</w:t>
      </w:r>
      <w:r>
        <w:t>))</w:t>
      </w:r>
      <w:r>
        <w:rPr>
          <w:u w:val="single"/>
        </w:rPr>
        <w:t xml:space="preserve">(f)</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 </w:t>
      </w:r>
      <w:r>
        <w:rPr>
          <w:u w:val="single"/>
        </w:rPr>
        <w:t xml:space="preserve">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u w:val="single"/>
        </w:rPr>
        <w:t xml:space="preserve">the</w:t>
      </w:r>
      <w:r>
        <w:rPr/>
        <w:t xml:space="preserve"> supplemental expenditure schedule</w:t>
      </w:r>
      <w:r>
        <w:t>((</w:t>
      </w:r>
      <w:r>
        <w:rPr>
          <w:strike/>
        </w:rPr>
        <w:t xml:space="preserve">s</w:t>
      </w:r>
      <w:r>
        <w:t>))</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
      <w:pPr>
        <w:jc w:val="center"/>
      </w:pPr>
      <w:r>
        <w:rPr>
          <w:b/>
        </w:rPr>
        <w:t>--- END ---</w:t>
      </w:r>
    </w:p>
    <w:sectPr>
      <w:pgNumType w:start="1"/>
      <w:footerReference xmlns:r="http://schemas.openxmlformats.org/officeDocument/2006/relationships" r:id="Rc107012a2f8145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5bb27495c4462" /><Relationship Type="http://schemas.openxmlformats.org/officeDocument/2006/relationships/footer" Target="/word/footer1.xml" Id="Rc107012a2f8145d7" /></Relationships>
</file>