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B502C" w14:paraId="0F5AB8E9" w14:textId="08CA8F3A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C3C81">
            <w:t>1050-S2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C3C8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C3C81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C3C81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C3C81">
            <w:t>033</w:t>
          </w:r>
        </w:sdtContent>
      </w:sdt>
    </w:p>
    <w:p w:rsidR="00DF5D0E" w:rsidP="00B73E0A" w:rsidRDefault="00AA1230" w14:paraId="267482EF" w14:textId="4168128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B502C" w14:paraId="5ECFDED1" w14:textId="6B23A9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C3C81">
            <w:rPr>
              <w:b/>
              <w:u w:val="single"/>
            </w:rPr>
            <w:t>2SHB 1050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C3C8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62</w:t>
          </w:r>
        </w:sdtContent>
      </w:sdt>
    </w:p>
    <w:p w:rsidR="00DF5D0E" w:rsidP="00605C39" w:rsidRDefault="003B502C" w14:paraId="67A3E984" w14:textId="42ADC8DA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C3C81">
            <w:rPr>
              <w:sz w:val="22"/>
            </w:rPr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C3C81" w14:paraId="164254E2" w14:textId="1C6998B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02/23/2021</w:t>
          </w:r>
        </w:p>
      </w:sdtContent>
    </w:sdt>
    <w:p w:rsidR="005C3C81" w:rsidP="00C8108C" w:rsidRDefault="00DE256E" w14:paraId="09BF131C" w14:textId="57EF7179">
      <w:pPr>
        <w:pStyle w:val="Page"/>
      </w:pPr>
      <w:bookmarkStart w:name="StartOfAmendmentBody" w:id="0"/>
      <w:bookmarkEnd w:id="0"/>
      <w:permStart w:edGrp="everyone" w:id="1325035422"/>
      <w:r>
        <w:tab/>
      </w:r>
      <w:r w:rsidR="005C3C81">
        <w:t xml:space="preserve">On page </w:t>
      </w:r>
      <w:r w:rsidR="004912C3">
        <w:t xml:space="preserve">2, after line 24, insert the following: </w:t>
      </w:r>
    </w:p>
    <w:p w:rsidRPr="004912C3" w:rsidR="004912C3" w:rsidP="004912C3" w:rsidRDefault="004912C3" w14:paraId="17E1061A" w14:textId="5FCB79DE">
      <w:pPr>
        <w:pStyle w:val="RCWSLText"/>
      </w:pPr>
      <w:r>
        <w:tab/>
      </w:r>
      <w:r w:rsidR="00CC39A6">
        <w:t>"</w:t>
      </w:r>
      <w:r>
        <w:t xml:space="preserve">(3) Furthermore, it is the intent of the Legislature that </w:t>
      </w:r>
      <w:r w:rsidRPr="004912C3">
        <w:t xml:space="preserve">the ice rink used by Seattle’s newest </w:t>
      </w:r>
      <w:r w:rsidR="00967DDB">
        <w:t>hockey</w:t>
      </w:r>
      <w:r w:rsidRPr="004912C3">
        <w:t xml:space="preserve"> franchise, the Seattle Kraken, </w:t>
      </w:r>
      <w:r>
        <w:t>should</w:t>
      </w:r>
      <w:r w:rsidRPr="004912C3">
        <w:t xml:space="preserve"> be as cold as possible, but also </w:t>
      </w:r>
      <w:r>
        <w:t>should</w:t>
      </w:r>
      <w:r w:rsidRPr="004912C3">
        <w:t xml:space="preserve"> be refrigerated </w:t>
      </w:r>
      <w:r>
        <w:t>using</w:t>
      </w:r>
      <w:r w:rsidRPr="004912C3">
        <w:t xml:space="preserve"> </w:t>
      </w:r>
      <w:r>
        <w:t>climate-friendly refrigerants</w:t>
      </w:r>
      <w:r w:rsidRPr="004912C3">
        <w:t xml:space="preserve">, so that on opening night of the 2021-2022 </w:t>
      </w:r>
      <w:r>
        <w:t>National Hockey League</w:t>
      </w:r>
      <w:r w:rsidRPr="004912C3">
        <w:t xml:space="preserve"> season</w:t>
      </w:r>
      <w:r>
        <w:t>,</w:t>
      </w:r>
      <w:r w:rsidRPr="004912C3">
        <w:t xml:space="preserve"> as many fans as possible can simultaneously yell the Pacific Northwest’s favorite</w:t>
      </w:r>
      <w:r>
        <w:t xml:space="preserve"> new</w:t>
      </w:r>
      <w:r w:rsidRPr="004912C3">
        <w:t xml:space="preserve"> phrase: </w:t>
      </w:r>
      <w:r w:rsidR="00CC39A6">
        <w:t>'</w:t>
      </w:r>
      <w:r w:rsidRPr="004912C3">
        <w:t>Release the Kraken!</w:t>
      </w:r>
      <w:r w:rsidR="00CC39A6">
        <w:t>'"</w:t>
      </w:r>
    </w:p>
    <w:p w:rsidRPr="005C3C81" w:rsidR="00DF5D0E" w:rsidP="005C3C81" w:rsidRDefault="00DF5D0E" w14:paraId="089B5391" w14:textId="7ED2C757">
      <w:pPr>
        <w:suppressLineNumbers/>
        <w:rPr>
          <w:spacing w:val="-3"/>
        </w:rPr>
      </w:pPr>
    </w:p>
    <w:permEnd w:id="1325035422"/>
    <w:p w:rsidR="00ED2EEB" w:rsidP="005C3C81" w:rsidRDefault="00ED2EEB" w14:paraId="024CC4B6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9132298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3F7776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C3C81" w:rsidRDefault="00D659AC" w14:paraId="56231BA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C3C81" w:rsidRDefault="0096303F" w14:paraId="1BE9F0CE" w14:textId="519DB22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912C3">
                  <w:t xml:space="preserve">Adds language to the intent section related to the use of climate-friendly refrigerants in ice rinks. </w:t>
                </w:r>
                <w:r w:rsidRPr="0096303F" w:rsidR="001C1B27">
                  <w:t> </w:t>
                </w:r>
              </w:p>
              <w:p w:rsidRPr="007D1589" w:rsidR="001B4E53" w:rsidP="005C3C81" w:rsidRDefault="001B4E53" w14:paraId="78C7CC5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91322982"/>
    </w:tbl>
    <w:p w:rsidR="00DF5D0E" w:rsidP="005C3C81" w:rsidRDefault="00DF5D0E" w14:paraId="67AC9B08" w14:textId="77777777">
      <w:pPr>
        <w:pStyle w:val="BillEnd"/>
        <w:suppressLineNumbers/>
      </w:pPr>
    </w:p>
    <w:p w:rsidR="00DF5D0E" w:rsidP="005C3C81" w:rsidRDefault="00DE256E" w14:paraId="63C4825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C3C81" w:rsidRDefault="00AB682C" w14:paraId="04C8DD7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4847A" w14:textId="77777777" w:rsidR="005C3C81" w:rsidRDefault="005C3C81" w:rsidP="00DF5D0E">
      <w:r>
        <w:separator/>
      </w:r>
    </w:p>
  </w:endnote>
  <w:endnote w:type="continuationSeparator" w:id="0">
    <w:p w14:paraId="661CC1A5" w14:textId="77777777" w:rsidR="005C3C81" w:rsidRDefault="005C3C8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2687" w:rsidRDefault="00F12687" w14:paraId="562A95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D33BE" w14:paraId="0A1FD0CD" w14:textId="51116990">
    <w:pPr>
      <w:pStyle w:val="AmendDraftFooter"/>
    </w:pPr>
    <w:fldSimple w:instr=" TITLE   \* MERGEFORMAT ">
      <w:r w:rsidR="005C3C81">
        <w:t>1050-S2 AMH MACE LIPS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D33BE" w14:paraId="758C5638" w14:textId="48402022">
    <w:pPr>
      <w:pStyle w:val="AmendDraftFooter"/>
    </w:pPr>
    <w:fldSimple w:instr=" TITLE   \* MERGEFORMAT ">
      <w:r>
        <w:t>1050-S2 AMH MACE LIPS 033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296C1" w14:textId="77777777" w:rsidR="005C3C81" w:rsidRDefault="005C3C81" w:rsidP="00DF5D0E">
      <w:r>
        <w:separator/>
      </w:r>
    </w:p>
  </w:footnote>
  <w:footnote w:type="continuationSeparator" w:id="0">
    <w:p w14:paraId="6E0FC1A5" w14:textId="77777777" w:rsidR="005C3C81" w:rsidRDefault="005C3C8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8B1E" w14:textId="77777777" w:rsidR="00F12687" w:rsidRDefault="00F12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4F98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05EEE4" wp14:editId="2AAA5E0C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88B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BBBE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1E75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376B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B53F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F1A79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5B1EA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58B57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DB82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C80A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4FD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0100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48E30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DDB6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50A2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19AAA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58235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F398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1666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F5758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4E704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DB55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16789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C1ADE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DDCE7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EAB7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77CB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8C122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45DE3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0F467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B27D3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1D7F3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49FEA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5EAD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05EEE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688B7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BBBE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1E75A0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376B0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B53F6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F1A797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5B1EAD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58B57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DB8274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C80AB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4FD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0100F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48E302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DDB6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50A2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19AAA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58235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F3987A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16661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F5758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4E704F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DB55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16789B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C1ADEA9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DDCE78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EAB736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77CB5A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8C122B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45DE3AD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0F4673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B27D30A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1D7F35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49FEA4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5EADE0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79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B532" wp14:editId="01C219E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8A26E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038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1FB0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69938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F1F7B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5DCF0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0D5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2C63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0138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BDB2F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2AA0B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08AE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B3997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6885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3CE44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B2F22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A534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F49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CEDE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E9187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0519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B784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1715C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4F9F7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48C6FE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AAD18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94B9B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B53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58A26E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03846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1FB091C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69938A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F1F7BC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5DCF0C4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0D56C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2C63C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01385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BDB2F1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2AA0B9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08AE32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B3997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68854A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3CE44B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B2F22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A5347C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F49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CEDE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E91876D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0519B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B784D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1715C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4F9F72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48C6FE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AAD18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94B9B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A7F3C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33BE"/>
    <w:rsid w:val="001E6675"/>
    <w:rsid w:val="00217E8A"/>
    <w:rsid w:val="00265296"/>
    <w:rsid w:val="00281CBD"/>
    <w:rsid w:val="00316CD9"/>
    <w:rsid w:val="003B502C"/>
    <w:rsid w:val="003E2FC6"/>
    <w:rsid w:val="0041358F"/>
    <w:rsid w:val="004912C3"/>
    <w:rsid w:val="00492DDC"/>
    <w:rsid w:val="004C3B86"/>
    <w:rsid w:val="004C6615"/>
    <w:rsid w:val="005115F9"/>
    <w:rsid w:val="00523C5A"/>
    <w:rsid w:val="005C3C8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67DDB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823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1E9"/>
    <w:rsid w:val="00C84AD0"/>
    <w:rsid w:val="00C93382"/>
    <w:rsid w:val="00CC39A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12687"/>
    <w:rsid w:val="00F1395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19A32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77D1A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1050-S2</BillDocName>
  <AmendType>AMH</AmendType>
  <SponsorAcronym>MACE</SponsorAcronym>
  <DrafterAcronym>LIPS</DrafterAcronym>
  <DraftNumber>033</DraftNumber>
  <ReferenceNumber>2SHB 1050</ReferenceNumber>
  <Floor>H AMD</Floor>
  <AmendmentNumber> 62</AmendmentNumber>
  <Sponsors>By Representative MacEwen</Sponsors>
  <FloorAction>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117</Words>
  <Characters>611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1050-S2 AMH MACE LIPS 033</dc:title>
  <dc:creator>Jacob Lipson</dc:creator>
  <cp:lastModifiedBy>Lipson, Jacob</cp:lastModifiedBy>
  <cp:revision>14</cp:revision>
  <dcterms:created xsi:type="dcterms:W3CDTF">2021-02-19T00:41:00Z</dcterms:created>
  <dcterms:modified xsi:type="dcterms:W3CDTF">2021-02-19T17:02:00Z</dcterms:modified>
</cp:coreProperties>
</file>