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DB3222" w14:paraId="400FBB54" w14:textId="1D10654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C3A44">
            <w:t>1069-S2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C3A4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C3A44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C3A44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C3A44">
            <w:t>098</w:t>
          </w:r>
        </w:sdtContent>
      </w:sdt>
    </w:p>
    <w:p w:rsidR="00DF5D0E" w:rsidP="00B73E0A" w:rsidRDefault="00AA1230" w14:paraId="369249B4" w14:textId="3167AB2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B3222" w14:paraId="25223D1C" w14:textId="737CCA7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C3A44">
            <w:rPr>
              <w:b/>
              <w:u w:val="single"/>
            </w:rPr>
            <w:t>2SHB 1069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C3A4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94</w:t>
          </w:r>
        </w:sdtContent>
      </w:sdt>
    </w:p>
    <w:p w:rsidR="00DF5D0E" w:rsidP="00605C39" w:rsidRDefault="00DB3222" w14:paraId="2D8F0FEC" w14:textId="687094A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C3A44">
            <w:rPr>
              <w:sz w:val="22"/>
            </w:rPr>
            <w:t>By Representative Robertson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C3A44" w14:paraId="6462A5C7" w14:textId="3FA31DA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02/25/2021</w:t>
          </w:r>
        </w:p>
      </w:sdtContent>
    </w:sdt>
    <w:p w:rsidR="003C3A44" w:rsidP="00C8108C" w:rsidRDefault="00DE256E" w14:paraId="377EA35A" w14:textId="4CA90198">
      <w:pPr>
        <w:pStyle w:val="Page"/>
      </w:pPr>
      <w:bookmarkStart w:name="StartOfAmendmentBody" w:id="0"/>
      <w:bookmarkEnd w:id="0"/>
      <w:permStart w:edGrp="everyone" w:id="124392382"/>
      <w:r>
        <w:tab/>
      </w:r>
      <w:r w:rsidR="003C3A44">
        <w:t xml:space="preserve">On page </w:t>
      </w:r>
      <w:r w:rsidR="00B23FAA">
        <w:t>1, line 16, strike "</w:t>
      </w:r>
      <w:r w:rsidR="00B23FAA">
        <w:rPr>
          <w:b/>
          <w:bCs/>
        </w:rPr>
        <w:t>CRIMINAL JUSTICE SALES TAX</w:t>
      </w:r>
      <w:r w:rsidR="00B23FAA">
        <w:t>" and insert "</w:t>
      </w:r>
      <w:r w:rsidR="00B23FAA">
        <w:rPr>
          <w:b/>
          <w:bCs/>
        </w:rPr>
        <w:t>CHEMICAL DEPENDENCY AND MENTAL HEALTH TREATMENT SERVICES SALES TAX</w:t>
      </w:r>
      <w:r w:rsidR="00B23FAA">
        <w:t>"</w:t>
      </w:r>
    </w:p>
    <w:p w:rsidR="00B23FAA" w:rsidP="00B23FAA" w:rsidRDefault="00B23FAA" w14:paraId="0AAF0328" w14:textId="6A925C6B">
      <w:pPr>
        <w:pStyle w:val="RCWSLText"/>
      </w:pPr>
    </w:p>
    <w:p w:rsidR="00B23FAA" w:rsidP="00B23FAA" w:rsidRDefault="00B23FAA" w14:paraId="0BF0626B" w14:textId="041A0B4F">
      <w:pPr>
        <w:pStyle w:val="RCWSLText"/>
      </w:pPr>
      <w:r>
        <w:tab/>
      </w:r>
      <w:r w:rsidR="00E86E01">
        <w:t>O</w:t>
      </w:r>
      <w:r>
        <w:t xml:space="preserve">n page 1, </w:t>
      </w:r>
      <w:r w:rsidR="00E86E01">
        <w:t xml:space="preserve">beginning on </w:t>
      </w:r>
      <w:r>
        <w:t>line 17, strike all of sections 2, 3, 4, 5, and 6</w:t>
      </w:r>
    </w:p>
    <w:p w:rsidR="00B23FAA" w:rsidP="00B23FAA" w:rsidRDefault="00B23FAA" w14:paraId="38B795F4" w14:textId="76007F90">
      <w:pPr>
        <w:pStyle w:val="RCWSLText"/>
      </w:pPr>
    </w:p>
    <w:p w:rsidR="00B23FAA" w:rsidP="00B23FAA" w:rsidRDefault="00B23FAA" w14:paraId="0C2AB3EC" w14:textId="32D91612">
      <w:pPr>
        <w:pStyle w:val="RCWSLText"/>
      </w:pPr>
      <w:r>
        <w:tab/>
        <w:t>Renumber the remaining sections consecutively and correct any internal references accordingly.</w:t>
      </w:r>
    </w:p>
    <w:p w:rsidR="00B23FAA" w:rsidP="00B23FAA" w:rsidRDefault="00B23FAA" w14:paraId="4D306FA1" w14:textId="56374B14">
      <w:pPr>
        <w:pStyle w:val="RCWSLText"/>
      </w:pPr>
    </w:p>
    <w:p w:rsidRPr="00B23FAA" w:rsidR="00B23FAA" w:rsidP="00B23FAA" w:rsidRDefault="00B23FAA" w14:paraId="22482512" w14:textId="0E5A0596">
      <w:pPr>
        <w:pStyle w:val="RCWSLText"/>
      </w:pPr>
      <w:r>
        <w:tab/>
        <w:t>Correct the title.</w:t>
      </w:r>
    </w:p>
    <w:p w:rsidRPr="003C3A44" w:rsidR="00DF5D0E" w:rsidP="003C3A44" w:rsidRDefault="00DF5D0E" w14:paraId="7A2F897D" w14:textId="43A9436B">
      <w:pPr>
        <w:suppressLineNumbers/>
        <w:rPr>
          <w:spacing w:val="-3"/>
        </w:rPr>
      </w:pPr>
    </w:p>
    <w:permEnd w:id="124392382"/>
    <w:p w:rsidR="00ED2EEB" w:rsidP="003C3A44" w:rsidRDefault="00ED2EEB" w14:paraId="104D884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95944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13C16B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C3A44" w:rsidRDefault="00D659AC" w14:paraId="09725B7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23FAA" w:rsidP="00B23FAA" w:rsidRDefault="0096303F" w14:paraId="77C0339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B23FAA" w:rsidP="00B23FAA" w:rsidRDefault="00B23FAA" w14:paraId="54A70C65" w14:textId="25034309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Removes provisions </w:t>
                </w:r>
                <w:r w:rsidR="00674AF0">
                  <w:t>related to</w:t>
                </w:r>
                <w:r>
                  <w:t xml:space="preserve"> criminal justice assistance accounts that provided that funding from the accounts could be used by recipient local governments to supplant</w:t>
                </w:r>
                <w:r w:rsidR="001A79BC">
                  <w:t xml:space="preserve"> existing funding through December 31, 2023.</w:t>
                </w:r>
              </w:p>
              <w:p w:rsidRPr="0096303F" w:rsidR="00B23FAA" w:rsidP="00B23FAA" w:rsidRDefault="00B23FAA" w14:paraId="7B4CDFBB" w14:textId="66E7C43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Removes provisions </w:t>
                </w:r>
                <w:r w:rsidR="00674AF0">
                  <w:t>related to</w:t>
                </w:r>
                <w:r>
                  <w:t xml:space="preserve"> criminal justice sales taxes that </w:t>
                </w:r>
                <w:r w:rsidR="001A79BC">
                  <w:t>provided</w:t>
                </w:r>
                <w:r>
                  <w:t xml:space="preserve"> that use of revenue from the tax</w:t>
                </w:r>
                <w:r w:rsidR="001A79BC">
                  <w:t>es</w:t>
                </w:r>
                <w:r>
                  <w:t xml:space="preserve"> for local government programs which have a reasonable relationship to reducing the numbers of people interacting with the criminal justice system </w:t>
                </w:r>
                <w:r w:rsidR="001A79BC">
                  <w:t>would qualify</w:t>
                </w:r>
                <w:r>
                  <w:t xml:space="preserve"> as using the revenue for criminal justice purposes through December 31, 2023.</w:t>
                </w:r>
              </w:p>
              <w:p w:rsidRPr="0096303F" w:rsidR="001C1B27" w:rsidP="003C3A44" w:rsidRDefault="001C1B27" w14:paraId="032CDE19" w14:textId="4F3005D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3C3A44" w:rsidRDefault="001B4E53" w14:paraId="6B51191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9594433"/>
    </w:tbl>
    <w:p w:rsidR="00DF5D0E" w:rsidP="003C3A44" w:rsidRDefault="00DF5D0E" w14:paraId="19406464" w14:textId="77777777">
      <w:pPr>
        <w:pStyle w:val="BillEnd"/>
        <w:suppressLineNumbers/>
      </w:pPr>
    </w:p>
    <w:p w:rsidR="00DF5D0E" w:rsidP="003C3A44" w:rsidRDefault="00DE256E" w14:paraId="5658181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C3A44" w:rsidRDefault="00AB682C" w14:paraId="0CA1C47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D1D76" w14:textId="77777777" w:rsidR="003C3A44" w:rsidRDefault="003C3A44" w:rsidP="00DF5D0E">
      <w:r>
        <w:separator/>
      </w:r>
    </w:p>
  </w:endnote>
  <w:endnote w:type="continuationSeparator" w:id="0">
    <w:p w14:paraId="7161F53F" w14:textId="77777777" w:rsidR="003C3A44" w:rsidRDefault="003C3A4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2993" w:rsidRDefault="00C52993" w14:paraId="628F36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42465" w14:paraId="7B0FF80A" w14:textId="199C6BD0">
    <w:pPr>
      <w:pStyle w:val="AmendDraftFooter"/>
    </w:pPr>
    <w:fldSimple w:instr=" TITLE   \* MERGEFORMAT ">
      <w:r w:rsidR="003C3A44">
        <w:t>1069-S2 AMH ROBE WRIK 098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42465" w14:paraId="42369F84" w14:textId="7E696EBF">
    <w:pPr>
      <w:pStyle w:val="AmendDraftFooter"/>
    </w:pPr>
    <w:fldSimple w:instr=" TITLE   \* MERGEFORMAT ">
      <w:r>
        <w:t>1069-S2 AMH ROBE WRIK 098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12594" w14:textId="77777777" w:rsidR="003C3A44" w:rsidRDefault="003C3A44" w:rsidP="00DF5D0E">
      <w:r>
        <w:separator/>
      </w:r>
    </w:p>
  </w:footnote>
  <w:footnote w:type="continuationSeparator" w:id="0">
    <w:p w14:paraId="77E7965C" w14:textId="77777777" w:rsidR="003C3A44" w:rsidRDefault="003C3A4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664A6" w14:textId="77777777" w:rsidR="00C52993" w:rsidRDefault="00C52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4730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6D6D78" wp14:editId="780D804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6AC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1A25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68E9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FD585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D77AB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EBD4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C3D19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F03F5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F6F0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D644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767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E2A2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8F29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3A70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9FB9E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F1A6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58D8C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25CFB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424D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5845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F79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4C085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D316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218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17A2A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6B806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D6B3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3C36F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B931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4EDD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3F7F9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B3DB7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9ACCE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58A18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D6D7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726AC0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1A25A2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68E99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FD585B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D77AB1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EBD45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C3D196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F03F5B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F6F00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D64434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7677E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E2A2D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8F299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3A708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9FB9E3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F1A68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58D8CB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25CFB6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424DEC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584568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F7929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4C085A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D316E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2181B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17A2A5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6B8064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D6B3F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3C36F5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B93173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4EDDB0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3F7F9F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B3DB74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9ACCEE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58A189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AAB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FE8B38" wp14:editId="182FA70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825D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7DFE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B188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FBEDA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BF52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CDD4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06E0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0E62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F37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C44F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1C8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FA797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765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E13D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FF1D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2CBD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E6D04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75C0C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14606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677A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6A0F1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74D15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3469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5FED2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BDD086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9993EB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707319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E8B3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14825D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7DFE06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B1881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FBEDA0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BF528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CDD4E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06E06F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0E62D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F37B0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C44F2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1C81A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FA797C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765D2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E13D7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FF1DF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2CBD7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E6D04C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75C0C0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146069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677A27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6A0F11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74D15B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346963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5FED27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BDD086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9993EB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707319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2897FAE"/>
    <w:multiLevelType w:val="hybridMultilevel"/>
    <w:tmpl w:val="0B60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A79BC"/>
    <w:rsid w:val="001B4E53"/>
    <w:rsid w:val="001C1B27"/>
    <w:rsid w:val="001C7F91"/>
    <w:rsid w:val="001E6675"/>
    <w:rsid w:val="00217E8A"/>
    <w:rsid w:val="00265296"/>
    <w:rsid w:val="00281CBD"/>
    <w:rsid w:val="00316CD9"/>
    <w:rsid w:val="00342465"/>
    <w:rsid w:val="003C3A44"/>
    <w:rsid w:val="003E2FC6"/>
    <w:rsid w:val="00492DDC"/>
    <w:rsid w:val="004C6615"/>
    <w:rsid w:val="005115F9"/>
    <w:rsid w:val="00523C5A"/>
    <w:rsid w:val="005E69C3"/>
    <w:rsid w:val="00605C39"/>
    <w:rsid w:val="00674AF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34F8"/>
    <w:rsid w:val="00A93D4A"/>
    <w:rsid w:val="00AA1230"/>
    <w:rsid w:val="00AB682C"/>
    <w:rsid w:val="00AD2D0A"/>
    <w:rsid w:val="00B23FAA"/>
    <w:rsid w:val="00B31D1C"/>
    <w:rsid w:val="00B41494"/>
    <w:rsid w:val="00B518D0"/>
    <w:rsid w:val="00B56650"/>
    <w:rsid w:val="00B73E0A"/>
    <w:rsid w:val="00B961E0"/>
    <w:rsid w:val="00BF44DF"/>
    <w:rsid w:val="00C52993"/>
    <w:rsid w:val="00C61A83"/>
    <w:rsid w:val="00C8108C"/>
    <w:rsid w:val="00C84AD0"/>
    <w:rsid w:val="00D40447"/>
    <w:rsid w:val="00D6182B"/>
    <w:rsid w:val="00D659AC"/>
    <w:rsid w:val="00DA47F3"/>
    <w:rsid w:val="00DB3222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6E01"/>
    <w:rsid w:val="00E974BE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04448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D69A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1069-S2</BillDocName>
  <AmendType>AMH</AmendType>
  <SponsorAcronym>ROBE</SponsorAcronym>
  <DrafterAcronym>WRIK</DrafterAcronym>
  <DraftNumber>098</DraftNumber>
  <ReferenceNumber>2SHB 1069</ReferenceNumber>
  <Floor>H AMD</Floor>
  <AmendmentNumber> 94</AmendmentNumber>
  <Sponsors>By Representative Robertson</Sponsors>
  <FloorAction>NOT ADOPTED 02/25/2021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63</TotalTime>
  <Pages>1</Pages>
  <Words>161</Words>
  <Characters>882</Characters>
  <Application>Microsoft Office Word</Application>
  <DocSecurity>8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1069-S2 AMH ROBE WRIK 098</vt:lpstr>
    </vt:vector>
  </TitlesOfParts>
  <Company>Washington State Legislature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1069-S2 AMH ROBE WRIK 098</dc:title>
  <dc:creator>Kellen Wright</dc:creator>
  <cp:lastModifiedBy>Wright, Kellen</cp:lastModifiedBy>
  <cp:revision>8</cp:revision>
  <dcterms:created xsi:type="dcterms:W3CDTF">2021-02-20T01:59:00Z</dcterms:created>
  <dcterms:modified xsi:type="dcterms:W3CDTF">2021-02-20T03:04:00Z</dcterms:modified>
</cp:coreProperties>
</file>