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F62175" w14:paraId="0EAA210A" w14:textId="1659E83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B302C">
            <w:t>1076-S2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B302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B302C">
            <w:t>DUFA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B302C">
            <w:t>SMIL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B7001">
            <w:t>142</w:t>
          </w:r>
        </w:sdtContent>
      </w:sdt>
    </w:p>
    <w:p w:rsidR="00DF5D0E" w:rsidP="00B73E0A" w:rsidRDefault="00AA1230" w14:paraId="2FC246AA" w14:textId="77777777">
      <w:pPr>
        <w:pStyle w:val="OfferedBy"/>
        <w:spacing w:after="120"/>
      </w:pPr>
      <w:r>
        <w:tab/>
      </w:r>
      <w:r>
        <w:tab/>
      </w:r>
      <w:r>
        <w:tab/>
      </w:r>
    </w:p>
    <w:p w:rsidR="00DF5D0E" w:rsidRDefault="00F62175" w14:paraId="4B1DACEB"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B302C">
            <w:rPr>
              <w:b/>
              <w:u w:val="single"/>
            </w:rPr>
            <w:t>2SHB 1076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B302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292</w:t>
          </w:r>
        </w:sdtContent>
      </w:sdt>
    </w:p>
    <w:p w:rsidR="00DF5D0E" w:rsidP="00605C39" w:rsidRDefault="00F62175" w14:paraId="4C7F7FF3"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B302C">
            <w:rPr>
              <w:sz w:val="22"/>
            </w:rPr>
            <w:t>By Representative Dufault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B302C" w14:paraId="525C592E" w14:textId="77777777">
          <w:pPr>
            <w:spacing w:after="400" w:line="408" w:lineRule="exact"/>
            <w:jc w:val="right"/>
            <w:rPr>
              <w:b/>
              <w:bCs/>
            </w:rPr>
          </w:pPr>
          <w:r>
            <w:rPr>
              <w:b/>
              <w:bCs/>
            </w:rPr>
            <w:t xml:space="preserve">WITHDRAWN 03/05/2021</w:t>
          </w:r>
        </w:p>
      </w:sdtContent>
    </w:sdt>
    <w:p w:rsidRPr="00FB7001" w:rsidR="002B302C" w:rsidP="00FB7001" w:rsidRDefault="00DE256E" w14:paraId="3BD613A0" w14:textId="1431DB03">
      <w:pPr>
        <w:spacing w:line="408" w:lineRule="exact"/>
        <w:rPr>
          <w:spacing w:val="-3"/>
        </w:rPr>
      </w:pPr>
      <w:bookmarkStart w:name="StartOfAmendmentBody" w:id="0"/>
      <w:bookmarkEnd w:id="0"/>
      <w:permStart w:edGrp="everyone" w:id="759837099"/>
      <w:r>
        <w:tab/>
      </w:r>
      <w:r w:rsidR="002B302C">
        <w:t xml:space="preserve">On page </w:t>
      </w:r>
      <w:r w:rsidR="00A805FF">
        <w:t>8, after line 29, insert the following:</w:t>
      </w:r>
    </w:p>
    <w:p w:rsidR="00A805FF" w:rsidP="00A805FF" w:rsidRDefault="00A805FF" w14:paraId="5D17FC04" w14:textId="761400C8">
      <w:pPr>
        <w:pStyle w:val="RCWSLText"/>
        <w:rPr>
          <w:bCs/>
        </w:rPr>
      </w:pPr>
      <w:r>
        <w:tab/>
        <w:t>"</w:t>
      </w:r>
      <w:r>
        <w:rPr>
          <w:u w:val="single"/>
        </w:rPr>
        <w:t>NEW SECTION.</w:t>
      </w:r>
      <w:r>
        <w:rPr>
          <w:b/>
        </w:rPr>
        <w:t xml:space="preserve"> Sec. 16.  </w:t>
      </w:r>
      <w:r w:rsidRPr="0082397A" w:rsidR="0082397A">
        <w:rPr>
          <w:bCs/>
        </w:rPr>
        <w:t>(1)</w:t>
      </w:r>
      <w:r w:rsidR="0082397A">
        <w:rPr>
          <w:b/>
        </w:rPr>
        <w:t xml:space="preserve"> </w:t>
      </w:r>
      <w:r w:rsidRPr="00A805FF">
        <w:rPr>
          <w:bCs/>
        </w:rPr>
        <w:t>This act takes effect</w:t>
      </w:r>
      <w:r>
        <w:rPr>
          <w:bCs/>
        </w:rPr>
        <w:t xml:space="preserve"> </w:t>
      </w:r>
      <w:r w:rsidR="00B11C3A">
        <w:rPr>
          <w:bCs/>
        </w:rPr>
        <w:t>ninety days</w:t>
      </w:r>
      <w:r w:rsidR="00FC6557">
        <w:rPr>
          <w:bCs/>
        </w:rPr>
        <w:t xml:space="preserve"> following the</w:t>
      </w:r>
      <w:r w:rsidR="00AB61EC">
        <w:rPr>
          <w:bCs/>
        </w:rPr>
        <w:t xml:space="preserve"> </w:t>
      </w:r>
      <w:r w:rsidR="00FC6557">
        <w:rPr>
          <w:bCs/>
        </w:rPr>
        <w:t>expiration or termination of Proclamation 20-05, and any subsequent orders extending or amending the proclamation, declaring a state of emergency on February 29, 2020, for all counties in Washington due to COVID-19</w:t>
      </w:r>
      <w:r w:rsidR="00AB61EC">
        <w:rPr>
          <w:bCs/>
        </w:rPr>
        <w:t xml:space="preserve">.  </w:t>
      </w:r>
      <w:r w:rsidRPr="00A805FF">
        <w:rPr>
          <w:bCs/>
        </w:rPr>
        <w:t xml:space="preserve"> </w:t>
      </w:r>
    </w:p>
    <w:p w:rsidRPr="00A805FF" w:rsidR="0082397A" w:rsidP="00A805FF" w:rsidRDefault="0082397A" w14:paraId="0F710C34" w14:textId="06F441F9">
      <w:pPr>
        <w:pStyle w:val="RCWSLText"/>
        <w:rPr>
          <w:bCs/>
        </w:rPr>
      </w:pPr>
      <w:r>
        <w:rPr>
          <w:bCs/>
        </w:rPr>
        <w:tab/>
        <w:t>(2) The office of the governor must provide notice of the effective date of this act to affected parties, the chief clerk of the house of representatives, the secretary of the senate, the office of the code reviser, and others as deemed appropriate by the office of the governor.</w:t>
      </w:r>
      <w:r w:rsidR="00FC6557">
        <w:rPr>
          <w:bCs/>
        </w:rPr>
        <w:t>"</w:t>
      </w:r>
    </w:p>
    <w:p w:rsidR="00DF5D0E" w:rsidP="002B302C" w:rsidRDefault="00DF5D0E" w14:paraId="1EBBB9C4" w14:textId="1B81463C">
      <w:pPr>
        <w:suppressLineNumbers/>
        <w:rPr>
          <w:spacing w:val="-3"/>
        </w:rPr>
      </w:pPr>
    </w:p>
    <w:p w:rsidR="00FC6557" w:rsidP="00FC6557" w:rsidRDefault="00FC6557" w14:paraId="49703334" w14:textId="3055A8DF">
      <w:pPr>
        <w:suppressLineNumbers/>
        <w:spacing w:line="408" w:lineRule="exact"/>
        <w:rPr>
          <w:spacing w:val="-3"/>
        </w:rPr>
      </w:pPr>
      <w:r>
        <w:rPr>
          <w:spacing w:val="-3"/>
        </w:rPr>
        <w:tab/>
        <w:t>Renumber the remaining sections consecutively and correct any internal references accordingly.</w:t>
      </w:r>
    </w:p>
    <w:p w:rsidR="00FC6557" w:rsidP="002B302C" w:rsidRDefault="00FC6557" w14:paraId="3F9F186F" w14:textId="77777777">
      <w:pPr>
        <w:suppressLineNumbers/>
        <w:rPr>
          <w:spacing w:val="-3"/>
        </w:rPr>
      </w:pPr>
    </w:p>
    <w:p w:rsidR="00FC6557" w:rsidP="002B302C" w:rsidRDefault="00FC6557" w14:paraId="4C785C32" w14:textId="168B8A05">
      <w:pPr>
        <w:suppressLineNumbers/>
        <w:rPr>
          <w:spacing w:val="-3"/>
        </w:rPr>
      </w:pPr>
      <w:r>
        <w:rPr>
          <w:spacing w:val="-3"/>
        </w:rPr>
        <w:tab/>
        <w:t>Correct the title.</w:t>
      </w:r>
    </w:p>
    <w:p w:rsidR="00FC6557" w:rsidP="002B302C" w:rsidRDefault="00FC6557" w14:paraId="023AA615" w14:textId="2B4848E2">
      <w:pPr>
        <w:suppressLineNumbers/>
        <w:rPr>
          <w:spacing w:val="-3"/>
        </w:rPr>
      </w:pPr>
    </w:p>
    <w:p w:rsidR="00FC6557" w:rsidP="002B302C" w:rsidRDefault="00FC6557" w14:paraId="0F20C6EB" w14:textId="5DF7EF79">
      <w:pPr>
        <w:suppressLineNumbers/>
        <w:rPr>
          <w:spacing w:val="-3"/>
        </w:rPr>
      </w:pPr>
    </w:p>
    <w:p w:rsidRPr="002B302C" w:rsidR="002D4674" w:rsidP="002B302C" w:rsidRDefault="002D4674" w14:paraId="0BAAE607" w14:textId="77777777">
      <w:pPr>
        <w:suppressLineNumbers/>
        <w:rPr>
          <w:spacing w:val="-3"/>
        </w:rPr>
      </w:pPr>
    </w:p>
    <w:permEnd w:id="759837099"/>
    <w:p w:rsidR="00ED2EEB" w:rsidP="002B302C" w:rsidRDefault="00ED2EEB" w14:paraId="22D26979"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08210154" w:displacedByCustomXml="next"/>
      <w:sdt>
        <w:sdtPr>
          <w:rPr>
            <w:spacing w:val="0"/>
          </w:rPr>
          <w:alias w:val="Effect"/>
          <w:tag w:val="Effect"/>
          <w:id w:val="603001534"/>
          <w:placeholder>
            <w:docPart w:val="DefaultPlaceholder_1082065158"/>
          </w:placeholder>
        </w:sdtPr>
        <w:sdtEndPr/>
        <w:sdtContent>
          <w:tr w:rsidR="00D659AC" w:rsidTr="00C8108C" w14:paraId="72F3412B" w14:textId="77777777">
            <w:tc>
              <w:tcPr>
                <w:tcW w:w="540" w:type="dxa"/>
                <w:shd w:val="clear" w:color="auto" w:fill="FFFFFF" w:themeFill="background1"/>
              </w:tcPr>
              <w:p w:rsidR="00D659AC" w:rsidP="002B302C" w:rsidRDefault="00D659AC" w14:paraId="7D25158E" w14:textId="77777777">
                <w:pPr>
                  <w:pStyle w:val="Effect"/>
                  <w:suppressLineNumbers/>
                  <w:shd w:val="clear" w:color="auto" w:fill="auto"/>
                  <w:ind w:left="0" w:firstLine="0"/>
                </w:pPr>
              </w:p>
            </w:tc>
            <w:tc>
              <w:tcPr>
                <w:tcW w:w="9874" w:type="dxa"/>
                <w:shd w:val="clear" w:color="auto" w:fill="FFFFFF" w:themeFill="background1"/>
              </w:tcPr>
              <w:p w:rsidRPr="0096303F" w:rsidR="001C1B27" w:rsidP="002B302C" w:rsidRDefault="0096303F" w14:paraId="12B8D72F" w14:textId="6477DFB7">
                <w:pPr>
                  <w:pStyle w:val="Effect"/>
                  <w:suppressLineNumbers/>
                  <w:shd w:val="clear" w:color="auto" w:fill="auto"/>
                  <w:ind w:left="0" w:firstLine="0"/>
                </w:pPr>
                <w:r w:rsidRPr="0096303F">
                  <w:tab/>
                </w:r>
                <w:r w:rsidRPr="0096303F" w:rsidR="001C1B27">
                  <w:rPr>
                    <w:u w:val="single"/>
                  </w:rPr>
                  <w:t>EFFECT:</w:t>
                </w:r>
                <w:r w:rsidRPr="0096303F" w:rsidR="001C1B27">
                  <w:t>   </w:t>
                </w:r>
                <w:r w:rsidR="00FC6557">
                  <w:t xml:space="preserve">Provides that the bill goes into effect </w:t>
                </w:r>
                <w:r w:rsidR="00923676">
                  <w:t>90</w:t>
                </w:r>
                <w:r w:rsidR="00040319">
                  <w:t xml:space="preserve"> days </w:t>
                </w:r>
                <w:r w:rsidR="00FC6557">
                  <w:t xml:space="preserve">after the expiration of the current state of emergency.  </w:t>
                </w:r>
              </w:p>
              <w:p w:rsidRPr="007D1589" w:rsidR="001B4E53" w:rsidP="002B302C" w:rsidRDefault="001B4E53" w14:paraId="5823DD72" w14:textId="77777777">
                <w:pPr>
                  <w:pStyle w:val="ListBullet"/>
                  <w:numPr>
                    <w:ilvl w:val="0"/>
                    <w:numId w:val="0"/>
                  </w:numPr>
                  <w:suppressLineNumbers/>
                </w:pPr>
              </w:p>
            </w:tc>
          </w:tr>
        </w:sdtContent>
      </w:sdt>
      <w:permEnd w:id="1808210154"/>
    </w:tbl>
    <w:p w:rsidR="00DF5D0E" w:rsidP="002B302C" w:rsidRDefault="00DF5D0E" w14:paraId="7917F7E4" w14:textId="77777777">
      <w:pPr>
        <w:pStyle w:val="BillEnd"/>
        <w:suppressLineNumbers/>
      </w:pPr>
    </w:p>
    <w:p w:rsidR="00DF5D0E" w:rsidP="002B302C" w:rsidRDefault="00DE256E" w14:paraId="278DEDFA" w14:textId="77777777">
      <w:pPr>
        <w:pStyle w:val="BillEnd"/>
        <w:suppressLineNumbers/>
      </w:pPr>
      <w:r>
        <w:rPr>
          <w:b/>
        </w:rPr>
        <w:t>--- END ---</w:t>
      </w:r>
    </w:p>
    <w:p w:rsidR="00DF5D0E" w:rsidP="002B302C" w:rsidRDefault="00AB682C" w14:paraId="0AEF44F3"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2DE11" w14:textId="77777777" w:rsidR="002B302C" w:rsidRDefault="002B302C" w:rsidP="00DF5D0E">
      <w:r>
        <w:separator/>
      </w:r>
    </w:p>
  </w:endnote>
  <w:endnote w:type="continuationSeparator" w:id="0">
    <w:p w14:paraId="60B6D6A4" w14:textId="77777777" w:rsidR="002B302C" w:rsidRDefault="002B302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4414" w:rsidRDefault="00004414" w14:paraId="54E495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F62175" w14:paraId="6018A7EF" w14:textId="151448DF">
    <w:pPr>
      <w:pStyle w:val="AmendDraftFooter"/>
    </w:pPr>
    <w:r>
      <w:fldChar w:fldCharType="begin"/>
    </w:r>
    <w:r>
      <w:instrText xml:space="preserve"> TITLE   \* MERGEFORMAT </w:instrText>
    </w:r>
    <w:r>
      <w:fldChar w:fldCharType="separate"/>
    </w:r>
    <w:r w:rsidR="00FB7001">
      <w:t>1076-S2 AMH DUFA SMIL 142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F62175" w14:paraId="6EF95A0F" w14:textId="4BBF1F8D">
    <w:pPr>
      <w:pStyle w:val="AmendDraftFooter"/>
    </w:pPr>
    <w:r>
      <w:fldChar w:fldCharType="begin"/>
    </w:r>
    <w:r>
      <w:instrText xml:space="preserve"> TITLE   \* MERGEFORMAT </w:instrText>
    </w:r>
    <w:r>
      <w:fldChar w:fldCharType="separate"/>
    </w:r>
    <w:r w:rsidR="00293369">
      <w:t>1076-S2 AMH DUFA SMIL 142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09924" w14:textId="77777777" w:rsidR="002B302C" w:rsidRDefault="002B302C" w:rsidP="00DF5D0E">
      <w:r>
        <w:separator/>
      </w:r>
    </w:p>
  </w:footnote>
  <w:footnote w:type="continuationSeparator" w:id="0">
    <w:p w14:paraId="131055DE" w14:textId="77777777" w:rsidR="002B302C" w:rsidRDefault="002B302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73189" w14:textId="77777777" w:rsidR="00004414" w:rsidRDefault="000044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CFF59" w14:textId="77777777" w:rsidR="001B4E53" w:rsidRDefault="007049E4">
    <w:r>
      <w:rPr>
        <w:noProof/>
      </w:rPr>
      <mc:AlternateContent>
        <mc:Choice Requires="wps">
          <w:drawing>
            <wp:anchor distT="0" distB="0" distL="114300" distR="114300" simplePos="0" relativeHeight="251657216" behindDoc="0" locked="0" layoutInCell="1" allowOverlap="1" wp14:anchorId="4708F013" wp14:editId="3CEEDCAC">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70B8E3" w14:textId="77777777" w:rsidR="001B4E53" w:rsidRDefault="001B4E53">
                          <w:pPr>
                            <w:pStyle w:val="RCWSLText"/>
                            <w:jc w:val="right"/>
                          </w:pPr>
                          <w:r>
                            <w:t>1</w:t>
                          </w:r>
                        </w:p>
                        <w:p w14:paraId="6A71B8ED" w14:textId="77777777" w:rsidR="001B4E53" w:rsidRDefault="001B4E53">
                          <w:pPr>
                            <w:pStyle w:val="RCWSLText"/>
                            <w:jc w:val="right"/>
                          </w:pPr>
                          <w:r>
                            <w:t>2</w:t>
                          </w:r>
                        </w:p>
                        <w:p w14:paraId="27D03B7C" w14:textId="77777777" w:rsidR="001B4E53" w:rsidRDefault="001B4E53">
                          <w:pPr>
                            <w:pStyle w:val="RCWSLText"/>
                            <w:jc w:val="right"/>
                          </w:pPr>
                          <w:r>
                            <w:t>3</w:t>
                          </w:r>
                        </w:p>
                        <w:p w14:paraId="7A86C049" w14:textId="77777777" w:rsidR="001B4E53" w:rsidRDefault="001B4E53">
                          <w:pPr>
                            <w:pStyle w:val="RCWSLText"/>
                            <w:jc w:val="right"/>
                          </w:pPr>
                          <w:r>
                            <w:t>4</w:t>
                          </w:r>
                        </w:p>
                        <w:p w14:paraId="1E8BB239" w14:textId="77777777" w:rsidR="001B4E53" w:rsidRDefault="001B4E53">
                          <w:pPr>
                            <w:pStyle w:val="RCWSLText"/>
                            <w:jc w:val="right"/>
                          </w:pPr>
                          <w:r>
                            <w:t>5</w:t>
                          </w:r>
                        </w:p>
                        <w:p w14:paraId="7040F85D" w14:textId="77777777" w:rsidR="001B4E53" w:rsidRDefault="001B4E53">
                          <w:pPr>
                            <w:pStyle w:val="RCWSLText"/>
                            <w:jc w:val="right"/>
                          </w:pPr>
                          <w:r>
                            <w:t>6</w:t>
                          </w:r>
                        </w:p>
                        <w:p w14:paraId="078508D1" w14:textId="77777777" w:rsidR="001B4E53" w:rsidRDefault="001B4E53">
                          <w:pPr>
                            <w:pStyle w:val="RCWSLText"/>
                            <w:jc w:val="right"/>
                          </w:pPr>
                          <w:r>
                            <w:t>7</w:t>
                          </w:r>
                        </w:p>
                        <w:p w14:paraId="15AFE550" w14:textId="77777777" w:rsidR="001B4E53" w:rsidRDefault="001B4E53">
                          <w:pPr>
                            <w:pStyle w:val="RCWSLText"/>
                            <w:jc w:val="right"/>
                          </w:pPr>
                          <w:r>
                            <w:t>8</w:t>
                          </w:r>
                        </w:p>
                        <w:p w14:paraId="17FCE80F" w14:textId="77777777" w:rsidR="001B4E53" w:rsidRDefault="001B4E53">
                          <w:pPr>
                            <w:pStyle w:val="RCWSLText"/>
                            <w:jc w:val="right"/>
                          </w:pPr>
                          <w:r>
                            <w:t>9</w:t>
                          </w:r>
                        </w:p>
                        <w:p w14:paraId="5C5F518D" w14:textId="77777777" w:rsidR="001B4E53" w:rsidRDefault="001B4E53">
                          <w:pPr>
                            <w:pStyle w:val="RCWSLText"/>
                            <w:jc w:val="right"/>
                          </w:pPr>
                          <w:r>
                            <w:t>10</w:t>
                          </w:r>
                        </w:p>
                        <w:p w14:paraId="4FC880B6" w14:textId="77777777" w:rsidR="001B4E53" w:rsidRDefault="001B4E53">
                          <w:pPr>
                            <w:pStyle w:val="RCWSLText"/>
                            <w:jc w:val="right"/>
                          </w:pPr>
                          <w:r>
                            <w:t>11</w:t>
                          </w:r>
                        </w:p>
                        <w:p w14:paraId="59FEB4EF" w14:textId="77777777" w:rsidR="001B4E53" w:rsidRDefault="001B4E53">
                          <w:pPr>
                            <w:pStyle w:val="RCWSLText"/>
                            <w:jc w:val="right"/>
                          </w:pPr>
                          <w:r>
                            <w:t>12</w:t>
                          </w:r>
                        </w:p>
                        <w:p w14:paraId="1B702778" w14:textId="77777777" w:rsidR="001B4E53" w:rsidRDefault="001B4E53">
                          <w:pPr>
                            <w:pStyle w:val="RCWSLText"/>
                            <w:jc w:val="right"/>
                          </w:pPr>
                          <w:r>
                            <w:t>13</w:t>
                          </w:r>
                        </w:p>
                        <w:p w14:paraId="38A6D6A0" w14:textId="77777777" w:rsidR="001B4E53" w:rsidRDefault="001B4E53">
                          <w:pPr>
                            <w:pStyle w:val="RCWSLText"/>
                            <w:jc w:val="right"/>
                          </w:pPr>
                          <w:r>
                            <w:t>14</w:t>
                          </w:r>
                        </w:p>
                        <w:p w14:paraId="73847C28" w14:textId="77777777" w:rsidR="001B4E53" w:rsidRDefault="001B4E53">
                          <w:pPr>
                            <w:pStyle w:val="RCWSLText"/>
                            <w:jc w:val="right"/>
                          </w:pPr>
                          <w:r>
                            <w:t>15</w:t>
                          </w:r>
                        </w:p>
                        <w:p w14:paraId="3C9C0809" w14:textId="77777777" w:rsidR="001B4E53" w:rsidRDefault="001B4E53">
                          <w:pPr>
                            <w:pStyle w:val="RCWSLText"/>
                            <w:jc w:val="right"/>
                          </w:pPr>
                          <w:r>
                            <w:t>16</w:t>
                          </w:r>
                        </w:p>
                        <w:p w14:paraId="48ED24B3" w14:textId="77777777" w:rsidR="001B4E53" w:rsidRDefault="001B4E53">
                          <w:pPr>
                            <w:pStyle w:val="RCWSLText"/>
                            <w:jc w:val="right"/>
                          </w:pPr>
                          <w:r>
                            <w:t>17</w:t>
                          </w:r>
                        </w:p>
                        <w:p w14:paraId="4CA5C24A" w14:textId="77777777" w:rsidR="001B4E53" w:rsidRDefault="001B4E53">
                          <w:pPr>
                            <w:pStyle w:val="RCWSLText"/>
                            <w:jc w:val="right"/>
                          </w:pPr>
                          <w:r>
                            <w:t>18</w:t>
                          </w:r>
                        </w:p>
                        <w:p w14:paraId="0E1B73DE" w14:textId="77777777" w:rsidR="001B4E53" w:rsidRDefault="001B4E53">
                          <w:pPr>
                            <w:pStyle w:val="RCWSLText"/>
                            <w:jc w:val="right"/>
                          </w:pPr>
                          <w:r>
                            <w:t>19</w:t>
                          </w:r>
                        </w:p>
                        <w:p w14:paraId="4E38BD1A" w14:textId="77777777" w:rsidR="001B4E53" w:rsidRDefault="001B4E53">
                          <w:pPr>
                            <w:pStyle w:val="RCWSLText"/>
                            <w:jc w:val="right"/>
                          </w:pPr>
                          <w:r>
                            <w:t>20</w:t>
                          </w:r>
                        </w:p>
                        <w:p w14:paraId="71BB63C9" w14:textId="77777777" w:rsidR="001B4E53" w:rsidRDefault="001B4E53">
                          <w:pPr>
                            <w:pStyle w:val="RCWSLText"/>
                            <w:jc w:val="right"/>
                          </w:pPr>
                          <w:r>
                            <w:t>21</w:t>
                          </w:r>
                        </w:p>
                        <w:p w14:paraId="3CF011F4" w14:textId="77777777" w:rsidR="001B4E53" w:rsidRDefault="001B4E53">
                          <w:pPr>
                            <w:pStyle w:val="RCWSLText"/>
                            <w:jc w:val="right"/>
                          </w:pPr>
                          <w:r>
                            <w:t>22</w:t>
                          </w:r>
                        </w:p>
                        <w:p w14:paraId="60ED81E6" w14:textId="77777777" w:rsidR="001B4E53" w:rsidRDefault="001B4E53">
                          <w:pPr>
                            <w:pStyle w:val="RCWSLText"/>
                            <w:jc w:val="right"/>
                          </w:pPr>
                          <w:r>
                            <w:t>23</w:t>
                          </w:r>
                        </w:p>
                        <w:p w14:paraId="129D409B" w14:textId="77777777" w:rsidR="001B4E53" w:rsidRDefault="001B4E53">
                          <w:pPr>
                            <w:pStyle w:val="RCWSLText"/>
                            <w:jc w:val="right"/>
                          </w:pPr>
                          <w:r>
                            <w:t>24</w:t>
                          </w:r>
                        </w:p>
                        <w:p w14:paraId="35C42AF0" w14:textId="77777777" w:rsidR="001B4E53" w:rsidRDefault="001B4E53">
                          <w:pPr>
                            <w:pStyle w:val="RCWSLText"/>
                            <w:jc w:val="right"/>
                          </w:pPr>
                          <w:r>
                            <w:t>25</w:t>
                          </w:r>
                        </w:p>
                        <w:p w14:paraId="41B00E9B" w14:textId="77777777" w:rsidR="001B4E53" w:rsidRDefault="001B4E53">
                          <w:pPr>
                            <w:pStyle w:val="RCWSLText"/>
                            <w:jc w:val="right"/>
                          </w:pPr>
                          <w:r>
                            <w:t>26</w:t>
                          </w:r>
                        </w:p>
                        <w:p w14:paraId="1A2D2CD9" w14:textId="77777777" w:rsidR="001B4E53" w:rsidRDefault="001B4E53">
                          <w:pPr>
                            <w:pStyle w:val="RCWSLText"/>
                            <w:jc w:val="right"/>
                          </w:pPr>
                          <w:r>
                            <w:t>27</w:t>
                          </w:r>
                        </w:p>
                        <w:p w14:paraId="521E40D2" w14:textId="77777777" w:rsidR="001B4E53" w:rsidRDefault="001B4E53">
                          <w:pPr>
                            <w:pStyle w:val="RCWSLText"/>
                            <w:jc w:val="right"/>
                          </w:pPr>
                          <w:r>
                            <w:t>28</w:t>
                          </w:r>
                        </w:p>
                        <w:p w14:paraId="6DA996C5" w14:textId="77777777" w:rsidR="001B4E53" w:rsidRDefault="001B4E53">
                          <w:pPr>
                            <w:pStyle w:val="RCWSLText"/>
                            <w:jc w:val="right"/>
                          </w:pPr>
                          <w:r>
                            <w:t>29</w:t>
                          </w:r>
                        </w:p>
                        <w:p w14:paraId="1E0A05A5" w14:textId="77777777" w:rsidR="001B4E53" w:rsidRDefault="001B4E53">
                          <w:pPr>
                            <w:pStyle w:val="RCWSLText"/>
                            <w:jc w:val="right"/>
                          </w:pPr>
                          <w:r>
                            <w:t>30</w:t>
                          </w:r>
                        </w:p>
                        <w:p w14:paraId="01874B02" w14:textId="77777777" w:rsidR="001B4E53" w:rsidRDefault="001B4E53">
                          <w:pPr>
                            <w:pStyle w:val="RCWSLText"/>
                            <w:jc w:val="right"/>
                          </w:pPr>
                          <w:r>
                            <w:t>31</w:t>
                          </w:r>
                        </w:p>
                        <w:p w14:paraId="3E554AD1" w14:textId="77777777" w:rsidR="001B4E53" w:rsidRDefault="001B4E53">
                          <w:pPr>
                            <w:pStyle w:val="RCWSLText"/>
                            <w:jc w:val="right"/>
                          </w:pPr>
                          <w:r>
                            <w:t>32</w:t>
                          </w:r>
                        </w:p>
                        <w:p w14:paraId="69240B84" w14:textId="77777777" w:rsidR="001B4E53" w:rsidRDefault="001B4E53">
                          <w:pPr>
                            <w:pStyle w:val="RCWSLText"/>
                            <w:jc w:val="right"/>
                          </w:pPr>
                          <w:r>
                            <w:t>33</w:t>
                          </w:r>
                        </w:p>
                        <w:p w14:paraId="26DAB938"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08F013"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6770B8E3" w14:textId="77777777" w:rsidR="001B4E53" w:rsidRDefault="001B4E53">
                    <w:pPr>
                      <w:pStyle w:val="RCWSLText"/>
                      <w:jc w:val="right"/>
                    </w:pPr>
                    <w:r>
                      <w:t>1</w:t>
                    </w:r>
                  </w:p>
                  <w:p w14:paraId="6A71B8ED" w14:textId="77777777" w:rsidR="001B4E53" w:rsidRDefault="001B4E53">
                    <w:pPr>
                      <w:pStyle w:val="RCWSLText"/>
                      <w:jc w:val="right"/>
                    </w:pPr>
                    <w:r>
                      <w:t>2</w:t>
                    </w:r>
                  </w:p>
                  <w:p w14:paraId="27D03B7C" w14:textId="77777777" w:rsidR="001B4E53" w:rsidRDefault="001B4E53">
                    <w:pPr>
                      <w:pStyle w:val="RCWSLText"/>
                      <w:jc w:val="right"/>
                    </w:pPr>
                    <w:r>
                      <w:t>3</w:t>
                    </w:r>
                  </w:p>
                  <w:p w14:paraId="7A86C049" w14:textId="77777777" w:rsidR="001B4E53" w:rsidRDefault="001B4E53">
                    <w:pPr>
                      <w:pStyle w:val="RCWSLText"/>
                      <w:jc w:val="right"/>
                    </w:pPr>
                    <w:r>
                      <w:t>4</w:t>
                    </w:r>
                  </w:p>
                  <w:p w14:paraId="1E8BB239" w14:textId="77777777" w:rsidR="001B4E53" w:rsidRDefault="001B4E53">
                    <w:pPr>
                      <w:pStyle w:val="RCWSLText"/>
                      <w:jc w:val="right"/>
                    </w:pPr>
                    <w:r>
                      <w:t>5</w:t>
                    </w:r>
                  </w:p>
                  <w:p w14:paraId="7040F85D" w14:textId="77777777" w:rsidR="001B4E53" w:rsidRDefault="001B4E53">
                    <w:pPr>
                      <w:pStyle w:val="RCWSLText"/>
                      <w:jc w:val="right"/>
                    </w:pPr>
                    <w:r>
                      <w:t>6</w:t>
                    </w:r>
                  </w:p>
                  <w:p w14:paraId="078508D1" w14:textId="77777777" w:rsidR="001B4E53" w:rsidRDefault="001B4E53">
                    <w:pPr>
                      <w:pStyle w:val="RCWSLText"/>
                      <w:jc w:val="right"/>
                    </w:pPr>
                    <w:r>
                      <w:t>7</w:t>
                    </w:r>
                  </w:p>
                  <w:p w14:paraId="15AFE550" w14:textId="77777777" w:rsidR="001B4E53" w:rsidRDefault="001B4E53">
                    <w:pPr>
                      <w:pStyle w:val="RCWSLText"/>
                      <w:jc w:val="right"/>
                    </w:pPr>
                    <w:r>
                      <w:t>8</w:t>
                    </w:r>
                  </w:p>
                  <w:p w14:paraId="17FCE80F" w14:textId="77777777" w:rsidR="001B4E53" w:rsidRDefault="001B4E53">
                    <w:pPr>
                      <w:pStyle w:val="RCWSLText"/>
                      <w:jc w:val="right"/>
                    </w:pPr>
                    <w:r>
                      <w:t>9</w:t>
                    </w:r>
                  </w:p>
                  <w:p w14:paraId="5C5F518D" w14:textId="77777777" w:rsidR="001B4E53" w:rsidRDefault="001B4E53">
                    <w:pPr>
                      <w:pStyle w:val="RCWSLText"/>
                      <w:jc w:val="right"/>
                    </w:pPr>
                    <w:r>
                      <w:t>10</w:t>
                    </w:r>
                  </w:p>
                  <w:p w14:paraId="4FC880B6" w14:textId="77777777" w:rsidR="001B4E53" w:rsidRDefault="001B4E53">
                    <w:pPr>
                      <w:pStyle w:val="RCWSLText"/>
                      <w:jc w:val="right"/>
                    </w:pPr>
                    <w:r>
                      <w:t>11</w:t>
                    </w:r>
                  </w:p>
                  <w:p w14:paraId="59FEB4EF" w14:textId="77777777" w:rsidR="001B4E53" w:rsidRDefault="001B4E53">
                    <w:pPr>
                      <w:pStyle w:val="RCWSLText"/>
                      <w:jc w:val="right"/>
                    </w:pPr>
                    <w:r>
                      <w:t>12</w:t>
                    </w:r>
                  </w:p>
                  <w:p w14:paraId="1B702778" w14:textId="77777777" w:rsidR="001B4E53" w:rsidRDefault="001B4E53">
                    <w:pPr>
                      <w:pStyle w:val="RCWSLText"/>
                      <w:jc w:val="right"/>
                    </w:pPr>
                    <w:r>
                      <w:t>13</w:t>
                    </w:r>
                  </w:p>
                  <w:p w14:paraId="38A6D6A0" w14:textId="77777777" w:rsidR="001B4E53" w:rsidRDefault="001B4E53">
                    <w:pPr>
                      <w:pStyle w:val="RCWSLText"/>
                      <w:jc w:val="right"/>
                    </w:pPr>
                    <w:r>
                      <w:t>14</w:t>
                    </w:r>
                  </w:p>
                  <w:p w14:paraId="73847C28" w14:textId="77777777" w:rsidR="001B4E53" w:rsidRDefault="001B4E53">
                    <w:pPr>
                      <w:pStyle w:val="RCWSLText"/>
                      <w:jc w:val="right"/>
                    </w:pPr>
                    <w:r>
                      <w:t>15</w:t>
                    </w:r>
                  </w:p>
                  <w:p w14:paraId="3C9C0809" w14:textId="77777777" w:rsidR="001B4E53" w:rsidRDefault="001B4E53">
                    <w:pPr>
                      <w:pStyle w:val="RCWSLText"/>
                      <w:jc w:val="right"/>
                    </w:pPr>
                    <w:r>
                      <w:t>16</w:t>
                    </w:r>
                  </w:p>
                  <w:p w14:paraId="48ED24B3" w14:textId="77777777" w:rsidR="001B4E53" w:rsidRDefault="001B4E53">
                    <w:pPr>
                      <w:pStyle w:val="RCWSLText"/>
                      <w:jc w:val="right"/>
                    </w:pPr>
                    <w:r>
                      <w:t>17</w:t>
                    </w:r>
                  </w:p>
                  <w:p w14:paraId="4CA5C24A" w14:textId="77777777" w:rsidR="001B4E53" w:rsidRDefault="001B4E53">
                    <w:pPr>
                      <w:pStyle w:val="RCWSLText"/>
                      <w:jc w:val="right"/>
                    </w:pPr>
                    <w:r>
                      <w:t>18</w:t>
                    </w:r>
                  </w:p>
                  <w:p w14:paraId="0E1B73DE" w14:textId="77777777" w:rsidR="001B4E53" w:rsidRDefault="001B4E53">
                    <w:pPr>
                      <w:pStyle w:val="RCWSLText"/>
                      <w:jc w:val="right"/>
                    </w:pPr>
                    <w:r>
                      <w:t>19</w:t>
                    </w:r>
                  </w:p>
                  <w:p w14:paraId="4E38BD1A" w14:textId="77777777" w:rsidR="001B4E53" w:rsidRDefault="001B4E53">
                    <w:pPr>
                      <w:pStyle w:val="RCWSLText"/>
                      <w:jc w:val="right"/>
                    </w:pPr>
                    <w:r>
                      <w:t>20</w:t>
                    </w:r>
                  </w:p>
                  <w:p w14:paraId="71BB63C9" w14:textId="77777777" w:rsidR="001B4E53" w:rsidRDefault="001B4E53">
                    <w:pPr>
                      <w:pStyle w:val="RCWSLText"/>
                      <w:jc w:val="right"/>
                    </w:pPr>
                    <w:r>
                      <w:t>21</w:t>
                    </w:r>
                  </w:p>
                  <w:p w14:paraId="3CF011F4" w14:textId="77777777" w:rsidR="001B4E53" w:rsidRDefault="001B4E53">
                    <w:pPr>
                      <w:pStyle w:val="RCWSLText"/>
                      <w:jc w:val="right"/>
                    </w:pPr>
                    <w:r>
                      <w:t>22</w:t>
                    </w:r>
                  </w:p>
                  <w:p w14:paraId="60ED81E6" w14:textId="77777777" w:rsidR="001B4E53" w:rsidRDefault="001B4E53">
                    <w:pPr>
                      <w:pStyle w:val="RCWSLText"/>
                      <w:jc w:val="right"/>
                    </w:pPr>
                    <w:r>
                      <w:t>23</w:t>
                    </w:r>
                  </w:p>
                  <w:p w14:paraId="129D409B" w14:textId="77777777" w:rsidR="001B4E53" w:rsidRDefault="001B4E53">
                    <w:pPr>
                      <w:pStyle w:val="RCWSLText"/>
                      <w:jc w:val="right"/>
                    </w:pPr>
                    <w:r>
                      <w:t>24</w:t>
                    </w:r>
                  </w:p>
                  <w:p w14:paraId="35C42AF0" w14:textId="77777777" w:rsidR="001B4E53" w:rsidRDefault="001B4E53">
                    <w:pPr>
                      <w:pStyle w:val="RCWSLText"/>
                      <w:jc w:val="right"/>
                    </w:pPr>
                    <w:r>
                      <w:t>25</w:t>
                    </w:r>
                  </w:p>
                  <w:p w14:paraId="41B00E9B" w14:textId="77777777" w:rsidR="001B4E53" w:rsidRDefault="001B4E53">
                    <w:pPr>
                      <w:pStyle w:val="RCWSLText"/>
                      <w:jc w:val="right"/>
                    </w:pPr>
                    <w:r>
                      <w:t>26</w:t>
                    </w:r>
                  </w:p>
                  <w:p w14:paraId="1A2D2CD9" w14:textId="77777777" w:rsidR="001B4E53" w:rsidRDefault="001B4E53">
                    <w:pPr>
                      <w:pStyle w:val="RCWSLText"/>
                      <w:jc w:val="right"/>
                    </w:pPr>
                    <w:r>
                      <w:t>27</w:t>
                    </w:r>
                  </w:p>
                  <w:p w14:paraId="521E40D2" w14:textId="77777777" w:rsidR="001B4E53" w:rsidRDefault="001B4E53">
                    <w:pPr>
                      <w:pStyle w:val="RCWSLText"/>
                      <w:jc w:val="right"/>
                    </w:pPr>
                    <w:r>
                      <w:t>28</w:t>
                    </w:r>
                  </w:p>
                  <w:p w14:paraId="6DA996C5" w14:textId="77777777" w:rsidR="001B4E53" w:rsidRDefault="001B4E53">
                    <w:pPr>
                      <w:pStyle w:val="RCWSLText"/>
                      <w:jc w:val="right"/>
                    </w:pPr>
                    <w:r>
                      <w:t>29</w:t>
                    </w:r>
                  </w:p>
                  <w:p w14:paraId="1E0A05A5" w14:textId="77777777" w:rsidR="001B4E53" w:rsidRDefault="001B4E53">
                    <w:pPr>
                      <w:pStyle w:val="RCWSLText"/>
                      <w:jc w:val="right"/>
                    </w:pPr>
                    <w:r>
                      <w:t>30</w:t>
                    </w:r>
                  </w:p>
                  <w:p w14:paraId="01874B02" w14:textId="77777777" w:rsidR="001B4E53" w:rsidRDefault="001B4E53">
                    <w:pPr>
                      <w:pStyle w:val="RCWSLText"/>
                      <w:jc w:val="right"/>
                    </w:pPr>
                    <w:r>
                      <w:t>31</w:t>
                    </w:r>
                  </w:p>
                  <w:p w14:paraId="3E554AD1" w14:textId="77777777" w:rsidR="001B4E53" w:rsidRDefault="001B4E53">
                    <w:pPr>
                      <w:pStyle w:val="RCWSLText"/>
                      <w:jc w:val="right"/>
                    </w:pPr>
                    <w:r>
                      <w:t>32</w:t>
                    </w:r>
                  </w:p>
                  <w:p w14:paraId="69240B84" w14:textId="77777777" w:rsidR="001B4E53" w:rsidRDefault="001B4E53">
                    <w:pPr>
                      <w:pStyle w:val="RCWSLText"/>
                      <w:jc w:val="right"/>
                    </w:pPr>
                    <w:r>
                      <w:t>33</w:t>
                    </w:r>
                  </w:p>
                  <w:p w14:paraId="26DAB938"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916B3" w14:textId="77777777" w:rsidR="001B4E53" w:rsidRDefault="007049E4">
    <w:r>
      <w:rPr>
        <w:noProof/>
      </w:rPr>
      <mc:AlternateContent>
        <mc:Choice Requires="wps">
          <w:drawing>
            <wp:anchor distT="0" distB="0" distL="114300" distR="114300" simplePos="0" relativeHeight="251658240" behindDoc="0" locked="0" layoutInCell="1" allowOverlap="1" wp14:anchorId="32948F2C" wp14:editId="084558EA">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52839F" w14:textId="77777777" w:rsidR="001B4E53" w:rsidRDefault="001B4E53" w:rsidP="00605C39">
                          <w:pPr>
                            <w:pStyle w:val="RCWSLText"/>
                            <w:spacing w:before="2888"/>
                            <w:jc w:val="right"/>
                          </w:pPr>
                          <w:r>
                            <w:t>1</w:t>
                          </w:r>
                        </w:p>
                        <w:p w14:paraId="249019AB" w14:textId="77777777" w:rsidR="001B4E53" w:rsidRDefault="001B4E53">
                          <w:pPr>
                            <w:pStyle w:val="RCWSLText"/>
                            <w:jc w:val="right"/>
                          </w:pPr>
                          <w:r>
                            <w:t>2</w:t>
                          </w:r>
                        </w:p>
                        <w:p w14:paraId="473583B9" w14:textId="77777777" w:rsidR="001B4E53" w:rsidRDefault="001B4E53">
                          <w:pPr>
                            <w:pStyle w:val="RCWSLText"/>
                            <w:jc w:val="right"/>
                          </w:pPr>
                          <w:r>
                            <w:t>3</w:t>
                          </w:r>
                        </w:p>
                        <w:p w14:paraId="6B0B1870" w14:textId="77777777" w:rsidR="001B4E53" w:rsidRDefault="001B4E53">
                          <w:pPr>
                            <w:pStyle w:val="RCWSLText"/>
                            <w:jc w:val="right"/>
                          </w:pPr>
                          <w:r>
                            <w:t>4</w:t>
                          </w:r>
                        </w:p>
                        <w:p w14:paraId="23B55E6D" w14:textId="77777777" w:rsidR="001B4E53" w:rsidRDefault="001B4E53">
                          <w:pPr>
                            <w:pStyle w:val="RCWSLText"/>
                            <w:jc w:val="right"/>
                          </w:pPr>
                          <w:r>
                            <w:t>5</w:t>
                          </w:r>
                        </w:p>
                        <w:p w14:paraId="7FF43810" w14:textId="77777777" w:rsidR="001B4E53" w:rsidRDefault="001B4E53">
                          <w:pPr>
                            <w:pStyle w:val="RCWSLText"/>
                            <w:jc w:val="right"/>
                          </w:pPr>
                          <w:r>
                            <w:t>6</w:t>
                          </w:r>
                        </w:p>
                        <w:p w14:paraId="5717AE0E" w14:textId="77777777" w:rsidR="001B4E53" w:rsidRDefault="001B4E53">
                          <w:pPr>
                            <w:pStyle w:val="RCWSLText"/>
                            <w:jc w:val="right"/>
                          </w:pPr>
                          <w:r>
                            <w:t>7</w:t>
                          </w:r>
                        </w:p>
                        <w:p w14:paraId="427D2CD2" w14:textId="77777777" w:rsidR="001B4E53" w:rsidRDefault="001B4E53">
                          <w:pPr>
                            <w:pStyle w:val="RCWSLText"/>
                            <w:jc w:val="right"/>
                          </w:pPr>
                          <w:r>
                            <w:t>8</w:t>
                          </w:r>
                        </w:p>
                        <w:p w14:paraId="572D570B" w14:textId="77777777" w:rsidR="001B4E53" w:rsidRDefault="001B4E53">
                          <w:pPr>
                            <w:pStyle w:val="RCWSLText"/>
                            <w:jc w:val="right"/>
                          </w:pPr>
                          <w:r>
                            <w:t>9</w:t>
                          </w:r>
                        </w:p>
                        <w:p w14:paraId="01712A46" w14:textId="77777777" w:rsidR="001B4E53" w:rsidRDefault="001B4E53">
                          <w:pPr>
                            <w:pStyle w:val="RCWSLText"/>
                            <w:jc w:val="right"/>
                          </w:pPr>
                          <w:r>
                            <w:t>10</w:t>
                          </w:r>
                        </w:p>
                        <w:p w14:paraId="6D6F7AC5" w14:textId="77777777" w:rsidR="001B4E53" w:rsidRDefault="001B4E53">
                          <w:pPr>
                            <w:pStyle w:val="RCWSLText"/>
                            <w:jc w:val="right"/>
                          </w:pPr>
                          <w:r>
                            <w:t>11</w:t>
                          </w:r>
                        </w:p>
                        <w:p w14:paraId="68C5D25F" w14:textId="77777777" w:rsidR="001B4E53" w:rsidRDefault="001B4E53">
                          <w:pPr>
                            <w:pStyle w:val="RCWSLText"/>
                            <w:jc w:val="right"/>
                          </w:pPr>
                          <w:r>
                            <w:t>12</w:t>
                          </w:r>
                        </w:p>
                        <w:p w14:paraId="0824872B" w14:textId="77777777" w:rsidR="001B4E53" w:rsidRDefault="001B4E53">
                          <w:pPr>
                            <w:pStyle w:val="RCWSLText"/>
                            <w:jc w:val="right"/>
                          </w:pPr>
                          <w:r>
                            <w:t>13</w:t>
                          </w:r>
                        </w:p>
                        <w:p w14:paraId="7C622B5F" w14:textId="77777777" w:rsidR="001B4E53" w:rsidRDefault="001B4E53">
                          <w:pPr>
                            <w:pStyle w:val="RCWSLText"/>
                            <w:jc w:val="right"/>
                          </w:pPr>
                          <w:r>
                            <w:t>14</w:t>
                          </w:r>
                        </w:p>
                        <w:p w14:paraId="5D26E8E6" w14:textId="77777777" w:rsidR="001B4E53" w:rsidRDefault="001B4E53">
                          <w:pPr>
                            <w:pStyle w:val="RCWSLText"/>
                            <w:jc w:val="right"/>
                          </w:pPr>
                          <w:r>
                            <w:t>15</w:t>
                          </w:r>
                        </w:p>
                        <w:p w14:paraId="38C1B677" w14:textId="77777777" w:rsidR="001B4E53" w:rsidRDefault="001B4E53">
                          <w:pPr>
                            <w:pStyle w:val="RCWSLText"/>
                            <w:jc w:val="right"/>
                          </w:pPr>
                          <w:r>
                            <w:t>16</w:t>
                          </w:r>
                        </w:p>
                        <w:p w14:paraId="7A81D72E" w14:textId="77777777" w:rsidR="001B4E53" w:rsidRDefault="001B4E53">
                          <w:pPr>
                            <w:pStyle w:val="RCWSLText"/>
                            <w:jc w:val="right"/>
                          </w:pPr>
                          <w:r>
                            <w:t>17</w:t>
                          </w:r>
                        </w:p>
                        <w:p w14:paraId="62290BC0" w14:textId="77777777" w:rsidR="001B4E53" w:rsidRDefault="001B4E53">
                          <w:pPr>
                            <w:pStyle w:val="RCWSLText"/>
                            <w:jc w:val="right"/>
                          </w:pPr>
                          <w:r>
                            <w:t>18</w:t>
                          </w:r>
                        </w:p>
                        <w:p w14:paraId="5BB4B152" w14:textId="77777777" w:rsidR="001B4E53" w:rsidRDefault="001B4E53">
                          <w:pPr>
                            <w:pStyle w:val="RCWSLText"/>
                            <w:jc w:val="right"/>
                          </w:pPr>
                          <w:r>
                            <w:t>19</w:t>
                          </w:r>
                        </w:p>
                        <w:p w14:paraId="3E037832" w14:textId="77777777" w:rsidR="001B4E53" w:rsidRDefault="001B4E53">
                          <w:pPr>
                            <w:pStyle w:val="RCWSLText"/>
                            <w:jc w:val="right"/>
                          </w:pPr>
                          <w:r>
                            <w:t>20</w:t>
                          </w:r>
                        </w:p>
                        <w:p w14:paraId="2626F51A" w14:textId="77777777" w:rsidR="001B4E53" w:rsidRDefault="001B4E53">
                          <w:pPr>
                            <w:pStyle w:val="RCWSLText"/>
                            <w:jc w:val="right"/>
                          </w:pPr>
                          <w:r>
                            <w:t>21</w:t>
                          </w:r>
                        </w:p>
                        <w:p w14:paraId="3F959F3E" w14:textId="77777777" w:rsidR="001B4E53" w:rsidRDefault="001B4E53">
                          <w:pPr>
                            <w:pStyle w:val="RCWSLText"/>
                            <w:jc w:val="right"/>
                          </w:pPr>
                          <w:r>
                            <w:t>22</w:t>
                          </w:r>
                        </w:p>
                        <w:p w14:paraId="6A0ADB39" w14:textId="77777777" w:rsidR="001B4E53" w:rsidRDefault="001B4E53">
                          <w:pPr>
                            <w:pStyle w:val="RCWSLText"/>
                            <w:jc w:val="right"/>
                          </w:pPr>
                          <w:r>
                            <w:t>23</w:t>
                          </w:r>
                        </w:p>
                        <w:p w14:paraId="3D890169" w14:textId="77777777" w:rsidR="001B4E53" w:rsidRDefault="001B4E53">
                          <w:pPr>
                            <w:pStyle w:val="RCWSLText"/>
                            <w:jc w:val="right"/>
                          </w:pPr>
                          <w:r>
                            <w:t>24</w:t>
                          </w:r>
                        </w:p>
                        <w:p w14:paraId="4C07DB9B" w14:textId="77777777" w:rsidR="001B4E53" w:rsidRDefault="001B4E53" w:rsidP="00060D21">
                          <w:pPr>
                            <w:pStyle w:val="RCWSLText"/>
                            <w:jc w:val="right"/>
                          </w:pPr>
                          <w:r>
                            <w:t>25</w:t>
                          </w:r>
                        </w:p>
                        <w:p w14:paraId="6480A791" w14:textId="77777777" w:rsidR="001B4E53" w:rsidRDefault="001B4E53" w:rsidP="00060D21">
                          <w:pPr>
                            <w:pStyle w:val="RCWSLText"/>
                            <w:jc w:val="right"/>
                          </w:pPr>
                          <w:r>
                            <w:t>26</w:t>
                          </w:r>
                        </w:p>
                        <w:p w14:paraId="36A952D9"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948F2C"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1C52839F" w14:textId="77777777" w:rsidR="001B4E53" w:rsidRDefault="001B4E53" w:rsidP="00605C39">
                    <w:pPr>
                      <w:pStyle w:val="RCWSLText"/>
                      <w:spacing w:before="2888"/>
                      <w:jc w:val="right"/>
                    </w:pPr>
                    <w:r>
                      <w:t>1</w:t>
                    </w:r>
                  </w:p>
                  <w:p w14:paraId="249019AB" w14:textId="77777777" w:rsidR="001B4E53" w:rsidRDefault="001B4E53">
                    <w:pPr>
                      <w:pStyle w:val="RCWSLText"/>
                      <w:jc w:val="right"/>
                    </w:pPr>
                    <w:r>
                      <w:t>2</w:t>
                    </w:r>
                  </w:p>
                  <w:p w14:paraId="473583B9" w14:textId="77777777" w:rsidR="001B4E53" w:rsidRDefault="001B4E53">
                    <w:pPr>
                      <w:pStyle w:val="RCWSLText"/>
                      <w:jc w:val="right"/>
                    </w:pPr>
                    <w:r>
                      <w:t>3</w:t>
                    </w:r>
                  </w:p>
                  <w:p w14:paraId="6B0B1870" w14:textId="77777777" w:rsidR="001B4E53" w:rsidRDefault="001B4E53">
                    <w:pPr>
                      <w:pStyle w:val="RCWSLText"/>
                      <w:jc w:val="right"/>
                    </w:pPr>
                    <w:r>
                      <w:t>4</w:t>
                    </w:r>
                  </w:p>
                  <w:p w14:paraId="23B55E6D" w14:textId="77777777" w:rsidR="001B4E53" w:rsidRDefault="001B4E53">
                    <w:pPr>
                      <w:pStyle w:val="RCWSLText"/>
                      <w:jc w:val="right"/>
                    </w:pPr>
                    <w:r>
                      <w:t>5</w:t>
                    </w:r>
                  </w:p>
                  <w:p w14:paraId="7FF43810" w14:textId="77777777" w:rsidR="001B4E53" w:rsidRDefault="001B4E53">
                    <w:pPr>
                      <w:pStyle w:val="RCWSLText"/>
                      <w:jc w:val="right"/>
                    </w:pPr>
                    <w:r>
                      <w:t>6</w:t>
                    </w:r>
                  </w:p>
                  <w:p w14:paraId="5717AE0E" w14:textId="77777777" w:rsidR="001B4E53" w:rsidRDefault="001B4E53">
                    <w:pPr>
                      <w:pStyle w:val="RCWSLText"/>
                      <w:jc w:val="right"/>
                    </w:pPr>
                    <w:r>
                      <w:t>7</w:t>
                    </w:r>
                  </w:p>
                  <w:p w14:paraId="427D2CD2" w14:textId="77777777" w:rsidR="001B4E53" w:rsidRDefault="001B4E53">
                    <w:pPr>
                      <w:pStyle w:val="RCWSLText"/>
                      <w:jc w:val="right"/>
                    </w:pPr>
                    <w:r>
                      <w:t>8</w:t>
                    </w:r>
                  </w:p>
                  <w:p w14:paraId="572D570B" w14:textId="77777777" w:rsidR="001B4E53" w:rsidRDefault="001B4E53">
                    <w:pPr>
                      <w:pStyle w:val="RCWSLText"/>
                      <w:jc w:val="right"/>
                    </w:pPr>
                    <w:r>
                      <w:t>9</w:t>
                    </w:r>
                  </w:p>
                  <w:p w14:paraId="01712A46" w14:textId="77777777" w:rsidR="001B4E53" w:rsidRDefault="001B4E53">
                    <w:pPr>
                      <w:pStyle w:val="RCWSLText"/>
                      <w:jc w:val="right"/>
                    </w:pPr>
                    <w:r>
                      <w:t>10</w:t>
                    </w:r>
                  </w:p>
                  <w:p w14:paraId="6D6F7AC5" w14:textId="77777777" w:rsidR="001B4E53" w:rsidRDefault="001B4E53">
                    <w:pPr>
                      <w:pStyle w:val="RCWSLText"/>
                      <w:jc w:val="right"/>
                    </w:pPr>
                    <w:r>
                      <w:t>11</w:t>
                    </w:r>
                  </w:p>
                  <w:p w14:paraId="68C5D25F" w14:textId="77777777" w:rsidR="001B4E53" w:rsidRDefault="001B4E53">
                    <w:pPr>
                      <w:pStyle w:val="RCWSLText"/>
                      <w:jc w:val="right"/>
                    </w:pPr>
                    <w:r>
                      <w:t>12</w:t>
                    </w:r>
                  </w:p>
                  <w:p w14:paraId="0824872B" w14:textId="77777777" w:rsidR="001B4E53" w:rsidRDefault="001B4E53">
                    <w:pPr>
                      <w:pStyle w:val="RCWSLText"/>
                      <w:jc w:val="right"/>
                    </w:pPr>
                    <w:r>
                      <w:t>13</w:t>
                    </w:r>
                  </w:p>
                  <w:p w14:paraId="7C622B5F" w14:textId="77777777" w:rsidR="001B4E53" w:rsidRDefault="001B4E53">
                    <w:pPr>
                      <w:pStyle w:val="RCWSLText"/>
                      <w:jc w:val="right"/>
                    </w:pPr>
                    <w:r>
                      <w:t>14</w:t>
                    </w:r>
                  </w:p>
                  <w:p w14:paraId="5D26E8E6" w14:textId="77777777" w:rsidR="001B4E53" w:rsidRDefault="001B4E53">
                    <w:pPr>
                      <w:pStyle w:val="RCWSLText"/>
                      <w:jc w:val="right"/>
                    </w:pPr>
                    <w:r>
                      <w:t>15</w:t>
                    </w:r>
                  </w:p>
                  <w:p w14:paraId="38C1B677" w14:textId="77777777" w:rsidR="001B4E53" w:rsidRDefault="001B4E53">
                    <w:pPr>
                      <w:pStyle w:val="RCWSLText"/>
                      <w:jc w:val="right"/>
                    </w:pPr>
                    <w:r>
                      <w:t>16</w:t>
                    </w:r>
                  </w:p>
                  <w:p w14:paraId="7A81D72E" w14:textId="77777777" w:rsidR="001B4E53" w:rsidRDefault="001B4E53">
                    <w:pPr>
                      <w:pStyle w:val="RCWSLText"/>
                      <w:jc w:val="right"/>
                    </w:pPr>
                    <w:r>
                      <w:t>17</w:t>
                    </w:r>
                  </w:p>
                  <w:p w14:paraId="62290BC0" w14:textId="77777777" w:rsidR="001B4E53" w:rsidRDefault="001B4E53">
                    <w:pPr>
                      <w:pStyle w:val="RCWSLText"/>
                      <w:jc w:val="right"/>
                    </w:pPr>
                    <w:r>
                      <w:t>18</w:t>
                    </w:r>
                  </w:p>
                  <w:p w14:paraId="5BB4B152" w14:textId="77777777" w:rsidR="001B4E53" w:rsidRDefault="001B4E53">
                    <w:pPr>
                      <w:pStyle w:val="RCWSLText"/>
                      <w:jc w:val="right"/>
                    </w:pPr>
                    <w:r>
                      <w:t>19</w:t>
                    </w:r>
                  </w:p>
                  <w:p w14:paraId="3E037832" w14:textId="77777777" w:rsidR="001B4E53" w:rsidRDefault="001B4E53">
                    <w:pPr>
                      <w:pStyle w:val="RCWSLText"/>
                      <w:jc w:val="right"/>
                    </w:pPr>
                    <w:r>
                      <w:t>20</w:t>
                    </w:r>
                  </w:p>
                  <w:p w14:paraId="2626F51A" w14:textId="77777777" w:rsidR="001B4E53" w:rsidRDefault="001B4E53">
                    <w:pPr>
                      <w:pStyle w:val="RCWSLText"/>
                      <w:jc w:val="right"/>
                    </w:pPr>
                    <w:r>
                      <w:t>21</w:t>
                    </w:r>
                  </w:p>
                  <w:p w14:paraId="3F959F3E" w14:textId="77777777" w:rsidR="001B4E53" w:rsidRDefault="001B4E53">
                    <w:pPr>
                      <w:pStyle w:val="RCWSLText"/>
                      <w:jc w:val="right"/>
                    </w:pPr>
                    <w:r>
                      <w:t>22</w:t>
                    </w:r>
                  </w:p>
                  <w:p w14:paraId="6A0ADB39" w14:textId="77777777" w:rsidR="001B4E53" w:rsidRDefault="001B4E53">
                    <w:pPr>
                      <w:pStyle w:val="RCWSLText"/>
                      <w:jc w:val="right"/>
                    </w:pPr>
                    <w:r>
                      <w:t>23</w:t>
                    </w:r>
                  </w:p>
                  <w:p w14:paraId="3D890169" w14:textId="77777777" w:rsidR="001B4E53" w:rsidRDefault="001B4E53">
                    <w:pPr>
                      <w:pStyle w:val="RCWSLText"/>
                      <w:jc w:val="right"/>
                    </w:pPr>
                    <w:r>
                      <w:t>24</w:t>
                    </w:r>
                  </w:p>
                  <w:p w14:paraId="4C07DB9B" w14:textId="77777777" w:rsidR="001B4E53" w:rsidRDefault="001B4E53" w:rsidP="00060D21">
                    <w:pPr>
                      <w:pStyle w:val="RCWSLText"/>
                      <w:jc w:val="right"/>
                    </w:pPr>
                    <w:r>
                      <w:t>25</w:t>
                    </w:r>
                  </w:p>
                  <w:p w14:paraId="6480A791" w14:textId="77777777" w:rsidR="001B4E53" w:rsidRDefault="001B4E53" w:rsidP="00060D21">
                    <w:pPr>
                      <w:pStyle w:val="RCWSLText"/>
                      <w:jc w:val="right"/>
                    </w:pPr>
                    <w:r>
                      <w:t>26</w:t>
                    </w:r>
                  </w:p>
                  <w:p w14:paraId="36A952D9"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2048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04414"/>
    <w:rsid w:val="00006FD2"/>
    <w:rsid w:val="00040319"/>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293369"/>
    <w:rsid w:val="002B302C"/>
    <w:rsid w:val="002D38A6"/>
    <w:rsid w:val="002D4674"/>
    <w:rsid w:val="00316CD9"/>
    <w:rsid w:val="003376E3"/>
    <w:rsid w:val="003E2FC6"/>
    <w:rsid w:val="003F6C71"/>
    <w:rsid w:val="00492DDC"/>
    <w:rsid w:val="004C6615"/>
    <w:rsid w:val="004E400C"/>
    <w:rsid w:val="005115F9"/>
    <w:rsid w:val="00523C5A"/>
    <w:rsid w:val="005E69C3"/>
    <w:rsid w:val="00605C39"/>
    <w:rsid w:val="00676F47"/>
    <w:rsid w:val="006841E6"/>
    <w:rsid w:val="006F7027"/>
    <w:rsid w:val="007049E4"/>
    <w:rsid w:val="0072335D"/>
    <w:rsid w:val="0072541D"/>
    <w:rsid w:val="00757317"/>
    <w:rsid w:val="007769AF"/>
    <w:rsid w:val="007D1589"/>
    <w:rsid w:val="007D35D4"/>
    <w:rsid w:val="007F5039"/>
    <w:rsid w:val="0082397A"/>
    <w:rsid w:val="0083749C"/>
    <w:rsid w:val="008443FE"/>
    <w:rsid w:val="00846034"/>
    <w:rsid w:val="008C7E6E"/>
    <w:rsid w:val="00923676"/>
    <w:rsid w:val="00931B84"/>
    <w:rsid w:val="0096303F"/>
    <w:rsid w:val="00972869"/>
    <w:rsid w:val="00984CD1"/>
    <w:rsid w:val="009F23A9"/>
    <w:rsid w:val="00A01F29"/>
    <w:rsid w:val="00A17B5B"/>
    <w:rsid w:val="00A4729B"/>
    <w:rsid w:val="00A805FF"/>
    <w:rsid w:val="00A86463"/>
    <w:rsid w:val="00A93D4A"/>
    <w:rsid w:val="00AA1230"/>
    <w:rsid w:val="00AB61EC"/>
    <w:rsid w:val="00AB682C"/>
    <w:rsid w:val="00AD2D0A"/>
    <w:rsid w:val="00B11C3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00B7"/>
    <w:rsid w:val="00ED2EEB"/>
    <w:rsid w:val="00F229DE"/>
    <w:rsid w:val="00F304D3"/>
    <w:rsid w:val="00F4663F"/>
    <w:rsid w:val="00F62175"/>
    <w:rsid w:val="00FB7001"/>
    <w:rsid w:val="00FC6557"/>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9A852AB"/>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B81E06"/>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1076-S2</BillDocName>
  <AmendType>AMH</AmendType>
  <SponsorAcronym>DUFA</SponsorAcronym>
  <DrafterAcronym>SMIL</DrafterAcronym>
  <DraftNumber>142</DraftNumber>
  <ReferenceNumber>2SHB 1076</ReferenceNumber>
  <Floor>H AMD</Floor>
  <AmendmentNumber> 292</AmendmentNumber>
  <Sponsors>By Representative Dufault</Sponsors>
  <FloorAction>WITHDRAWN 03/05/2021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164</Words>
  <Characters>838</Characters>
  <Application>Microsoft Office Word</Application>
  <DocSecurity>8</DocSecurity>
  <Lines>34</Lines>
  <Paragraphs>12</Paragraphs>
  <ScaleCrop>false</ScaleCrop>
  <HeadingPairs>
    <vt:vector size="2" baseType="variant">
      <vt:variant>
        <vt:lpstr>Title</vt:lpstr>
      </vt:variant>
      <vt:variant>
        <vt:i4>1</vt:i4>
      </vt:variant>
    </vt:vector>
  </HeadingPairs>
  <TitlesOfParts>
    <vt:vector size="1" baseType="lpstr">
      <vt:lpstr>1076-S2 AMH DUFA SMIL 134</vt:lpstr>
    </vt:vector>
  </TitlesOfParts>
  <Company>Washington State Legislature</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1076-S2 AMH DUFA SMIL 142</dc:title>
  <dc:creator>Lily Smith</dc:creator>
  <cp:lastModifiedBy>Smith, Lily</cp:lastModifiedBy>
  <cp:revision>12</cp:revision>
  <dcterms:created xsi:type="dcterms:W3CDTF">2021-03-02T02:24:00Z</dcterms:created>
  <dcterms:modified xsi:type="dcterms:W3CDTF">2021-03-02T03:24:00Z</dcterms:modified>
</cp:coreProperties>
</file>