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51CDE" w14:paraId="5510B20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3225">
            <w:t>1342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32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3225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3225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3225">
            <w:t>192</w:t>
          </w:r>
        </w:sdtContent>
      </w:sdt>
    </w:p>
    <w:p w:rsidR="00DF5D0E" w:rsidP="00B73E0A" w:rsidRDefault="00AA1230" w14:paraId="7C8B627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1CDE" w14:paraId="0A4DE6A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3225">
            <w:rPr>
              <w:b/>
              <w:u w:val="single"/>
            </w:rPr>
            <w:t>HB 1342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322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</w:t>
          </w:r>
        </w:sdtContent>
      </w:sdt>
    </w:p>
    <w:p w:rsidR="00DF5D0E" w:rsidP="00605C39" w:rsidRDefault="00251CDE" w14:paraId="6996196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3225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3225" w14:paraId="3E58D5D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02/12/2021</w:t>
          </w:r>
        </w:p>
      </w:sdtContent>
    </w:sdt>
    <w:p w:rsidR="00693225" w:rsidP="00C8108C" w:rsidRDefault="00DE256E" w14:paraId="710F6726" w14:textId="609B76F8">
      <w:pPr>
        <w:pStyle w:val="Page"/>
      </w:pPr>
      <w:bookmarkStart w:name="StartOfAmendmentBody" w:id="0"/>
      <w:bookmarkEnd w:id="0"/>
      <w:permStart w:edGrp="everyone" w:id="1874814708"/>
      <w:r>
        <w:tab/>
      </w:r>
      <w:r w:rsidR="00693225">
        <w:t xml:space="preserve">On page </w:t>
      </w:r>
      <w:r w:rsidR="00DC06CC">
        <w:t>4</w:t>
      </w:r>
      <w:r w:rsidR="00693225">
        <w:t xml:space="preserve">, line </w:t>
      </w:r>
      <w:r w:rsidR="00DC06CC">
        <w:t>1</w:t>
      </w:r>
      <w:r w:rsidR="00693225">
        <w:t>8</w:t>
      </w:r>
      <w:r w:rsidR="00DC06CC">
        <w:t>, after "(7)" strike "</w:t>
      </w:r>
      <w:r w:rsidRPr="00DC06CC" w:rsidR="00DC06CC">
        <w:rPr>
          <w:u w:val="single"/>
        </w:rPr>
        <w:t>Subject to the availability of funds appropriated for this specific purpose and</w:t>
      </w:r>
      <w:r w:rsidR="00A67A6F">
        <w:rPr>
          <w:u w:val="single"/>
        </w:rPr>
        <w:t xml:space="preserve"> beginning</w:t>
      </w:r>
      <w:r w:rsidR="00DC06CC">
        <w:t>"</w:t>
      </w:r>
      <w:r w:rsidR="00A67A6F">
        <w:t xml:space="preserve"> and insert "</w:t>
      </w:r>
      <w:r w:rsidRPr="00A67A6F" w:rsidR="00A67A6F">
        <w:rPr>
          <w:u w:val="single"/>
        </w:rPr>
        <w:t>Beginning</w:t>
      </w:r>
      <w:r w:rsidR="00A67A6F">
        <w:t>"</w:t>
      </w:r>
    </w:p>
    <w:p w:rsidR="00DC06CC" w:rsidP="00DC06CC" w:rsidRDefault="00DC06CC" w14:paraId="022596CA" w14:textId="4AC5A7A3">
      <w:pPr>
        <w:pStyle w:val="RCWSLText"/>
      </w:pPr>
    </w:p>
    <w:p w:rsidRPr="00DC06CC" w:rsidR="00DC06CC" w:rsidP="00DC06CC" w:rsidRDefault="00DC06CC" w14:paraId="1BBD0011" w14:textId="7063EBBE">
      <w:pPr>
        <w:pStyle w:val="RCWSLText"/>
      </w:pPr>
      <w:r>
        <w:tab/>
        <w:t>On page 4, line 22, after "</w:t>
      </w:r>
      <w:r w:rsidRPr="00DC06CC">
        <w:rPr>
          <w:u w:val="single"/>
        </w:rPr>
        <w:t>lunches</w:t>
      </w:r>
      <w:r>
        <w:t>"</w:t>
      </w:r>
      <w:r w:rsidR="001B6B3D">
        <w:t xml:space="preserve"> i</w:t>
      </w:r>
      <w:r>
        <w:t>nsert "</w:t>
      </w:r>
      <w:r w:rsidRPr="00DC06CC">
        <w:rPr>
          <w:u w:val="single"/>
        </w:rPr>
        <w:t>, and the superintendent of public instruction must allocate funding for this purpose</w:t>
      </w:r>
      <w:r>
        <w:t>"</w:t>
      </w:r>
    </w:p>
    <w:p w:rsidRPr="00693225" w:rsidR="00DF5D0E" w:rsidP="00693225" w:rsidRDefault="00DF5D0E" w14:paraId="76F50DCB" w14:textId="77777777">
      <w:pPr>
        <w:suppressLineNumbers/>
        <w:rPr>
          <w:spacing w:val="-3"/>
        </w:rPr>
      </w:pPr>
    </w:p>
    <w:permEnd w:id="1874814708"/>
    <w:p w:rsidR="00ED2EEB" w:rsidP="00693225" w:rsidRDefault="00ED2EEB" w14:paraId="321F21A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76513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32C49C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93225" w:rsidRDefault="00D659AC" w14:paraId="6F5AD5B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93225" w:rsidRDefault="0096303F" w14:paraId="0AC5A35A" w14:textId="6D00BE4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4499C">
                  <w:t xml:space="preserve">Removes </w:t>
                </w:r>
                <w:r w:rsidR="002B15D4">
                  <w:t xml:space="preserve">the </w:t>
                </w:r>
                <w:r w:rsidR="0034499C">
                  <w:t>condition that eliminating lunch copays</w:t>
                </w:r>
                <w:r w:rsidR="002B15D4">
                  <w:t xml:space="preserve"> for K-12 students that qualify for reduced-price lunches</w:t>
                </w:r>
                <w:r w:rsidR="0034499C">
                  <w:t xml:space="preserve"> is subject to availability of appropriated funds.  Require</w:t>
                </w:r>
                <w:r w:rsidR="001B70FC">
                  <w:t>s</w:t>
                </w:r>
                <w:r w:rsidR="0034499C">
                  <w:t xml:space="preserve"> the Superintendent of Public Instruction to allocate funds for this purpose.</w:t>
                </w:r>
              </w:p>
              <w:p w:rsidRPr="007D1589" w:rsidR="001B4E53" w:rsidP="00693225" w:rsidRDefault="001B4E53" w14:paraId="5B186D7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67651313"/>
    </w:tbl>
    <w:p w:rsidR="00DF5D0E" w:rsidP="00693225" w:rsidRDefault="00DF5D0E" w14:paraId="6517C93C" w14:textId="77777777">
      <w:pPr>
        <w:pStyle w:val="BillEnd"/>
        <w:suppressLineNumbers/>
      </w:pPr>
    </w:p>
    <w:p w:rsidR="00DF5D0E" w:rsidP="00693225" w:rsidRDefault="00DE256E" w14:paraId="5C8FF07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93225" w:rsidRDefault="00AB682C" w14:paraId="1909E89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D9466" w14:textId="77777777" w:rsidR="00693225" w:rsidRDefault="00693225" w:rsidP="00DF5D0E">
      <w:r>
        <w:separator/>
      </w:r>
    </w:p>
  </w:endnote>
  <w:endnote w:type="continuationSeparator" w:id="0">
    <w:p w14:paraId="2C4CDF8D" w14:textId="77777777" w:rsidR="00693225" w:rsidRDefault="006932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397" w:rsidRDefault="00240397" w14:paraId="59D017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51CDE" w14:paraId="1A8BA28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93225">
      <w:t>1342 AMH STOK MACK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51CDE" w14:paraId="48E5DB5C" w14:textId="3EFA79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7EED">
      <w:t>1342 AMH STOK MACK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E884" w14:textId="77777777" w:rsidR="00693225" w:rsidRDefault="00693225" w:rsidP="00DF5D0E">
      <w:r>
        <w:separator/>
      </w:r>
    </w:p>
  </w:footnote>
  <w:footnote w:type="continuationSeparator" w:id="0">
    <w:p w14:paraId="00382E1E" w14:textId="77777777" w:rsidR="00693225" w:rsidRDefault="006932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5053" w14:textId="77777777" w:rsidR="00240397" w:rsidRDefault="00240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1D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5791CA" wp14:editId="7280B28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C2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0BD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998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C5A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6C1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C92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079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BCA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638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F73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A02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276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64A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5F2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6388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760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147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595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6A6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253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CBE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D42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A79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621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266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3A4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1B3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6568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11A0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EEAE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6CD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C4B3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BAE9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0E0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791C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5FC2B0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0BD28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998D1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C5AC3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6C175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C927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079A7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BCADC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6385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F73B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A02E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27654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64AD7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5F2D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63887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76011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147F0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595DA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6A6E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25376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CBE9C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D42BF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A7973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6210A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26669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3A42A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1B3F4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6568AD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11A097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EEAEC0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6CDC4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C4B314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BAE9EC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0E097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B28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4D84BD" wp14:editId="0EEA1A3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CC82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563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C78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1A3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979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AA8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FA6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7B9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667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2B5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F38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033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973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057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456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F43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C60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B84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14B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D81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4CA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1EB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CF5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67F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FF8B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8684A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9C02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D84B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ABCC82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5638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C783D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1A3CB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979E8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AA8D4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FA682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7B9D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6678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2B58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F3835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0331B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973CD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057A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4569A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F43C9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C604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B843F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14B1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D81F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4CA9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1EB3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CF57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67F3C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FF8B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8684A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9C02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5CC0"/>
    <w:rsid w:val="00096165"/>
    <w:rsid w:val="000C6C82"/>
    <w:rsid w:val="000E603A"/>
    <w:rsid w:val="00102468"/>
    <w:rsid w:val="00106544"/>
    <w:rsid w:val="00127EED"/>
    <w:rsid w:val="00136E5A"/>
    <w:rsid w:val="00146AAF"/>
    <w:rsid w:val="001577D6"/>
    <w:rsid w:val="001819BF"/>
    <w:rsid w:val="001A775A"/>
    <w:rsid w:val="001B4E53"/>
    <w:rsid w:val="001B6B3D"/>
    <w:rsid w:val="001B70FC"/>
    <w:rsid w:val="001C1B27"/>
    <w:rsid w:val="001C7F91"/>
    <w:rsid w:val="001E6675"/>
    <w:rsid w:val="00217E8A"/>
    <w:rsid w:val="00240397"/>
    <w:rsid w:val="00251CDE"/>
    <w:rsid w:val="00265296"/>
    <w:rsid w:val="00281CBD"/>
    <w:rsid w:val="002B15D4"/>
    <w:rsid w:val="00316CD9"/>
    <w:rsid w:val="0034499C"/>
    <w:rsid w:val="003E2FC6"/>
    <w:rsid w:val="00492DDC"/>
    <w:rsid w:val="004C6615"/>
    <w:rsid w:val="005115F9"/>
    <w:rsid w:val="00523C5A"/>
    <w:rsid w:val="005C776D"/>
    <w:rsid w:val="005E69C3"/>
    <w:rsid w:val="00605C39"/>
    <w:rsid w:val="00671727"/>
    <w:rsid w:val="006841E6"/>
    <w:rsid w:val="0069322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0D3B"/>
    <w:rsid w:val="008C7E6E"/>
    <w:rsid w:val="00931B84"/>
    <w:rsid w:val="0096303F"/>
    <w:rsid w:val="00972869"/>
    <w:rsid w:val="00984CD1"/>
    <w:rsid w:val="009D6508"/>
    <w:rsid w:val="009F23A9"/>
    <w:rsid w:val="00A01F29"/>
    <w:rsid w:val="00A17B5B"/>
    <w:rsid w:val="00A4729B"/>
    <w:rsid w:val="00A67A6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12F3"/>
    <w:rsid w:val="00C767D4"/>
    <w:rsid w:val="00C8108C"/>
    <w:rsid w:val="00C84AD0"/>
    <w:rsid w:val="00D40447"/>
    <w:rsid w:val="00D659AC"/>
    <w:rsid w:val="00DA47F3"/>
    <w:rsid w:val="00DC06CC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70D00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1342</BillDocName>
  <AmendType>AMH</AmendType>
  <SponsorAcronym>STOK</SponsorAcronym>
  <DrafterAcronym>MACK</DrafterAcronym>
  <DraftNumber>192</DraftNumber>
  <ReferenceNumber>HB 1342</ReferenceNumber>
  <Floor>H AMD</Floor>
  <AmendmentNumber> 38</AmendmentNumber>
  <Sponsors>By Representative Stokesbary</Sponsors>
  <FloorAction>ADOPTED 02/12/2021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105</Words>
  <Characters>576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1342 AMH STOK MACK 192</dc:title>
  <dc:creator>James Mackison</dc:creator>
  <cp:lastModifiedBy>Mackison, James</cp:lastModifiedBy>
  <cp:revision>20</cp:revision>
  <dcterms:created xsi:type="dcterms:W3CDTF">2021-02-10T19:30:00Z</dcterms:created>
  <dcterms:modified xsi:type="dcterms:W3CDTF">2021-02-10T21:51:00Z</dcterms:modified>
</cp:coreProperties>
</file>