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D1194" w14:paraId="0CB1AF3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1708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17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1708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170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1708">
            <w:t>058</w:t>
          </w:r>
        </w:sdtContent>
      </w:sdt>
    </w:p>
    <w:p w:rsidR="00DF5D0E" w:rsidP="00B73E0A" w:rsidRDefault="00AA1230" w14:paraId="179CA0F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1194" w14:paraId="6ED7C31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1708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17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823</w:t>
          </w:r>
        </w:sdtContent>
      </w:sdt>
    </w:p>
    <w:p w:rsidR="00DF5D0E" w:rsidP="00605C39" w:rsidRDefault="000D1194" w14:paraId="6665809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1708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1708" w14:paraId="5F02CBF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Pr="008C1708" w:rsidR="00DF5D0E" w:rsidP="00020CCA" w:rsidRDefault="00DE256E" w14:paraId="5B6CB0DB" w14:textId="1CD083D3">
      <w:pPr>
        <w:pStyle w:val="Page"/>
      </w:pPr>
      <w:bookmarkStart w:name="StartOfAmendmentBody" w:id="0"/>
      <w:bookmarkEnd w:id="0"/>
      <w:permStart w:edGrp="everyone" w:id="437273518"/>
      <w:r>
        <w:tab/>
      </w:r>
      <w:r w:rsidR="00020CCA">
        <w:t>On page 1, beginning on line 20, beginning with "The" strike all material through "firearm." on page 2, line 9</w:t>
      </w:r>
    </w:p>
    <w:permEnd w:id="437273518"/>
    <w:p w:rsidR="00ED2EEB" w:rsidP="008C1708" w:rsidRDefault="00ED2EEB" w14:paraId="73C9B2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56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39C95E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C1708" w:rsidRDefault="00D659AC" w14:paraId="1BD3A1C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20CCA" w:rsidRDefault="0096303F" w14:paraId="72B6A31D" w14:textId="6EBA2F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0CCA">
                  <w:t xml:space="preserve">Strikes a portion of the intent section relating to the manufacture and assembly of </w:t>
                </w:r>
                <w:r w:rsidR="002A4F2E">
                  <w:t>ghost guns</w:t>
                </w:r>
                <w:r w:rsidR="00020CCA">
                  <w:t>.</w:t>
                </w:r>
              </w:p>
            </w:tc>
          </w:tr>
        </w:sdtContent>
      </w:sdt>
      <w:permEnd w:id="10356412"/>
    </w:tbl>
    <w:p w:rsidR="00DF5D0E" w:rsidP="008C1708" w:rsidRDefault="00DF5D0E" w14:paraId="092ECCCE" w14:textId="77777777">
      <w:pPr>
        <w:pStyle w:val="BillEnd"/>
        <w:suppressLineNumbers/>
      </w:pPr>
    </w:p>
    <w:p w:rsidR="00DF5D0E" w:rsidP="008C1708" w:rsidRDefault="00DE256E" w14:paraId="6373BC2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C1708" w:rsidRDefault="00AB682C" w14:paraId="6A06CCC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20E4" w14:textId="77777777" w:rsidR="008C1708" w:rsidRDefault="008C1708" w:rsidP="00DF5D0E">
      <w:r>
        <w:separator/>
      </w:r>
    </w:p>
  </w:endnote>
  <w:endnote w:type="continuationSeparator" w:id="0">
    <w:p w14:paraId="3CED899F" w14:textId="77777777" w:rsidR="008C1708" w:rsidRDefault="008C17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E39" w:rsidRDefault="00EC1E39" w14:paraId="58E59D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1E39" w14:paraId="2148F682" w14:textId="77777777">
    <w:pPr>
      <w:pStyle w:val="AmendDraftFooter"/>
    </w:pPr>
    <w:fldSimple w:instr=" TITLE   \* MERGEFORMAT ">
      <w:r w:rsidR="008C1708">
        <w:t>1705-S AMH WALJ BUR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1E39" w14:paraId="7DE92E9D" w14:textId="02307FAD">
    <w:pPr>
      <w:pStyle w:val="AmendDraftFooter"/>
    </w:pPr>
    <w:fldSimple w:instr=" TITLE   \* MERGEFORMAT ">
      <w:r>
        <w:t>1705-S AMH WALJ BUR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18AC" w14:textId="77777777" w:rsidR="008C1708" w:rsidRDefault="008C1708" w:rsidP="00DF5D0E">
      <w:r>
        <w:separator/>
      </w:r>
    </w:p>
  </w:footnote>
  <w:footnote w:type="continuationSeparator" w:id="0">
    <w:p w14:paraId="7FBD6EC1" w14:textId="77777777" w:rsidR="008C1708" w:rsidRDefault="008C17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F3DC" w14:textId="77777777" w:rsidR="00EC1E39" w:rsidRDefault="00EC1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AF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ED8D01" wp14:editId="1C47206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24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0D3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FA6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0A0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6EE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236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5C9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623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449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71D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CCF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D74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021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9D0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0C9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454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070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492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F99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831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276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745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250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2A0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C6D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353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EDE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026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09E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9EB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92A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C2B0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98E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FF8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D8D0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A7246A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0D36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FA6B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0A0B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6EE3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236E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5C92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62398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449E1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71D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CCF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D74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0212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9D06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0C9F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454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070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492A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F99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831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276C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7456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250B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2A03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C6DDB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3539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EDE8A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0265D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09E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9EB50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92A7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C2B062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98EE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FF8B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C6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2DC5E" wp14:editId="3BBCF0E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2D76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2F3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790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3C7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85D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2F3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163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8F0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0EF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FDC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4CD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A49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6DF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913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3FD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81F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0FB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0FD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A33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E63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7F4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48E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6F4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1DE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6962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F878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2DD6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2DC5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5A2D76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2F3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7908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3C75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85DA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2F3B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163F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8F00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0EF5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FDC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4CD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A49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6DFD0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913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3FD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81F13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0FB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0FD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A3399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E63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7F43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48EB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6F4E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1DEF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6962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F878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2DD6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0CCA"/>
    <w:rsid w:val="00050639"/>
    <w:rsid w:val="00060D21"/>
    <w:rsid w:val="00096165"/>
    <w:rsid w:val="000C6C82"/>
    <w:rsid w:val="000D1194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F2E"/>
    <w:rsid w:val="00316CD9"/>
    <w:rsid w:val="003E2FC6"/>
    <w:rsid w:val="00492DDC"/>
    <w:rsid w:val="004C6615"/>
    <w:rsid w:val="005115F9"/>
    <w:rsid w:val="00523C5A"/>
    <w:rsid w:val="0059307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170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E3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1E46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655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GRAH</SponsorAcronym>
  <DrafterAcronym>BUR</DrafterAcronym>
  <DraftNumber>058</DraftNumber>
  <ReferenceNumber>SHB 1705</ReferenceNumber>
  <Floor>H AMD</Floor>
  <AmendmentNumber> 823</AmendmentNumber>
  <Sponsors>By Representative Graham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63</Words>
  <Characters>287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GRAH BUR 058</dc:title>
  <dc:creator>John Burzynski</dc:creator>
  <cp:lastModifiedBy>Burzynski, John</cp:lastModifiedBy>
  <cp:revision>6</cp:revision>
  <dcterms:created xsi:type="dcterms:W3CDTF">2022-01-28T04:36:00Z</dcterms:created>
  <dcterms:modified xsi:type="dcterms:W3CDTF">2022-01-28T19:53:00Z</dcterms:modified>
</cp:coreProperties>
</file>