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712CA" w14:paraId="0BAD76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510C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510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510C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510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510C">
            <w:t>056</w:t>
          </w:r>
        </w:sdtContent>
      </w:sdt>
    </w:p>
    <w:p w:rsidR="00DF5D0E" w:rsidP="00B73E0A" w:rsidRDefault="00AA1230" w14:paraId="18B8A06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12CA" w14:paraId="7DEEEA6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510C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510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802</w:t>
          </w:r>
        </w:sdtContent>
      </w:sdt>
    </w:p>
    <w:p w:rsidR="00DF5D0E" w:rsidP="00605C39" w:rsidRDefault="001712CA" w14:paraId="51A47BB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510C">
            <w:rPr>
              <w:sz w:val="22"/>
            </w:rPr>
            <w:t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510C" w14:paraId="2E2A075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02/10/2022</w:t>
          </w:r>
        </w:p>
      </w:sdtContent>
    </w:sdt>
    <w:p w:rsidR="00A200FD" w:rsidP="00EA39DB" w:rsidRDefault="00A200FD" w14:paraId="1744A364" w14:textId="0E851B8C">
      <w:pPr>
        <w:ind w:firstLine="720"/>
      </w:pPr>
      <w:bookmarkStart w:name="StartOfAmendmentBody" w:id="0"/>
      <w:bookmarkEnd w:id="0"/>
      <w:permStart w:edGrp="everyone" w:id="2114614469"/>
      <w:r>
        <w:t>On page 1, line 11, after "</w:t>
      </w:r>
      <w:r w:rsidR="00552088">
        <w:t>that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3F3CE0E3" w14:textId="77777777"/>
    <w:p w:rsidR="00A200FD" w:rsidP="00EA39DB" w:rsidRDefault="00A200FD" w14:paraId="1D8C28BA" w14:textId="1880A70E">
      <w:pPr>
        <w:ind w:firstLine="720"/>
      </w:pPr>
      <w:r>
        <w:t>On page 1, line 14, after "</w:t>
      </w:r>
      <w:r w:rsidR="00552088">
        <w:t>on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25032D41" w14:textId="77777777"/>
    <w:p w:rsidR="00A200FD" w:rsidP="00EA39DB" w:rsidRDefault="00A200FD" w14:paraId="05EBED9C" w14:textId="2A17EC1E">
      <w:pPr>
        <w:ind w:firstLine="720"/>
      </w:pPr>
      <w:r>
        <w:t>On page 1, line 17, after "</w:t>
      </w:r>
      <w:r w:rsidR="00552088">
        <w:t>of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470728BA" w14:textId="77777777"/>
    <w:p w:rsidR="00A200FD" w:rsidP="00EA39DB" w:rsidRDefault="00A200FD" w14:paraId="78B2441B" w14:textId="6C0AD6B7">
      <w:pPr>
        <w:ind w:firstLine="720"/>
      </w:pPr>
      <w:r>
        <w:t>On page 1, line 20, after "</w:t>
      </w:r>
      <w:r w:rsidR="00552088">
        <w:t>that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69EBA629" w14:textId="77777777"/>
    <w:p w:rsidR="00A200FD" w:rsidP="00EA39DB" w:rsidRDefault="00A200FD" w14:paraId="10525188" w14:textId="7F7C6B41">
      <w:pPr>
        <w:ind w:firstLine="720"/>
      </w:pPr>
      <w:r>
        <w:t>On page 2, line 3, after "</w:t>
      </w:r>
      <w:r w:rsidR="00552088">
        <w:t>build-it-yourself</w:t>
      </w:r>
      <w:r>
        <w:t xml:space="preserve">" strike </w:t>
      </w:r>
      <w:r w:rsidR="005B60FA">
        <w:t>"</w:t>
      </w:r>
      <w:r>
        <w:t>ghost gun</w:t>
      </w:r>
      <w:r w:rsidR="005B60FA">
        <w:t>"</w:t>
      </w:r>
      <w:r>
        <w:t xml:space="preserve"> and insert </w:t>
      </w:r>
      <w:r w:rsidR="005B60FA">
        <w:t>"</w:t>
      </w:r>
      <w:r>
        <w:t>privately made firearm</w:t>
      </w:r>
      <w:r w:rsidR="005B60FA">
        <w:t>"</w:t>
      </w:r>
    </w:p>
    <w:p w:rsidR="00A200FD" w:rsidP="00A200FD" w:rsidRDefault="00A200FD" w14:paraId="410E91B1" w14:textId="77777777"/>
    <w:p w:rsidR="00A200FD" w:rsidP="00EA39DB" w:rsidRDefault="00A200FD" w14:paraId="66F8117C" w14:textId="438036DF">
      <w:pPr>
        <w:ind w:firstLine="720"/>
      </w:pPr>
      <w:r>
        <w:t>On page 2, line 6, after "</w:t>
      </w:r>
      <w:r w:rsidR="00552088">
        <w:t>a</w:t>
      </w:r>
      <w:r>
        <w:t xml:space="preserve">" strike </w:t>
      </w:r>
      <w:r w:rsidR="005B60FA">
        <w:t>"</w:t>
      </w:r>
      <w:r>
        <w:t>ghost gun</w:t>
      </w:r>
      <w:r w:rsidR="005B60FA">
        <w:t>"</w:t>
      </w:r>
      <w:r>
        <w:t xml:space="preserve"> and insert </w:t>
      </w:r>
      <w:r w:rsidR="005B60FA">
        <w:t>"</w:t>
      </w:r>
      <w:r>
        <w:t>privately made firearm</w:t>
      </w:r>
      <w:r w:rsidR="005B60FA">
        <w:t>"</w:t>
      </w:r>
    </w:p>
    <w:p w:rsidR="00A200FD" w:rsidP="00A200FD" w:rsidRDefault="00A200FD" w14:paraId="55C3A840" w14:textId="77777777"/>
    <w:p w:rsidR="00A200FD" w:rsidP="00EA39DB" w:rsidRDefault="00A200FD" w14:paraId="4E1A6FCC" w14:textId="5F527999">
      <w:pPr>
        <w:ind w:firstLine="720"/>
      </w:pPr>
      <w:r>
        <w:t>On page 2, line 7, after "</w:t>
      </w:r>
      <w:r w:rsidR="00552088">
        <w:t>assemble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673FC910" w14:textId="77777777"/>
    <w:p w:rsidR="00A200FD" w:rsidP="00EA39DB" w:rsidRDefault="00A200FD" w14:paraId="1511507E" w14:textId="316140B5">
      <w:pPr>
        <w:ind w:firstLine="720"/>
      </w:pPr>
      <w:r>
        <w:t>On page 2, line 10, after "</w:t>
      </w:r>
      <w:r w:rsidR="00552088">
        <w:t>of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5449B7E8" w14:textId="77777777"/>
    <w:p w:rsidR="00A200FD" w:rsidP="00EA39DB" w:rsidRDefault="00A200FD" w14:paraId="2B2119B9" w14:textId="57AF99F2">
      <w:pPr>
        <w:ind w:firstLine="720"/>
      </w:pPr>
      <w:r>
        <w:t xml:space="preserve">On page 2, </w:t>
      </w:r>
      <w:r w:rsidR="00552088">
        <w:t xml:space="preserve">at the beginning of </w:t>
      </w:r>
      <w:r>
        <w:t xml:space="preserve">line 11, strike </w:t>
      </w:r>
      <w:r w:rsidR="005B60FA">
        <w:t>"</w:t>
      </w:r>
      <w:r>
        <w:t>ghost gun</w:t>
      </w:r>
      <w:r w:rsidR="005B60FA">
        <w:t>"</w:t>
      </w:r>
      <w:r>
        <w:t xml:space="preserve"> and insert </w:t>
      </w:r>
      <w:r w:rsidR="005B60FA">
        <w:t>"</w:t>
      </w:r>
      <w:r>
        <w:t>privately made firearm</w:t>
      </w:r>
      <w:r w:rsidR="005B60FA">
        <w:t>"</w:t>
      </w:r>
    </w:p>
    <w:p w:rsidR="00A200FD" w:rsidP="00A200FD" w:rsidRDefault="00A200FD" w14:paraId="2FE48AE6" w14:textId="77777777"/>
    <w:p w:rsidR="00A200FD" w:rsidP="00EA39DB" w:rsidRDefault="00A200FD" w14:paraId="77DC04F5" w14:textId="41810E5F">
      <w:pPr>
        <w:ind w:firstLine="720"/>
      </w:pPr>
      <w:r>
        <w:t>On page 2, line 13, after "</w:t>
      </w:r>
      <w:r w:rsidR="00552088">
        <w:t>10,000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4EB711F4" w14:textId="77777777"/>
    <w:p w:rsidR="00A200FD" w:rsidP="00EA39DB" w:rsidRDefault="00A200FD" w14:paraId="6038ADA8" w14:textId="1FF150B5">
      <w:pPr>
        <w:ind w:firstLine="720"/>
      </w:pPr>
      <w:r>
        <w:t>On page 2, line 17, after "</w:t>
      </w:r>
      <w:r w:rsidR="00552088">
        <w:t>untraceable</w:t>
      </w:r>
      <w:r>
        <w:t xml:space="preserve">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 w:rsidR="00A200FD" w:rsidP="00A200FD" w:rsidRDefault="00A200FD" w14:paraId="796AF512" w14:textId="77777777"/>
    <w:p w:rsidR="00DF5D0E" w:rsidP="00EA39DB" w:rsidRDefault="00A200FD" w14:paraId="5548FF82" w14:textId="73C51939">
      <w:pPr>
        <w:ind w:firstLine="720"/>
      </w:pPr>
      <w:r>
        <w:t xml:space="preserve">On page 2, line 19, </w:t>
      </w:r>
      <w:r w:rsidR="00552088">
        <w:t xml:space="preserve">after "assault." </w:t>
      </w:r>
      <w:r>
        <w:t xml:space="preserve">strike </w:t>
      </w:r>
      <w:r w:rsidR="005B60FA">
        <w:t>"G</w:t>
      </w:r>
      <w:r>
        <w:t>host guns</w:t>
      </w:r>
      <w:r w:rsidR="005B60FA">
        <w:t>"</w:t>
      </w:r>
      <w:r>
        <w:t xml:space="preserve"> and insert </w:t>
      </w:r>
      <w:r w:rsidR="005B60FA">
        <w:t>"</w:t>
      </w:r>
      <w:r w:rsidR="00552088">
        <w:t>P</w:t>
      </w:r>
      <w:r>
        <w:t>rivately made firearms</w:t>
      </w:r>
      <w:r w:rsidR="005B60FA">
        <w:t>"</w:t>
      </w:r>
    </w:p>
    <w:p w:rsidR="00552088" w:rsidP="00A200FD" w:rsidRDefault="00552088" w14:paraId="2E7F751A" w14:textId="6B88F6DC"/>
    <w:p w:rsidRPr="00A200FD" w:rsidR="00552088" w:rsidP="00EA39DB" w:rsidRDefault="00552088" w14:paraId="007335E9" w14:textId="4D2FF689">
      <w:pPr>
        <w:ind w:firstLine="720"/>
      </w:pPr>
      <w:r>
        <w:t xml:space="preserve">On page 2, line 23, after "of" strike </w:t>
      </w:r>
      <w:r w:rsidR="005B60FA">
        <w:t>"</w:t>
      </w:r>
      <w:r>
        <w:t>ghost guns</w:t>
      </w:r>
      <w:r w:rsidR="005B60FA">
        <w:t>"</w:t>
      </w:r>
      <w:r>
        <w:t xml:space="preserve"> and insert </w:t>
      </w:r>
      <w:r w:rsidR="005B60FA">
        <w:t>"</w:t>
      </w:r>
      <w:r>
        <w:t>privately made firearms</w:t>
      </w:r>
      <w:r w:rsidR="005B60FA">
        <w:t>"</w:t>
      </w:r>
    </w:p>
    <w:permEnd w:id="2114614469"/>
    <w:p w:rsidR="00ED2EEB" w:rsidP="00C3510C" w:rsidRDefault="00ED2EEB" w14:paraId="6C7F123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87722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3F7B13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510C" w:rsidRDefault="00D659AC" w14:paraId="61EAA8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200FD" w:rsidRDefault="0096303F" w14:paraId="67849291" w14:textId="559AC6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200FD">
                  <w:t>Strikes all references to "ghost guns" throughout the intent section and inserts "privately made firearms" instead.</w:t>
                </w:r>
              </w:p>
            </w:tc>
          </w:tr>
        </w:sdtContent>
      </w:sdt>
      <w:permEnd w:id="658772219"/>
    </w:tbl>
    <w:p w:rsidR="00DF5D0E" w:rsidP="00C3510C" w:rsidRDefault="00DF5D0E" w14:paraId="3057B64C" w14:textId="77777777">
      <w:pPr>
        <w:pStyle w:val="BillEnd"/>
        <w:suppressLineNumbers/>
      </w:pPr>
    </w:p>
    <w:p w:rsidR="00DF5D0E" w:rsidP="00C3510C" w:rsidRDefault="00DE256E" w14:paraId="2FF9577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510C" w:rsidRDefault="00AB682C" w14:paraId="0B9DC34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5DEA" w14:textId="77777777" w:rsidR="00C3510C" w:rsidRDefault="00C3510C" w:rsidP="00DF5D0E">
      <w:r>
        <w:separator/>
      </w:r>
    </w:p>
  </w:endnote>
  <w:endnote w:type="continuationSeparator" w:id="0">
    <w:p w14:paraId="5BDBEEA1" w14:textId="77777777" w:rsidR="00C3510C" w:rsidRDefault="00C3510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68D2" w:rsidRDefault="008A68D2" w14:paraId="79E8174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712CA" w14:paraId="6FE4DF23" w14:textId="3063AC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1FA9">
      <w:t>1705-S AMH WALJ BUR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712CA" w14:paraId="7A3FD84D" w14:textId="42A783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31FA9">
      <w:t>1705-S AMH WALJ BUR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A421A" w14:textId="77777777" w:rsidR="00C3510C" w:rsidRDefault="00C3510C" w:rsidP="00DF5D0E">
      <w:r>
        <w:separator/>
      </w:r>
    </w:p>
  </w:footnote>
  <w:footnote w:type="continuationSeparator" w:id="0">
    <w:p w14:paraId="445C386E" w14:textId="77777777" w:rsidR="00C3510C" w:rsidRDefault="00C3510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5E17" w14:textId="77777777" w:rsidR="008A68D2" w:rsidRDefault="008A6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4E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F185C" wp14:editId="1B26677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96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A5E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E8A3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BDB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1BA7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89C0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1CD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78F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C15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B6BC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7D7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680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31F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678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E93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1A0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E09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992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1DB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179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6EA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85B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1FF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80DE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D8E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9A44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EE8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00C0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C6C9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401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763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213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CD5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787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F18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B096CF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A5E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E8A3F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BDBA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1BA71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89C029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1CDDE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78FE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C153C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B6BC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7D711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6802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31F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678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E93EC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1A0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E09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992B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1DB7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179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6EA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85B93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1FF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80DE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D8E3B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9A44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EE89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00C0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C6C9F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401BC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7630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213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CD566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787F7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93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C75EF" wp14:editId="152517A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5751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98DA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0ECB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9676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59C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326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2C2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3527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CA4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5D1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2A5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512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FDB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301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A902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C0F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A0B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E14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51B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D37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FDA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0961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680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6647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6C503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1F158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89907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75E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FF5751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98DA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0ECB3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9676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59CD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3263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2C29F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3527E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CA424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5D1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2A50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512B7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FDBC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301B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A902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C0FC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A0B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E146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51B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D37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FDA4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09619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6803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6647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6C503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1F158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89907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12CA"/>
    <w:rsid w:val="001A775A"/>
    <w:rsid w:val="001B4E53"/>
    <w:rsid w:val="001C1B27"/>
    <w:rsid w:val="001C7F91"/>
    <w:rsid w:val="001E6675"/>
    <w:rsid w:val="00215258"/>
    <w:rsid w:val="00217E8A"/>
    <w:rsid w:val="00231FA9"/>
    <w:rsid w:val="00265296"/>
    <w:rsid w:val="00281CBD"/>
    <w:rsid w:val="00316CD9"/>
    <w:rsid w:val="003E2FC6"/>
    <w:rsid w:val="00492DDC"/>
    <w:rsid w:val="004C6615"/>
    <w:rsid w:val="005115F9"/>
    <w:rsid w:val="00523C5A"/>
    <w:rsid w:val="00552088"/>
    <w:rsid w:val="005B60F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8D2"/>
    <w:rsid w:val="008C7E6E"/>
    <w:rsid w:val="00931B84"/>
    <w:rsid w:val="0096303F"/>
    <w:rsid w:val="00972869"/>
    <w:rsid w:val="00984CD1"/>
    <w:rsid w:val="009F23A9"/>
    <w:rsid w:val="00A01F29"/>
    <w:rsid w:val="00A17B5B"/>
    <w:rsid w:val="00A200FD"/>
    <w:rsid w:val="00A4729B"/>
    <w:rsid w:val="00A93D4A"/>
    <w:rsid w:val="00AA1230"/>
    <w:rsid w:val="00AB682C"/>
    <w:rsid w:val="00AD2D0A"/>
    <w:rsid w:val="00B31D1C"/>
    <w:rsid w:val="00B41494"/>
    <w:rsid w:val="00B41617"/>
    <w:rsid w:val="00B518D0"/>
    <w:rsid w:val="00B56650"/>
    <w:rsid w:val="00B73E0A"/>
    <w:rsid w:val="00B961E0"/>
    <w:rsid w:val="00BF44DF"/>
    <w:rsid w:val="00C3510C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9DB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ABED1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07D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SUTH</SponsorAcronym>
  <DrafterAcronym>BUR</DrafterAcronym>
  <DraftNumber>056</DraftNumber>
  <ReferenceNumber>SHB 1705</ReferenceNumber>
  <Floor>H AMD</Floor>
  <AmendmentNumber> 802</AmendmentNumber>
  <Sponsors>By Representative Sutherland</Sponsors>
  <FloorAction>WITHDRAWN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2</Pages>
  <Words>241</Words>
  <Characters>1216</Characters>
  <Application>Microsoft Office Word</Application>
  <DocSecurity>8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1705-S AMH WALJ BUR 056</vt:lpstr>
    </vt:vector>
  </TitlesOfParts>
  <Company>Washington State Legislature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SUTH BUR 056</dc:title>
  <dc:creator>John Burzynski</dc:creator>
  <cp:lastModifiedBy>Burzynski, John</cp:lastModifiedBy>
  <cp:revision>8</cp:revision>
  <dcterms:created xsi:type="dcterms:W3CDTF">2022-01-28T03:52:00Z</dcterms:created>
  <dcterms:modified xsi:type="dcterms:W3CDTF">2022-01-28T21:15:00Z</dcterms:modified>
</cp:coreProperties>
</file>