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F3762" w14:paraId="08FA0F4C" w14:textId="56F1FFD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373D">
            <w:t>1849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37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373D">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373D">
            <w:t>CABL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373D">
            <w:t>004</w:t>
          </w:r>
        </w:sdtContent>
      </w:sdt>
    </w:p>
    <w:p w:rsidR="00DF5D0E" w:rsidP="00B73E0A" w:rsidRDefault="00AA1230" w14:paraId="7C29959F" w14:textId="05EE382B">
      <w:pPr>
        <w:pStyle w:val="OfferedBy"/>
        <w:spacing w:after="120"/>
      </w:pPr>
      <w:r>
        <w:tab/>
      </w:r>
      <w:r>
        <w:tab/>
      </w:r>
      <w:r>
        <w:tab/>
      </w:r>
    </w:p>
    <w:p w:rsidR="00DF5D0E" w:rsidRDefault="00BF3762" w14:paraId="625DEBBF" w14:textId="459D5B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373D">
            <w:rPr>
              <w:b/>
              <w:u w:val="single"/>
            </w:rPr>
            <w:t>HB 1849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3373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1145</w:t>
          </w:r>
        </w:sdtContent>
      </w:sdt>
    </w:p>
    <w:p w:rsidR="00DF5D0E" w:rsidP="00605C39" w:rsidRDefault="00BF3762" w14:paraId="4829E94F" w14:textId="2F95563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373D">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3373D" w14:paraId="0AE85D42" w14:textId="60AF5DE2">
          <w:pPr>
            <w:spacing w:after="400" w:line="408" w:lineRule="exact"/>
            <w:jc w:val="right"/>
            <w:rPr>
              <w:b/>
              <w:bCs/>
            </w:rPr>
          </w:pPr>
          <w:r>
            <w:rPr>
              <w:b/>
              <w:bCs/>
            </w:rPr>
            <w:t xml:space="preserve"> </w:t>
          </w:r>
        </w:p>
      </w:sdtContent>
    </w:sdt>
    <w:p w:rsidR="008A3BAA" w:rsidP="00E83529" w:rsidRDefault="00DE256E" w14:paraId="2059B41B" w14:textId="5373FE25">
      <w:pPr>
        <w:pStyle w:val="Page"/>
      </w:pPr>
      <w:bookmarkStart w:name="StartOfAmendmentBody" w:id="0"/>
      <w:bookmarkEnd w:id="0"/>
      <w:permStart w:edGrp="everyone" w:id="1232228085"/>
      <w:r>
        <w:tab/>
      </w:r>
      <w:r w:rsidR="00B3373D">
        <w:t xml:space="preserve">On page </w:t>
      </w:r>
      <w:r w:rsidR="00666AA9">
        <w:t>3</w:t>
      </w:r>
      <w:r w:rsidR="008A3BAA">
        <w:t xml:space="preserve">, after line </w:t>
      </w:r>
      <w:r w:rsidR="00666AA9">
        <w:t>4</w:t>
      </w:r>
      <w:r w:rsidR="008A3BAA">
        <w:t>, insert the following:</w:t>
      </w:r>
    </w:p>
    <w:p w:rsidRPr="008A3BAA" w:rsidR="008A3BAA" w:rsidP="008A3BAA" w:rsidRDefault="008A3BAA" w14:paraId="176E6CC7" w14:textId="77777777">
      <w:pPr>
        <w:pStyle w:val="RCWSLText"/>
      </w:pPr>
      <w:r>
        <w:tab/>
        <w:t>"</w:t>
      </w:r>
      <w:r w:rsidRPr="008A3BAA">
        <w:rPr>
          <w:u w:val="single"/>
        </w:rPr>
        <w:t>NEW SECTION</w:t>
      </w:r>
      <w:r>
        <w:rPr>
          <w:u w:val="single"/>
        </w:rPr>
        <w:t>.</w:t>
      </w:r>
      <w:r>
        <w:t xml:space="preserve"> </w:t>
      </w:r>
      <w:r>
        <w:rPr>
          <w:b/>
          <w:bCs/>
        </w:rPr>
        <w:t xml:space="preserve">Sec. 2. </w:t>
      </w:r>
      <w:r w:rsidRPr="008A3BAA">
        <w:t>The Washington State Global War on Terror Memorial account is created in the custody of the state treasurer.  The purpose of the account is to support the establishment and maintenance of the memorial. The secretary of state may solicit and accept moneys from gifts, grants or endowments for this purpose.</w:t>
      </w:r>
    </w:p>
    <w:p w:rsidRPr="008A3BAA" w:rsidR="008A3BAA" w:rsidP="008A3BAA" w:rsidRDefault="008A3BAA" w14:paraId="024FC7C4" w14:textId="6D1969B0">
      <w:pPr>
        <w:pStyle w:val="RCWSLText"/>
      </w:pPr>
      <w:r w:rsidRPr="008A3BAA">
        <w:t>Any appropriations made by the legislature for the purposes of this bill, federal funds, gifts or grants from the private sector or foundations and other sources must be deposited into th</w:t>
      </w:r>
      <w:r w:rsidR="006D7DD0">
        <w:t>e</w:t>
      </w:r>
      <w:r w:rsidRPr="008A3BAA">
        <w:t xml:space="preserve"> account. Expenditures from the account may be made only for the design, siting, permitting, construction, maintenance, dedication, and educational materials related to the memorial on the capital campus. Only the secretary of state, or the</w:t>
      </w:r>
      <w:r w:rsidR="006D7DD0">
        <w:t xml:space="preserve"> </w:t>
      </w:r>
      <w:r w:rsidRPr="008A3BAA">
        <w:t>secretary of state</w:t>
      </w:r>
      <w:r w:rsidR="006D7DD0">
        <w:t>'s designee</w:t>
      </w:r>
      <w:r w:rsidRPr="008A3BAA">
        <w:t>, may authorize expenditures from th</w:t>
      </w:r>
      <w:r w:rsidR="006D7DD0">
        <w:t>e</w:t>
      </w:r>
      <w:r w:rsidRPr="008A3BAA">
        <w:t xml:space="preserve"> account. The account is subject to allotment procedures under chapter 43.88 RCW, but appropriation is </w:t>
      </w:r>
      <w:r w:rsidR="006D7DD0">
        <w:t xml:space="preserve">not </w:t>
      </w:r>
      <w:r w:rsidRPr="008A3BAA">
        <w:t>required for expenditures.</w:t>
      </w:r>
    </w:p>
    <w:p w:rsidR="008A3BAA" w:rsidP="008A3BAA" w:rsidRDefault="008A3BAA" w14:paraId="68689134" w14:textId="09BA7421">
      <w:pPr>
        <w:pStyle w:val="RCWSLText"/>
      </w:pPr>
      <w:r>
        <w:tab/>
      </w:r>
      <w:r w:rsidRPr="008A3BAA">
        <w:t>The secretary of state may adopt rules to govern the receipt and use of these funds.</w:t>
      </w:r>
      <w:r>
        <w:t>"</w:t>
      </w:r>
    </w:p>
    <w:p w:rsidR="008A3BAA" w:rsidP="008A3BAA" w:rsidRDefault="008A3BAA" w14:paraId="5105D407" w14:textId="67A3F9AA">
      <w:pPr>
        <w:pStyle w:val="RCWSLText"/>
      </w:pPr>
    </w:p>
    <w:p w:rsidRPr="008A3BAA" w:rsidR="008A3BAA" w:rsidP="008A3BAA" w:rsidRDefault="008A3BAA" w14:paraId="18ADE8E5" w14:textId="32045F4F">
      <w:pPr>
        <w:pStyle w:val="RCWSLText"/>
      </w:pPr>
      <w:r>
        <w:tab/>
        <w:t xml:space="preserve">Correct the title. </w:t>
      </w:r>
    </w:p>
    <w:p w:rsidRPr="00B3373D" w:rsidR="00DF5D0E" w:rsidP="00B3373D" w:rsidRDefault="00DF5D0E" w14:paraId="060001CC" w14:textId="3F5A3757">
      <w:pPr>
        <w:suppressLineNumbers/>
        <w:rPr>
          <w:spacing w:val="-3"/>
        </w:rPr>
      </w:pPr>
    </w:p>
    <w:permEnd w:id="1232228085"/>
    <w:p w:rsidR="00ED2EEB" w:rsidP="00B3373D" w:rsidRDefault="00ED2EEB" w14:paraId="4FB132F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2895673" w:displacedByCustomXml="next"/>
      <w:sdt>
        <w:sdtPr>
          <w:rPr>
            <w:spacing w:val="0"/>
          </w:rPr>
          <w:alias w:val="Effect"/>
          <w:tag w:val="Effect"/>
          <w:id w:val="603001534"/>
          <w:placeholder>
            <w:docPart w:val="DefaultPlaceholder_1082065158"/>
          </w:placeholder>
        </w:sdtPr>
        <w:sdtEndPr/>
        <w:sdtContent>
          <w:tr w:rsidR="00D659AC" w:rsidTr="00C8108C" w14:paraId="700ED2A1" w14:textId="77777777">
            <w:tc>
              <w:tcPr>
                <w:tcW w:w="540" w:type="dxa"/>
                <w:shd w:val="clear" w:color="auto" w:fill="FFFFFF" w:themeFill="background1"/>
              </w:tcPr>
              <w:p w:rsidR="00D659AC" w:rsidP="00B3373D" w:rsidRDefault="00D659AC" w14:paraId="5BFCFC2E" w14:textId="77777777">
                <w:pPr>
                  <w:pStyle w:val="Effect"/>
                  <w:suppressLineNumbers/>
                  <w:shd w:val="clear" w:color="auto" w:fill="auto"/>
                  <w:ind w:left="0" w:firstLine="0"/>
                </w:pPr>
              </w:p>
            </w:tc>
            <w:tc>
              <w:tcPr>
                <w:tcW w:w="9874" w:type="dxa"/>
                <w:shd w:val="clear" w:color="auto" w:fill="FFFFFF" w:themeFill="background1"/>
              </w:tcPr>
              <w:p w:rsidRPr="0096303F" w:rsidR="001C1B27" w:rsidP="00B3373D" w:rsidRDefault="0096303F" w14:paraId="1363515F" w14:textId="6AE02BD5">
                <w:pPr>
                  <w:pStyle w:val="Effect"/>
                  <w:suppressLineNumbers/>
                  <w:shd w:val="clear" w:color="auto" w:fill="auto"/>
                  <w:ind w:left="0" w:firstLine="0"/>
                </w:pPr>
                <w:r w:rsidRPr="0096303F">
                  <w:tab/>
                </w:r>
                <w:r w:rsidRPr="0096303F" w:rsidR="001C1B27">
                  <w:rPr>
                    <w:u w:val="single"/>
                  </w:rPr>
                  <w:t>EFFECT:</w:t>
                </w:r>
                <w:r w:rsidRPr="0096303F" w:rsidR="001C1B27">
                  <w:t>   </w:t>
                </w:r>
                <w:r w:rsidR="00F73B7F">
                  <w:t>Creates t</w:t>
                </w:r>
                <w:r w:rsidRPr="008A3BAA" w:rsidR="00F73B7F">
                  <w:t>he Washington State Global War on Terror Memorial account</w:t>
                </w:r>
                <w:r w:rsidR="00666AA9">
                  <w:t xml:space="preserve"> in the custody of the </w:t>
                </w:r>
                <w:r w:rsidR="00E83529">
                  <w:t>S</w:t>
                </w:r>
                <w:r w:rsidR="00666AA9">
                  <w:t xml:space="preserve">tate </w:t>
                </w:r>
                <w:r w:rsidR="00E83529">
                  <w:t>T</w:t>
                </w:r>
                <w:r w:rsidR="00666AA9">
                  <w:t>reasurer</w:t>
                </w:r>
                <w:r w:rsidR="00F73B7F">
                  <w:t xml:space="preserve">. </w:t>
                </w:r>
                <w:r w:rsidRPr="00666AA9" w:rsidR="00666AA9">
                  <w:t>Requires that funds be used for the design, siting, permitting, construction, maintenance, dedication, and educational materials related to the memorial. Authorizes expenditures from the account without appropriation.</w:t>
                </w:r>
              </w:p>
              <w:p w:rsidRPr="007D1589" w:rsidR="001B4E53" w:rsidP="00B3373D" w:rsidRDefault="001B4E53" w14:paraId="64356920" w14:textId="77777777">
                <w:pPr>
                  <w:pStyle w:val="ListBullet"/>
                  <w:numPr>
                    <w:ilvl w:val="0"/>
                    <w:numId w:val="0"/>
                  </w:numPr>
                  <w:suppressLineNumbers/>
                </w:pPr>
              </w:p>
            </w:tc>
          </w:tr>
        </w:sdtContent>
      </w:sdt>
      <w:permEnd w:id="1962895673"/>
    </w:tbl>
    <w:p w:rsidR="00DF5D0E" w:rsidP="00B3373D" w:rsidRDefault="00DF5D0E" w14:paraId="03B35ACF" w14:textId="77777777">
      <w:pPr>
        <w:pStyle w:val="BillEnd"/>
        <w:suppressLineNumbers/>
      </w:pPr>
    </w:p>
    <w:p w:rsidR="00DF5D0E" w:rsidP="00B3373D" w:rsidRDefault="00DE256E" w14:paraId="12AF7578" w14:textId="77777777">
      <w:pPr>
        <w:pStyle w:val="BillEnd"/>
        <w:suppressLineNumbers/>
      </w:pPr>
      <w:r>
        <w:rPr>
          <w:b/>
        </w:rPr>
        <w:t>--- END ---</w:t>
      </w:r>
    </w:p>
    <w:p w:rsidR="00DF5D0E" w:rsidP="00B3373D" w:rsidRDefault="00AB682C" w14:paraId="703A2DE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6955" w14:textId="77777777" w:rsidR="00B3373D" w:rsidRDefault="00B3373D" w:rsidP="00DF5D0E">
      <w:r>
        <w:separator/>
      </w:r>
    </w:p>
  </w:endnote>
  <w:endnote w:type="continuationSeparator" w:id="0">
    <w:p w14:paraId="2AE52E0C" w14:textId="77777777" w:rsidR="00B3373D" w:rsidRDefault="00B337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72B" w:rsidRDefault="0059272B" w14:paraId="7EF44E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9272B" w14:paraId="4758EBD7" w14:textId="3E1590B7">
    <w:pPr>
      <w:pStyle w:val="AmendDraftFooter"/>
    </w:pPr>
    <w:fldSimple w:instr=" TITLE   \* MERGEFORMAT ">
      <w:r>
        <w:t>1849 AMH ORWA CABL 004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9272B" w14:paraId="234720BC" w14:textId="04A13539">
    <w:pPr>
      <w:pStyle w:val="AmendDraftFooter"/>
    </w:pPr>
    <w:fldSimple w:instr=" TITLE   \* MERGEFORMAT ">
      <w:r>
        <w:t>1849 AMH ORWA CABL 004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9641" w14:textId="77777777" w:rsidR="00B3373D" w:rsidRDefault="00B3373D" w:rsidP="00DF5D0E">
      <w:r>
        <w:separator/>
      </w:r>
    </w:p>
  </w:footnote>
  <w:footnote w:type="continuationSeparator" w:id="0">
    <w:p w14:paraId="127AE697" w14:textId="77777777" w:rsidR="00B3373D" w:rsidRDefault="00B337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2E49" w14:textId="77777777" w:rsidR="0059272B" w:rsidRDefault="00592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5842" w14:textId="77777777" w:rsidR="001B4E53" w:rsidRDefault="007049E4">
    <w:r>
      <w:rPr>
        <w:noProof/>
      </w:rPr>
      <mc:AlternateContent>
        <mc:Choice Requires="wps">
          <w:drawing>
            <wp:anchor distT="0" distB="0" distL="114300" distR="114300" simplePos="0" relativeHeight="251657216" behindDoc="0" locked="0" layoutInCell="1" allowOverlap="1" wp14:anchorId="3A0F041F" wp14:editId="6D1DD94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81507" w14:textId="77777777" w:rsidR="001B4E53" w:rsidRDefault="001B4E53">
                          <w:pPr>
                            <w:pStyle w:val="RCWSLText"/>
                            <w:jc w:val="right"/>
                          </w:pPr>
                          <w:r>
                            <w:t>1</w:t>
                          </w:r>
                        </w:p>
                        <w:p w14:paraId="225B6884" w14:textId="77777777" w:rsidR="001B4E53" w:rsidRDefault="001B4E53">
                          <w:pPr>
                            <w:pStyle w:val="RCWSLText"/>
                            <w:jc w:val="right"/>
                          </w:pPr>
                          <w:r>
                            <w:t>2</w:t>
                          </w:r>
                        </w:p>
                        <w:p w14:paraId="27C5418F" w14:textId="77777777" w:rsidR="001B4E53" w:rsidRDefault="001B4E53">
                          <w:pPr>
                            <w:pStyle w:val="RCWSLText"/>
                            <w:jc w:val="right"/>
                          </w:pPr>
                          <w:r>
                            <w:t>3</w:t>
                          </w:r>
                        </w:p>
                        <w:p w14:paraId="5570DEDE" w14:textId="77777777" w:rsidR="001B4E53" w:rsidRDefault="001B4E53">
                          <w:pPr>
                            <w:pStyle w:val="RCWSLText"/>
                            <w:jc w:val="right"/>
                          </w:pPr>
                          <w:r>
                            <w:t>4</w:t>
                          </w:r>
                        </w:p>
                        <w:p w14:paraId="6622D545" w14:textId="77777777" w:rsidR="001B4E53" w:rsidRDefault="001B4E53">
                          <w:pPr>
                            <w:pStyle w:val="RCWSLText"/>
                            <w:jc w:val="right"/>
                          </w:pPr>
                          <w:r>
                            <w:t>5</w:t>
                          </w:r>
                        </w:p>
                        <w:p w14:paraId="615CA41C" w14:textId="77777777" w:rsidR="001B4E53" w:rsidRDefault="001B4E53">
                          <w:pPr>
                            <w:pStyle w:val="RCWSLText"/>
                            <w:jc w:val="right"/>
                          </w:pPr>
                          <w:r>
                            <w:t>6</w:t>
                          </w:r>
                        </w:p>
                        <w:p w14:paraId="3A10C387" w14:textId="77777777" w:rsidR="001B4E53" w:rsidRDefault="001B4E53">
                          <w:pPr>
                            <w:pStyle w:val="RCWSLText"/>
                            <w:jc w:val="right"/>
                          </w:pPr>
                          <w:r>
                            <w:t>7</w:t>
                          </w:r>
                        </w:p>
                        <w:p w14:paraId="3029E776" w14:textId="77777777" w:rsidR="001B4E53" w:rsidRDefault="001B4E53">
                          <w:pPr>
                            <w:pStyle w:val="RCWSLText"/>
                            <w:jc w:val="right"/>
                          </w:pPr>
                          <w:r>
                            <w:t>8</w:t>
                          </w:r>
                        </w:p>
                        <w:p w14:paraId="52A17667" w14:textId="77777777" w:rsidR="001B4E53" w:rsidRDefault="001B4E53">
                          <w:pPr>
                            <w:pStyle w:val="RCWSLText"/>
                            <w:jc w:val="right"/>
                          </w:pPr>
                          <w:r>
                            <w:t>9</w:t>
                          </w:r>
                        </w:p>
                        <w:p w14:paraId="174833C6" w14:textId="77777777" w:rsidR="001B4E53" w:rsidRDefault="001B4E53">
                          <w:pPr>
                            <w:pStyle w:val="RCWSLText"/>
                            <w:jc w:val="right"/>
                          </w:pPr>
                          <w:r>
                            <w:t>10</w:t>
                          </w:r>
                        </w:p>
                        <w:p w14:paraId="47F6EB0D" w14:textId="77777777" w:rsidR="001B4E53" w:rsidRDefault="001B4E53">
                          <w:pPr>
                            <w:pStyle w:val="RCWSLText"/>
                            <w:jc w:val="right"/>
                          </w:pPr>
                          <w:r>
                            <w:t>11</w:t>
                          </w:r>
                        </w:p>
                        <w:p w14:paraId="66A42D6F" w14:textId="77777777" w:rsidR="001B4E53" w:rsidRDefault="001B4E53">
                          <w:pPr>
                            <w:pStyle w:val="RCWSLText"/>
                            <w:jc w:val="right"/>
                          </w:pPr>
                          <w:r>
                            <w:t>12</w:t>
                          </w:r>
                        </w:p>
                        <w:p w14:paraId="436FE1C0" w14:textId="77777777" w:rsidR="001B4E53" w:rsidRDefault="001B4E53">
                          <w:pPr>
                            <w:pStyle w:val="RCWSLText"/>
                            <w:jc w:val="right"/>
                          </w:pPr>
                          <w:r>
                            <w:t>13</w:t>
                          </w:r>
                        </w:p>
                        <w:p w14:paraId="36346834" w14:textId="77777777" w:rsidR="001B4E53" w:rsidRDefault="001B4E53">
                          <w:pPr>
                            <w:pStyle w:val="RCWSLText"/>
                            <w:jc w:val="right"/>
                          </w:pPr>
                          <w:r>
                            <w:t>14</w:t>
                          </w:r>
                        </w:p>
                        <w:p w14:paraId="138E6A7C" w14:textId="77777777" w:rsidR="001B4E53" w:rsidRDefault="001B4E53">
                          <w:pPr>
                            <w:pStyle w:val="RCWSLText"/>
                            <w:jc w:val="right"/>
                          </w:pPr>
                          <w:r>
                            <w:t>15</w:t>
                          </w:r>
                        </w:p>
                        <w:p w14:paraId="5997D77C" w14:textId="77777777" w:rsidR="001B4E53" w:rsidRDefault="001B4E53">
                          <w:pPr>
                            <w:pStyle w:val="RCWSLText"/>
                            <w:jc w:val="right"/>
                          </w:pPr>
                          <w:r>
                            <w:t>16</w:t>
                          </w:r>
                        </w:p>
                        <w:p w14:paraId="313291FB" w14:textId="77777777" w:rsidR="001B4E53" w:rsidRDefault="001B4E53">
                          <w:pPr>
                            <w:pStyle w:val="RCWSLText"/>
                            <w:jc w:val="right"/>
                          </w:pPr>
                          <w:r>
                            <w:t>17</w:t>
                          </w:r>
                        </w:p>
                        <w:p w14:paraId="7C170D2B" w14:textId="77777777" w:rsidR="001B4E53" w:rsidRDefault="001B4E53">
                          <w:pPr>
                            <w:pStyle w:val="RCWSLText"/>
                            <w:jc w:val="right"/>
                          </w:pPr>
                          <w:r>
                            <w:t>18</w:t>
                          </w:r>
                        </w:p>
                        <w:p w14:paraId="1B61134C" w14:textId="77777777" w:rsidR="001B4E53" w:rsidRDefault="001B4E53">
                          <w:pPr>
                            <w:pStyle w:val="RCWSLText"/>
                            <w:jc w:val="right"/>
                          </w:pPr>
                          <w:r>
                            <w:t>19</w:t>
                          </w:r>
                        </w:p>
                        <w:p w14:paraId="762E1B01" w14:textId="77777777" w:rsidR="001B4E53" w:rsidRDefault="001B4E53">
                          <w:pPr>
                            <w:pStyle w:val="RCWSLText"/>
                            <w:jc w:val="right"/>
                          </w:pPr>
                          <w:r>
                            <w:t>20</w:t>
                          </w:r>
                        </w:p>
                        <w:p w14:paraId="61CEF1BE" w14:textId="77777777" w:rsidR="001B4E53" w:rsidRDefault="001B4E53">
                          <w:pPr>
                            <w:pStyle w:val="RCWSLText"/>
                            <w:jc w:val="right"/>
                          </w:pPr>
                          <w:r>
                            <w:t>21</w:t>
                          </w:r>
                        </w:p>
                        <w:p w14:paraId="5B1CF3F1" w14:textId="77777777" w:rsidR="001B4E53" w:rsidRDefault="001B4E53">
                          <w:pPr>
                            <w:pStyle w:val="RCWSLText"/>
                            <w:jc w:val="right"/>
                          </w:pPr>
                          <w:r>
                            <w:t>22</w:t>
                          </w:r>
                        </w:p>
                        <w:p w14:paraId="00C7504D" w14:textId="77777777" w:rsidR="001B4E53" w:rsidRDefault="001B4E53">
                          <w:pPr>
                            <w:pStyle w:val="RCWSLText"/>
                            <w:jc w:val="right"/>
                          </w:pPr>
                          <w:r>
                            <w:t>23</w:t>
                          </w:r>
                        </w:p>
                        <w:p w14:paraId="79605517" w14:textId="77777777" w:rsidR="001B4E53" w:rsidRDefault="001B4E53">
                          <w:pPr>
                            <w:pStyle w:val="RCWSLText"/>
                            <w:jc w:val="right"/>
                          </w:pPr>
                          <w:r>
                            <w:t>24</w:t>
                          </w:r>
                        </w:p>
                        <w:p w14:paraId="7FAD3941" w14:textId="77777777" w:rsidR="001B4E53" w:rsidRDefault="001B4E53">
                          <w:pPr>
                            <w:pStyle w:val="RCWSLText"/>
                            <w:jc w:val="right"/>
                          </w:pPr>
                          <w:r>
                            <w:t>25</w:t>
                          </w:r>
                        </w:p>
                        <w:p w14:paraId="337A7F8E" w14:textId="77777777" w:rsidR="001B4E53" w:rsidRDefault="001B4E53">
                          <w:pPr>
                            <w:pStyle w:val="RCWSLText"/>
                            <w:jc w:val="right"/>
                          </w:pPr>
                          <w:r>
                            <w:t>26</w:t>
                          </w:r>
                        </w:p>
                        <w:p w14:paraId="7D7C37AF" w14:textId="77777777" w:rsidR="001B4E53" w:rsidRDefault="001B4E53">
                          <w:pPr>
                            <w:pStyle w:val="RCWSLText"/>
                            <w:jc w:val="right"/>
                          </w:pPr>
                          <w:r>
                            <w:t>27</w:t>
                          </w:r>
                        </w:p>
                        <w:p w14:paraId="21713142" w14:textId="77777777" w:rsidR="001B4E53" w:rsidRDefault="001B4E53">
                          <w:pPr>
                            <w:pStyle w:val="RCWSLText"/>
                            <w:jc w:val="right"/>
                          </w:pPr>
                          <w:r>
                            <w:t>28</w:t>
                          </w:r>
                        </w:p>
                        <w:p w14:paraId="0E7B6E0C" w14:textId="77777777" w:rsidR="001B4E53" w:rsidRDefault="001B4E53">
                          <w:pPr>
                            <w:pStyle w:val="RCWSLText"/>
                            <w:jc w:val="right"/>
                          </w:pPr>
                          <w:r>
                            <w:t>29</w:t>
                          </w:r>
                        </w:p>
                        <w:p w14:paraId="30397743" w14:textId="77777777" w:rsidR="001B4E53" w:rsidRDefault="001B4E53">
                          <w:pPr>
                            <w:pStyle w:val="RCWSLText"/>
                            <w:jc w:val="right"/>
                          </w:pPr>
                          <w:r>
                            <w:t>30</w:t>
                          </w:r>
                        </w:p>
                        <w:p w14:paraId="27A101F5" w14:textId="77777777" w:rsidR="001B4E53" w:rsidRDefault="001B4E53">
                          <w:pPr>
                            <w:pStyle w:val="RCWSLText"/>
                            <w:jc w:val="right"/>
                          </w:pPr>
                          <w:r>
                            <w:t>31</w:t>
                          </w:r>
                        </w:p>
                        <w:p w14:paraId="66D4EBD1" w14:textId="77777777" w:rsidR="001B4E53" w:rsidRDefault="001B4E53">
                          <w:pPr>
                            <w:pStyle w:val="RCWSLText"/>
                            <w:jc w:val="right"/>
                          </w:pPr>
                          <w:r>
                            <w:t>32</w:t>
                          </w:r>
                        </w:p>
                        <w:p w14:paraId="1167ACA3" w14:textId="77777777" w:rsidR="001B4E53" w:rsidRDefault="001B4E53">
                          <w:pPr>
                            <w:pStyle w:val="RCWSLText"/>
                            <w:jc w:val="right"/>
                          </w:pPr>
                          <w:r>
                            <w:t>33</w:t>
                          </w:r>
                        </w:p>
                        <w:p w14:paraId="5156986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F041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2481507" w14:textId="77777777" w:rsidR="001B4E53" w:rsidRDefault="001B4E53">
                    <w:pPr>
                      <w:pStyle w:val="RCWSLText"/>
                      <w:jc w:val="right"/>
                    </w:pPr>
                    <w:r>
                      <w:t>1</w:t>
                    </w:r>
                  </w:p>
                  <w:p w14:paraId="225B6884" w14:textId="77777777" w:rsidR="001B4E53" w:rsidRDefault="001B4E53">
                    <w:pPr>
                      <w:pStyle w:val="RCWSLText"/>
                      <w:jc w:val="right"/>
                    </w:pPr>
                    <w:r>
                      <w:t>2</w:t>
                    </w:r>
                  </w:p>
                  <w:p w14:paraId="27C5418F" w14:textId="77777777" w:rsidR="001B4E53" w:rsidRDefault="001B4E53">
                    <w:pPr>
                      <w:pStyle w:val="RCWSLText"/>
                      <w:jc w:val="right"/>
                    </w:pPr>
                    <w:r>
                      <w:t>3</w:t>
                    </w:r>
                  </w:p>
                  <w:p w14:paraId="5570DEDE" w14:textId="77777777" w:rsidR="001B4E53" w:rsidRDefault="001B4E53">
                    <w:pPr>
                      <w:pStyle w:val="RCWSLText"/>
                      <w:jc w:val="right"/>
                    </w:pPr>
                    <w:r>
                      <w:t>4</w:t>
                    </w:r>
                  </w:p>
                  <w:p w14:paraId="6622D545" w14:textId="77777777" w:rsidR="001B4E53" w:rsidRDefault="001B4E53">
                    <w:pPr>
                      <w:pStyle w:val="RCWSLText"/>
                      <w:jc w:val="right"/>
                    </w:pPr>
                    <w:r>
                      <w:t>5</w:t>
                    </w:r>
                  </w:p>
                  <w:p w14:paraId="615CA41C" w14:textId="77777777" w:rsidR="001B4E53" w:rsidRDefault="001B4E53">
                    <w:pPr>
                      <w:pStyle w:val="RCWSLText"/>
                      <w:jc w:val="right"/>
                    </w:pPr>
                    <w:r>
                      <w:t>6</w:t>
                    </w:r>
                  </w:p>
                  <w:p w14:paraId="3A10C387" w14:textId="77777777" w:rsidR="001B4E53" w:rsidRDefault="001B4E53">
                    <w:pPr>
                      <w:pStyle w:val="RCWSLText"/>
                      <w:jc w:val="right"/>
                    </w:pPr>
                    <w:r>
                      <w:t>7</w:t>
                    </w:r>
                  </w:p>
                  <w:p w14:paraId="3029E776" w14:textId="77777777" w:rsidR="001B4E53" w:rsidRDefault="001B4E53">
                    <w:pPr>
                      <w:pStyle w:val="RCWSLText"/>
                      <w:jc w:val="right"/>
                    </w:pPr>
                    <w:r>
                      <w:t>8</w:t>
                    </w:r>
                  </w:p>
                  <w:p w14:paraId="52A17667" w14:textId="77777777" w:rsidR="001B4E53" w:rsidRDefault="001B4E53">
                    <w:pPr>
                      <w:pStyle w:val="RCWSLText"/>
                      <w:jc w:val="right"/>
                    </w:pPr>
                    <w:r>
                      <w:t>9</w:t>
                    </w:r>
                  </w:p>
                  <w:p w14:paraId="174833C6" w14:textId="77777777" w:rsidR="001B4E53" w:rsidRDefault="001B4E53">
                    <w:pPr>
                      <w:pStyle w:val="RCWSLText"/>
                      <w:jc w:val="right"/>
                    </w:pPr>
                    <w:r>
                      <w:t>10</w:t>
                    </w:r>
                  </w:p>
                  <w:p w14:paraId="47F6EB0D" w14:textId="77777777" w:rsidR="001B4E53" w:rsidRDefault="001B4E53">
                    <w:pPr>
                      <w:pStyle w:val="RCWSLText"/>
                      <w:jc w:val="right"/>
                    </w:pPr>
                    <w:r>
                      <w:t>11</w:t>
                    </w:r>
                  </w:p>
                  <w:p w14:paraId="66A42D6F" w14:textId="77777777" w:rsidR="001B4E53" w:rsidRDefault="001B4E53">
                    <w:pPr>
                      <w:pStyle w:val="RCWSLText"/>
                      <w:jc w:val="right"/>
                    </w:pPr>
                    <w:r>
                      <w:t>12</w:t>
                    </w:r>
                  </w:p>
                  <w:p w14:paraId="436FE1C0" w14:textId="77777777" w:rsidR="001B4E53" w:rsidRDefault="001B4E53">
                    <w:pPr>
                      <w:pStyle w:val="RCWSLText"/>
                      <w:jc w:val="right"/>
                    </w:pPr>
                    <w:r>
                      <w:t>13</w:t>
                    </w:r>
                  </w:p>
                  <w:p w14:paraId="36346834" w14:textId="77777777" w:rsidR="001B4E53" w:rsidRDefault="001B4E53">
                    <w:pPr>
                      <w:pStyle w:val="RCWSLText"/>
                      <w:jc w:val="right"/>
                    </w:pPr>
                    <w:r>
                      <w:t>14</w:t>
                    </w:r>
                  </w:p>
                  <w:p w14:paraId="138E6A7C" w14:textId="77777777" w:rsidR="001B4E53" w:rsidRDefault="001B4E53">
                    <w:pPr>
                      <w:pStyle w:val="RCWSLText"/>
                      <w:jc w:val="right"/>
                    </w:pPr>
                    <w:r>
                      <w:t>15</w:t>
                    </w:r>
                  </w:p>
                  <w:p w14:paraId="5997D77C" w14:textId="77777777" w:rsidR="001B4E53" w:rsidRDefault="001B4E53">
                    <w:pPr>
                      <w:pStyle w:val="RCWSLText"/>
                      <w:jc w:val="right"/>
                    </w:pPr>
                    <w:r>
                      <w:t>16</w:t>
                    </w:r>
                  </w:p>
                  <w:p w14:paraId="313291FB" w14:textId="77777777" w:rsidR="001B4E53" w:rsidRDefault="001B4E53">
                    <w:pPr>
                      <w:pStyle w:val="RCWSLText"/>
                      <w:jc w:val="right"/>
                    </w:pPr>
                    <w:r>
                      <w:t>17</w:t>
                    </w:r>
                  </w:p>
                  <w:p w14:paraId="7C170D2B" w14:textId="77777777" w:rsidR="001B4E53" w:rsidRDefault="001B4E53">
                    <w:pPr>
                      <w:pStyle w:val="RCWSLText"/>
                      <w:jc w:val="right"/>
                    </w:pPr>
                    <w:r>
                      <w:t>18</w:t>
                    </w:r>
                  </w:p>
                  <w:p w14:paraId="1B61134C" w14:textId="77777777" w:rsidR="001B4E53" w:rsidRDefault="001B4E53">
                    <w:pPr>
                      <w:pStyle w:val="RCWSLText"/>
                      <w:jc w:val="right"/>
                    </w:pPr>
                    <w:r>
                      <w:t>19</w:t>
                    </w:r>
                  </w:p>
                  <w:p w14:paraId="762E1B01" w14:textId="77777777" w:rsidR="001B4E53" w:rsidRDefault="001B4E53">
                    <w:pPr>
                      <w:pStyle w:val="RCWSLText"/>
                      <w:jc w:val="right"/>
                    </w:pPr>
                    <w:r>
                      <w:t>20</w:t>
                    </w:r>
                  </w:p>
                  <w:p w14:paraId="61CEF1BE" w14:textId="77777777" w:rsidR="001B4E53" w:rsidRDefault="001B4E53">
                    <w:pPr>
                      <w:pStyle w:val="RCWSLText"/>
                      <w:jc w:val="right"/>
                    </w:pPr>
                    <w:r>
                      <w:t>21</w:t>
                    </w:r>
                  </w:p>
                  <w:p w14:paraId="5B1CF3F1" w14:textId="77777777" w:rsidR="001B4E53" w:rsidRDefault="001B4E53">
                    <w:pPr>
                      <w:pStyle w:val="RCWSLText"/>
                      <w:jc w:val="right"/>
                    </w:pPr>
                    <w:r>
                      <w:t>22</w:t>
                    </w:r>
                  </w:p>
                  <w:p w14:paraId="00C7504D" w14:textId="77777777" w:rsidR="001B4E53" w:rsidRDefault="001B4E53">
                    <w:pPr>
                      <w:pStyle w:val="RCWSLText"/>
                      <w:jc w:val="right"/>
                    </w:pPr>
                    <w:r>
                      <w:t>23</w:t>
                    </w:r>
                  </w:p>
                  <w:p w14:paraId="79605517" w14:textId="77777777" w:rsidR="001B4E53" w:rsidRDefault="001B4E53">
                    <w:pPr>
                      <w:pStyle w:val="RCWSLText"/>
                      <w:jc w:val="right"/>
                    </w:pPr>
                    <w:r>
                      <w:t>24</w:t>
                    </w:r>
                  </w:p>
                  <w:p w14:paraId="7FAD3941" w14:textId="77777777" w:rsidR="001B4E53" w:rsidRDefault="001B4E53">
                    <w:pPr>
                      <w:pStyle w:val="RCWSLText"/>
                      <w:jc w:val="right"/>
                    </w:pPr>
                    <w:r>
                      <w:t>25</w:t>
                    </w:r>
                  </w:p>
                  <w:p w14:paraId="337A7F8E" w14:textId="77777777" w:rsidR="001B4E53" w:rsidRDefault="001B4E53">
                    <w:pPr>
                      <w:pStyle w:val="RCWSLText"/>
                      <w:jc w:val="right"/>
                    </w:pPr>
                    <w:r>
                      <w:t>26</w:t>
                    </w:r>
                  </w:p>
                  <w:p w14:paraId="7D7C37AF" w14:textId="77777777" w:rsidR="001B4E53" w:rsidRDefault="001B4E53">
                    <w:pPr>
                      <w:pStyle w:val="RCWSLText"/>
                      <w:jc w:val="right"/>
                    </w:pPr>
                    <w:r>
                      <w:t>27</w:t>
                    </w:r>
                  </w:p>
                  <w:p w14:paraId="21713142" w14:textId="77777777" w:rsidR="001B4E53" w:rsidRDefault="001B4E53">
                    <w:pPr>
                      <w:pStyle w:val="RCWSLText"/>
                      <w:jc w:val="right"/>
                    </w:pPr>
                    <w:r>
                      <w:t>28</w:t>
                    </w:r>
                  </w:p>
                  <w:p w14:paraId="0E7B6E0C" w14:textId="77777777" w:rsidR="001B4E53" w:rsidRDefault="001B4E53">
                    <w:pPr>
                      <w:pStyle w:val="RCWSLText"/>
                      <w:jc w:val="right"/>
                    </w:pPr>
                    <w:r>
                      <w:t>29</w:t>
                    </w:r>
                  </w:p>
                  <w:p w14:paraId="30397743" w14:textId="77777777" w:rsidR="001B4E53" w:rsidRDefault="001B4E53">
                    <w:pPr>
                      <w:pStyle w:val="RCWSLText"/>
                      <w:jc w:val="right"/>
                    </w:pPr>
                    <w:r>
                      <w:t>30</w:t>
                    </w:r>
                  </w:p>
                  <w:p w14:paraId="27A101F5" w14:textId="77777777" w:rsidR="001B4E53" w:rsidRDefault="001B4E53">
                    <w:pPr>
                      <w:pStyle w:val="RCWSLText"/>
                      <w:jc w:val="right"/>
                    </w:pPr>
                    <w:r>
                      <w:t>31</w:t>
                    </w:r>
                  </w:p>
                  <w:p w14:paraId="66D4EBD1" w14:textId="77777777" w:rsidR="001B4E53" w:rsidRDefault="001B4E53">
                    <w:pPr>
                      <w:pStyle w:val="RCWSLText"/>
                      <w:jc w:val="right"/>
                    </w:pPr>
                    <w:r>
                      <w:t>32</w:t>
                    </w:r>
                  </w:p>
                  <w:p w14:paraId="1167ACA3" w14:textId="77777777" w:rsidR="001B4E53" w:rsidRDefault="001B4E53">
                    <w:pPr>
                      <w:pStyle w:val="RCWSLText"/>
                      <w:jc w:val="right"/>
                    </w:pPr>
                    <w:r>
                      <w:t>33</w:t>
                    </w:r>
                  </w:p>
                  <w:p w14:paraId="5156986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8554" w14:textId="77777777" w:rsidR="001B4E53" w:rsidRDefault="007049E4">
    <w:r>
      <w:rPr>
        <w:noProof/>
      </w:rPr>
      <mc:AlternateContent>
        <mc:Choice Requires="wps">
          <w:drawing>
            <wp:anchor distT="0" distB="0" distL="114300" distR="114300" simplePos="0" relativeHeight="251658240" behindDoc="0" locked="0" layoutInCell="1" allowOverlap="1" wp14:anchorId="2D244ABC" wp14:editId="6453EA1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5AD13" w14:textId="77777777" w:rsidR="001B4E53" w:rsidRDefault="001B4E53" w:rsidP="00605C39">
                          <w:pPr>
                            <w:pStyle w:val="RCWSLText"/>
                            <w:spacing w:before="2888"/>
                            <w:jc w:val="right"/>
                          </w:pPr>
                          <w:r>
                            <w:t>1</w:t>
                          </w:r>
                        </w:p>
                        <w:p w14:paraId="4D2DB780" w14:textId="77777777" w:rsidR="001B4E53" w:rsidRDefault="001B4E53">
                          <w:pPr>
                            <w:pStyle w:val="RCWSLText"/>
                            <w:jc w:val="right"/>
                          </w:pPr>
                          <w:r>
                            <w:t>2</w:t>
                          </w:r>
                        </w:p>
                        <w:p w14:paraId="6DE5952B" w14:textId="77777777" w:rsidR="001B4E53" w:rsidRDefault="001B4E53">
                          <w:pPr>
                            <w:pStyle w:val="RCWSLText"/>
                            <w:jc w:val="right"/>
                          </w:pPr>
                          <w:r>
                            <w:t>3</w:t>
                          </w:r>
                        </w:p>
                        <w:p w14:paraId="1B989380" w14:textId="77777777" w:rsidR="001B4E53" w:rsidRDefault="001B4E53">
                          <w:pPr>
                            <w:pStyle w:val="RCWSLText"/>
                            <w:jc w:val="right"/>
                          </w:pPr>
                          <w:r>
                            <w:t>4</w:t>
                          </w:r>
                        </w:p>
                        <w:p w14:paraId="475F5929" w14:textId="77777777" w:rsidR="001B4E53" w:rsidRDefault="001B4E53">
                          <w:pPr>
                            <w:pStyle w:val="RCWSLText"/>
                            <w:jc w:val="right"/>
                          </w:pPr>
                          <w:r>
                            <w:t>5</w:t>
                          </w:r>
                        </w:p>
                        <w:p w14:paraId="2FEC548F" w14:textId="77777777" w:rsidR="001B4E53" w:rsidRDefault="001B4E53">
                          <w:pPr>
                            <w:pStyle w:val="RCWSLText"/>
                            <w:jc w:val="right"/>
                          </w:pPr>
                          <w:r>
                            <w:t>6</w:t>
                          </w:r>
                        </w:p>
                        <w:p w14:paraId="1874C38D" w14:textId="77777777" w:rsidR="001B4E53" w:rsidRDefault="001B4E53">
                          <w:pPr>
                            <w:pStyle w:val="RCWSLText"/>
                            <w:jc w:val="right"/>
                          </w:pPr>
                          <w:r>
                            <w:t>7</w:t>
                          </w:r>
                        </w:p>
                        <w:p w14:paraId="527EA448" w14:textId="77777777" w:rsidR="001B4E53" w:rsidRDefault="001B4E53">
                          <w:pPr>
                            <w:pStyle w:val="RCWSLText"/>
                            <w:jc w:val="right"/>
                          </w:pPr>
                          <w:r>
                            <w:t>8</w:t>
                          </w:r>
                        </w:p>
                        <w:p w14:paraId="5F713080" w14:textId="77777777" w:rsidR="001B4E53" w:rsidRDefault="001B4E53">
                          <w:pPr>
                            <w:pStyle w:val="RCWSLText"/>
                            <w:jc w:val="right"/>
                          </w:pPr>
                          <w:r>
                            <w:t>9</w:t>
                          </w:r>
                        </w:p>
                        <w:p w14:paraId="145E903E" w14:textId="77777777" w:rsidR="001B4E53" w:rsidRDefault="001B4E53">
                          <w:pPr>
                            <w:pStyle w:val="RCWSLText"/>
                            <w:jc w:val="right"/>
                          </w:pPr>
                          <w:r>
                            <w:t>10</w:t>
                          </w:r>
                        </w:p>
                        <w:p w14:paraId="0AD06A07" w14:textId="77777777" w:rsidR="001B4E53" w:rsidRDefault="001B4E53">
                          <w:pPr>
                            <w:pStyle w:val="RCWSLText"/>
                            <w:jc w:val="right"/>
                          </w:pPr>
                          <w:r>
                            <w:t>11</w:t>
                          </w:r>
                        </w:p>
                        <w:p w14:paraId="7880374D" w14:textId="77777777" w:rsidR="001B4E53" w:rsidRDefault="001B4E53">
                          <w:pPr>
                            <w:pStyle w:val="RCWSLText"/>
                            <w:jc w:val="right"/>
                          </w:pPr>
                          <w:r>
                            <w:t>12</w:t>
                          </w:r>
                        </w:p>
                        <w:p w14:paraId="69D67DFB" w14:textId="77777777" w:rsidR="001B4E53" w:rsidRDefault="001B4E53">
                          <w:pPr>
                            <w:pStyle w:val="RCWSLText"/>
                            <w:jc w:val="right"/>
                          </w:pPr>
                          <w:r>
                            <w:t>13</w:t>
                          </w:r>
                        </w:p>
                        <w:p w14:paraId="64ABED82" w14:textId="77777777" w:rsidR="001B4E53" w:rsidRDefault="001B4E53">
                          <w:pPr>
                            <w:pStyle w:val="RCWSLText"/>
                            <w:jc w:val="right"/>
                          </w:pPr>
                          <w:r>
                            <w:t>14</w:t>
                          </w:r>
                        </w:p>
                        <w:p w14:paraId="32C38093" w14:textId="77777777" w:rsidR="001B4E53" w:rsidRDefault="001B4E53">
                          <w:pPr>
                            <w:pStyle w:val="RCWSLText"/>
                            <w:jc w:val="right"/>
                          </w:pPr>
                          <w:r>
                            <w:t>15</w:t>
                          </w:r>
                        </w:p>
                        <w:p w14:paraId="112853E8" w14:textId="77777777" w:rsidR="001B4E53" w:rsidRDefault="001B4E53">
                          <w:pPr>
                            <w:pStyle w:val="RCWSLText"/>
                            <w:jc w:val="right"/>
                          </w:pPr>
                          <w:r>
                            <w:t>16</w:t>
                          </w:r>
                        </w:p>
                        <w:p w14:paraId="5327B037" w14:textId="77777777" w:rsidR="001B4E53" w:rsidRDefault="001B4E53">
                          <w:pPr>
                            <w:pStyle w:val="RCWSLText"/>
                            <w:jc w:val="right"/>
                          </w:pPr>
                          <w:r>
                            <w:t>17</w:t>
                          </w:r>
                        </w:p>
                        <w:p w14:paraId="34A00C04" w14:textId="77777777" w:rsidR="001B4E53" w:rsidRDefault="001B4E53">
                          <w:pPr>
                            <w:pStyle w:val="RCWSLText"/>
                            <w:jc w:val="right"/>
                          </w:pPr>
                          <w:r>
                            <w:t>18</w:t>
                          </w:r>
                        </w:p>
                        <w:p w14:paraId="7AF9CDB7" w14:textId="77777777" w:rsidR="001B4E53" w:rsidRDefault="001B4E53">
                          <w:pPr>
                            <w:pStyle w:val="RCWSLText"/>
                            <w:jc w:val="right"/>
                          </w:pPr>
                          <w:r>
                            <w:t>19</w:t>
                          </w:r>
                        </w:p>
                        <w:p w14:paraId="5C55E4A2" w14:textId="77777777" w:rsidR="001B4E53" w:rsidRDefault="001B4E53">
                          <w:pPr>
                            <w:pStyle w:val="RCWSLText"/>
                            <w:jc w:val="right"/>
                          </w:pPr>
                          <w:r>
                            <w:t>20</w:t>
                          </w:r>
                        </w:p>
                        <w:p w14:paraId="6630FE21" w14:textId="77777777" w:rsidR="001B4E53" w:rsidRDefault="001B4E53">
                          <w:pPr>
                            <w:pStyle w:val="RCWSLText"/>
                            <w:jc w:val="right"/>
                          </w:pPr>
                          <w:r>
                            <w:t>21</w:t>
                          </w:r>
                        </w:p>
                        <w:p w14:paraId="00922BAF" w14:textId="77777777" w:rsidR="001B4E53" w:rsidRDefault="001B4E53">
                          <w:pPr>
                            <w:pStyle w:val="RCWSLText"/>
                            <w:jc w:val="right"/>
                          </w:pPr>
                          <w:r>
                            <w:t>22</w:t>
                          </w:r>
                        </w:p>
                        <w:p w14:paraId="02A27713" w14:textId="77777777" w:rsidR="001B4E53" w:rsidRDefault="001B4E53">
                          <w:pPr>
                            <w:pStyle w:val="RCWSLText"/>
                            <w:jc w:val="right"/>
                          </w:pPr>
                          <w:r>
                            <w:t>23</w:t>
                          </w:r>
                        </w:p>
                        <w:p w14:paraId="2DBEC49C" w14:textId="77777777" w:rsidR="001B4E53" w:rsidRDefault="001B4E53">
                          <w:pPr>
                            <w:pStyle w:val="RCWSLText"/>
                            <w:jc w:val="right"/>
                          </w:pPr>
                          <w:r>
                            <w:t>24</w:t>
                          </w:r>
                        </w:p>
                        <w:p w14:paraId="0A895633" w14:textId="77777777" w:rsidR="001B4E53" w:rsidRDefault="001B4E53" w:rsidP="00060D21">
                          <w:pPr>
                            <w:pStyle w:val="RCWSLText"/>
                            <w:jc w:val="right"/>
                          </w:pPr>
                          <w:r>
                            <w:t>25</w:t>
                          </w:r>
                        </w:p>
                        <w:p w14:paraId="51BC8C39" w14:textId="77777777" w:rsidR="001B4E53" w:rsidRDefault="001B4E53" w:rsidP="00060D21">
                          <w:pPr>
                            <w:pStyle w:val="RCWSLText"/>
                            <w:jc w:val="right"/>
                          </w:pPr>
                          <w:r>
                            <w:t>26</w:t>
                          </w:r>
                        </w:p>
                        <w:p w14:paraId="495C56E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44AB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3E5AD13" w14:textId="77777777" w:rsidR="001B4E53" w:rsidRDefault="001B4E53" w:rsidP="00605C39">
                    <w:pPr>
                      <w:pStyle w:val="RCWSLText"/>
                      <w:spacing w:before="2888"/>
                      <w:jc w:val="right"/>
                    </w:pPr>
                    <w:r>
                      <w:t>1</w:t>
                    </w:r>
                  </w:p>
                  <w:p w14:paraId="4D2DB780" w14:textId="77777777" w:rsidR="001B4E53" w:rsidRDefault="001B4E53">
                    <w:pPr>
                      <w:pStyle w:val="RCWSLText"/>
                      <w:jc w:val="right"/>
                    </w:pPr>
                    <w:r>
                      <w:t>2</w:t>
                    </w:r>
                  </w:p>
                  <w:p w14:paraId="6DE5952B" w14:textId="77777777" w:rsidR="001B4E53" w:rsidRDefault="001B4E53">
                    <w:pPr>
                      <w:pStyle w:val="RCWSLText"/>
                      <w:jc w:val="right"/>
                    </w:pPr>
                    <w:r>
                      <w:t>3</w:t>
                    </w:r>
                  </w:p>
                  <w:p w14:paraId="1B989380" w14:textId="77777777" w:rsidR="001B4E53" w:rsidRDefault="001B4E53">
                    <w:pPr>
                      <w:pStyle w:val="RCWSLText"/>
                      <w:jc w:val="right"/>
                    </w:pPr>
                    <w:r>
                      <w:t>4</w:t>
                    </w:r>
                  </w:p>
                  <w:p w14:paraId="475F5929" w14:textId="77777777" w:rsidR="001B4E53" w:rsidRDefault="001B4E53">
                    <w:pPr>
                      <w:pStyle w:val="RCWSLText"/>
                      <w:jc w:val="right"/>
                    </w:pPr>
                    <w:r>
                      <w:t>5</w:t>
                    </w:r>
                  </w:p>
                  <w:p w14:paraId="2FEC548F" w14:textId="77777777" w:rsidR="001B4E53" w:rsidRDefault="001B4E53">
                    <w:pPr>
                      <w:pStyle w:val="RCWSLText"/>
                      <w:jc w:val="right"/>
                    </w:pPr>
                    <w:r>
                      <w:t>6</w:t>
                    </w:r>
                  </w:p>
                  <w:p w14:paraId="1874C38D" w14:textId="77777777" w:rsidR="001B4E53" w:rsidRDefault="001B4E53">
                    <w:pPr>
                      <w:pStyle w:val="RCWSLText"/>
                      <w:jc w:val="right"/>
                    </w:pPr>
                    <w:r>
                      <w:t>7</w:t>
                    </w:r>
                  </w:p>
                  <w:p w14:paraId="527EA448" w14:textId="77777777" w:rsidR="001B4E53" w:rsidRDefault="001B4E53">
                    <w:pPr>
                      <w:pStyle w:val="RCWSLText"/>
                      <w:jc w:val="right"/>
                    </w:pPr>
                    <w:r>
                      <w:t>8</w:t>
                    </w:r>
                  </w:p>
                  <w:p w14:paraId="5F713080" w14:textId="77777777" w:rsidR="001B4E53" w:rsidRDefault="001B4E53">
                    <w:pPr>
                      <w:pStyle w:val="RCWSLText"/>
                      <w:jc w:val="right"/>
                    </w:pPr>
                    <w:r>
                      <w:t>9</w:t>
                    </w:r>
                  </w:p>
                  <w:p w14:paraId="145E903E" w14:textId="77777777" w:rsidR="001B4E53" w:rsidRDefault="001B4E53">
                    <w:pPr>
                      <w:pStyle w:val="RCWSLText"/>
                      <w:jc w:val="right"/>
                    </w:pPr>
                    <w:r>
                      <w:t>10</w:t>
                    </w:r>
                  </w:p>
                  <w:p w14:paraId="0AD06A07" w14:textId="77777777" w:rsidR="001B4E53" w:rsidRDefault="001B4E53">
                    <w:pPr>
                      <w:pStyle w:val="RCWSLText"/>
                      <w:jc w:val="right"/>
                    </w:pPr>
                    <w:r>
                      <w:t>11</w:t>
                    </w:r>
                  </w:p>
                  <w:p w14:paraId="7880374D" w14:textId="77777777" w:rsidR="001B4E53" w:rsidRDefault="001B4E53">
                    <w:pPr>
                      <w:pStyle w:val="RCWSLText"/>
                      <w:jc w:val="right"/>
                    </w:pPr>
                    <w:r>
                      <w:t>12</w:t>
                    </w:r>
                  </w:p>
                  <w:p w14:paraId="69D67DFB" w14:textId="77777777" w:rsidR="001B4E53" w:rsidRDefault="001B4E53">
                    <w:pPr>
                      <w:pStyle w:val="RCWSLText"/>
                      <w:jc w:val="right"/>
                    </w:pPr>
                    <w:r>
                      <w:t>13</w:t>
                    </w:r>
                  </w:p>
                  <w:p w14:paraId="64ABED82" w14:textId="77777777" w:rsidR="001B4E53" w:rsidRDefault="001B4E53">
                    <w:pPr>
                      <w:pStyle w:val="RCWSLText"/>
                      <w:jc w:val="right"/>
                    </w:pPr>
                    <w:r>
                      <w:t>14</w:t>
                    </w:r>
                  </w:p>
                  <w:p w14:paraId="32C38093" w14:textId="77777777" w:rsidR="001B4E53" w:rsidRDefault="001B4E53">
                    <w:pPr>
                      <w:pStyle w:val="RCWSLText"/>
                      <w:jc w:val="right"/>
                    </w:pPr>
                    <w:r>
                      <w:t>15</w:t>
                    </w:r>
                  </w:p>
                  <w:p w14:paraId="112853E8" w14:textId="77777777" w:rsidR="001B4E53" w:rsidRDefault="001B4E53">
                    <w:pPr>
                      <w:pStyle w:val="RCWSLText"/>
                      <w:jc w:val="right"/>
                    </w:pPr>
                    <w:r>
                      <w:t>16</w:t>
                    </w:r>
                  </w:p>
                  <w:p w14:paraId="5327B037" w14:textId="77777777" w:rsidR="001B4E53" w:rsidRDefault="001B4E53">
                    <w:pPr>
                      <w:pStyle w:val="RCWSLText"/>
                      <w:jc w:val="right"/>
                    </w:pPr>
                    <w:r>
                      <w:t>17</w:t>
                    </w:r>
                  </w:p>
                  <w:p w14:paraId="34A00C04" w14:textId="77777777" w:rsidR="001B4E53" w:rsidRDefault="001B4E53">
                    <w:pPr>
                      <w:pStyle w:val="RCWSLText"/>
                      <w:jc w:val="right"/>
                    </w:pPr>
                    <w:r>
                      <w:t>18</w:t>
                    </w:r>
                  </w:p>
                  <w:p w14:paraId="7AF9CDB7" w14:textId="77777777" w:rsidR="001B4E53" w:rsidRDefault="001B4E53">
                    <w:pPr>
                      <w:pStyle w:val="RCWSLText"/>
                      <w:jc w:val="right"/>
                    </w:pPr>
                    <w:r>
                      <w:t>19</w:t>
                    </w:r>
                  </w:p>
                  <w:p w14:paraId="5C55E4A2" w14:textId="77777777" w:rsidR="001B4E53" w:rsidRDefault="001B4E53">
                    <w:pPr>
                      <w:pStyle w:val="RCWSLText"/>
                      <w:jc w:val="right"/>
                    </w:pPr>
                    <w:r>
                      <w:t>20</w:t>
                    </w:r>
                  </w:p>
                  <w:p w14:paraId="6630FE21" w14:textId="77777777" w:rsidR="001B4E53" w:rsidRDefault="001B4E53">
                    <w:pPr>
                      <w:pStyle w:val="RCWSLText"/>
                      <w:jc w:val="right"/>
                    </w:pPr>
                    <w:r>
                      <w:t>21</w:t>
                    </w:r>
                  </w:p>
                  <w:p w14:paraId="00922BAF" w14:textId="77777777" w:rsidR="001B4E53" w:rsidRDefault="001B4E53">
                    <w:pPr>
                      <w:pStyle w:val="RCWSLText"/>
                      <w:jc w:val="right"/>
                    </w:pPr>
                    <w:r>
                      <w:t>22</w:t>
                    </w:r>
                  </w:p>
                  <w:p w14:paraId="02A27713" w14:textId="77777777" w:rsidR="001B4E53" w:rsidRDefault="001B4E53">
                    <w:pPr>
                      <w:pStyle w:val="RCWSLText"/>
                      <w:jc w:val="right"/>
                    </w:pPr>
                    <w:r>
                      <w:t>23</w:t>
                    </w:r>
                  </w:p>
                  <w:p w14:paraId="2DBEC49C" w14:textId="77777777" w:rsidR="001B4E53" w:rsidRDefault="001B4E53">
                    <w:pPr>
                      <w:pStyle w:val="RCWSLText"/>
                      <w:jc w:val="right"/>
                    </w:pPr>
                    <w:r>
                      <w:t>24</w:t>
                    </w:r>
                  </w:p>
                  <w:p w14:paraId="0A895633" w14:textId="77777777" w:rsidR="001B4E53" w:rsidRDefault="001B4E53" w:rsidP="00060D21">
                    <w:pPr>
                      <w:pStyle w:val="RCWSLText"/>
                      <w:jc w:val="right"/>
                    </w:pPr>
                    <w:r>
                      <w:t>25</w:t>
                    </w:r>
                  </w:p>
                  <w:p w14:paraId="51BC8C39" w14:textId="77777777" w:rsidR="001B4E53" w:rsidRDefault="001B4E53" w:rsidP="00060D21">
                    <w:pPr>
                      <w:pStyle w:val="RCWSLText"/>
                      <w:jc w:val="right"/>
                    </w:pPr>
                    <w:r>
                      <w:t>26</w:t>
                    </w:r>
                  </w:p>
                  <w:p w14:paraId="495C56E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1173"/>
    <w:rsid w:val="00136E5A"/>
    <w:rsid w:val="00146AAF"/>
    <w:rsid w:val="001A775A"/>
    <w:rsid w:val="001B4E53"/>
    <w:rsid w:val="001C1B27"/>
    <w:rsid w:val="001C7F91"/>
    <w:rsid w:val="001E6675"/>
    <w:rsid w:val="00217E8A"/>
    <w:rsid w:val="00265296"/>
    <w:rsid w:val="00281CBD"/>
    <w:rsid w:val="00316CD9"/>
    <w:rsid w:val="0035539A"/>
    <w:rsid w:val="003E2FC6"/>
    <w:rsid w:val="00492DDC"/>
    <w:rsid w:val="004C6615"/>
    <w:rsid w:val="005115F9"/>
    <w:rsid w:val="00523C5A"/>
    <w:rsid w:val="0059272B"/>
    <w:rsid w:val="005E69C3"/>
    <w:rsid w:val="00605C39"/>
    <w:rsid w:val="00666AA9"/>
    <w:rsid w:val="006841E6"/>
    <w:rsid w:val="006D7DD0"/>
    <w:rsid w:val="006F7027"/>
    <w:rsid w:val="007049E4"/>
    <w:rsid w:val="0072335D"/>
    <w:rsid w:val="0072541D"/>
    <w:rsid w:val="00757317"/>
    <w:rsid w:val="007769AF"/>
    <w:rsid w:val="007D1589"/>
    <w:rsid w:val="007D35D4"/>
    <w:rsid w:val="0083749C"/>
    <w:rsid w:val="008443FE"/>
    <w:rsid w:val="00846034"/>
    <w:rsid w:val="008A3BAA"/>
    <w:rsid w:val="008A6EC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373D"/>
    <w:rsid w:val="00B41494"/>
    <w:rsid w:val="00B518D0"/>
    <w:rsid w:val="00B56650"/>
    <w:rsid w:val="00B73E0A"/>
    <w:rsid w:val="00B961E0"/>
    <w:rsid w:val="00BF3762"/>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3529"/>
    <w:rsid w:val="00E850E7"/>
    <w:rsid w:val="00EC4C96"/>
    <w:rsid w:val="00ED2EEB"/>
    <w:rsid w:val="00F229DE"/>
    <w:rsid w:val="00F304D3"/>
    <w:rsid w:val="00F4663F"/>
    <w:rsid w:val="00F73B7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52C6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C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1849</BillDocName>
  <AmendType>AMH</AmendType>
  <SponsorAcronym>ORWA</SponsorAcronym>
  <DrafterAcronym>CABL</DrafterAcronym>
  <DraftNumber>004</DraftNumber>
  <ReferenceNumber>HB 1849</ReferenceNumber>
  <Floor>H AMD</Floor>
  <AmendmentNumber> 1145</AmendmentNumber>
  <Sponsors>By Representative Orwall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247</Words>
  <Characters>1335</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1849 AMH ORWA CABL 004</vt:lpstr>
    </vt:vector>
  </TitlesOfParts>
  <Company>Washington State Legislature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 AMH ORWA CABL 004</dc:title>
  <dc:creator>Jessica Cable</dc:creator>
  <cp:lastModifiedBy>Cable, Jessica</cp:lastModifiedBy>
  <cp:revision>6</cp:revision>
  <dcterms:created xsi:type="dcterms:W3CDTF">2022-01-25T19:35:00Z</dcterms:created>
  <dcterms:modified xsi:type="dcterms:W3CDTF">2022-01-25T21:13:00Z</dcterms:modified>
</cp:coreProperties>
</file>