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943E7" w14:paraId="2C27CFD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2126">
            <w:t>5396-S2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21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2126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2126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2126">
            <w:t>050</w:t>
          </w:r>
        </w:sdtContent>
      </w:sdt>
    </w:p>
    <w:p w:rsidR="00DF5D0E" w:rsidP="00B73E0A" w:rsidRDefault="00AA1230" w14:paraId="0E5DD5E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43E7" w14:paraId="40E4EF5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2126">
            <w:rPr>
              <w:b/>
              <w:u w:val="single"/>
            </w:rPr>
            <w:t>2SSB 5396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21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531</w:t>
          </w:r>
        </w:sdtContent>
      </w:sdt>
    </w:p>
    <w:p w:rsidR="00DF5D0E" w:rsidP="00605C39" w:rsidRDefault="00E943E7" w14:paraId="29BEBB5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2126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2126" w14:paraId="1524DCA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04/09/2021</w:t>
          </w:r>
        </w:p>
      </w:sdtContent>
    </w:sdt>
    <w:p w:rsidR="009D119E" w:rsidP="009D119E" w:rsidRDefault="009D119E" w14:paraId="6BD03DF2" w14:textId="77777777">
      <w:pPr>
        <w:pStyle w:val="Page"/>
      </w:pPr>
      <w:bookmarkStart w:name="StartOfAmendmentBody" w:id="0"/>
      <w:bookmarkEnd w:id="0"/>
      <w:permStart w:edGrp="everyone" w:id="1770218068"/>
      <w:r>
        <w:tab/>
        <w:t>On page 2, line 28, after "</w:t>
      </w:r>
      <w:r>
        <w:rPr>
          <w:u w:val="single"/>
        </w:rPr>
        <w:t>section</w:t>
      </w:r>
      <w:r>
        <w:t>" strike "</w:t>
      </w:r>
      <w:r>
        <w:rPr>
          <w:u w:val="single"/>
        </w:rPr>
        <w:t>the housing</w:t>
      </w:r>
      <w:r>
        <w:t>" and insert "</w:t>
      </w:r>
      <w:r>
        <w:rPr>
          <w:u w:val="single"/>
        </w:rPr>
        <w:t>at least one housing unit in a housing development</w:t>
      </w:r>
      <w:r>
        <w:t>"</w:t>
      </w:r>
    </w:p>
    <w:p w:rsidR="009D119E" w:rsidP="009D119E" w:rsidRDefault="009D119E" w14:paraId="2EE56061" w14:textId="77777777">
      <w:pPr>
        <w:pStyle w:val="RCWSLText"/>
      </w:pPr>
    </w:p>
    <w:p w:rsidRPr="008A1C14" w:rsidR="009D119E" w:rsidP="009D119E" w:rsidRDefault="009D119E" w14:paraId="30AF3FA2" w14:textId="77777777">
      <w:pPr>
        <w:pStyle w:val="RCWSLText"/>
      </w:pPr>
      <w:r>
        <w:tab/>
        <w:t>On page 2, line 29, after "</w:t>
      </w:r>
      <w:r>
        <w:rPr>
          <w:u w:val="single"/>
        </w:rPr>
        <w:t>visa</w:t>
      </w:r>
      <w:r>
        <w:t>" insert "</w:t>
      </w:r>
      <w:r>
        <w:rPr>
          <w:u w:val="single"/>
        </w:rPr>
        <w:t>for a period of at least 30 days</w:t>
      </w:r>
      <w:r>
        <w:t>"</w:t>
      </w:r>
    </w:p>
    <w:p w:rsidRPr="00712126" w:rsidR="00DF5D0E" w:rsidP="00712126" w:rsidRDefault="00DF5D0E" w14:paraId="33C63902" w14:textId="77777777">
      <w:pPr>
        <w:suppressLineNumbers/>
        <w:rPr>
          <w:spacing w:val="-3"/>
        </w:rPr>
      </w:pPr>
    </w:p>
    <w:permEnd w:id="1770218068"/>
    <w:p w:rsidR="00ED2EEB" w:rsidP="00712126" w:rsidRDefault="00ED2EEB" w14:paraId="5685CEC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4528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240AF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12126" w:rsidRDefault="00D659AC" w14:paraId="665991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2126" w:rsidRDefault="0096303F" w14:paraId="152E436C" w14:textId="7F006B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119E">
                  <w:t>Specifies that a housing development is not considered to be built exclusively for workers on an H-2A visa if at least one unit in the development is occupied for a period of at least 30 days by a farmworker who does not have an H-2A visa.</w:t>
                </w:r>
              </w:p>
              <w:p w:rsidRPr="007D1589" w:rsidR="001B4E53" w:rsidP="00712126" w:rsidRDefault="001B4E53" w14:paraId="2ADD3A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4528414"/>
    </w:tbl>
    <w:p w:rsidR="00DF5D0E" w:rsidP="00712126" w:rsidRDefault="00DF5D0E" w14:paraId="75C6053D" w14:textId="77777777">
      <w:pPr>
        <w:pStyle w:val="BillEnd"/>
        <w:suppressLineNumbers/>
      </w:pPr>
    </w:p>
    <w:p w:rsidR="00DF5D0E" w:rsidP="00712126" w:rsidRDefault="00DE256E" w14:paraId="48C3EEF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12126" w:rsidRDefault="00AB682C" w14:paraId="1FB46D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16E1" w14:textId="77777777" w:rsidR="00712126" w:rsidRDefault="00712126" w:rsidP="00DF5D0E">
      <w:r>
        <w:separator/>
      </w:r>
    </w:p>
  </w:endnote>
  <w:endnote w:type="continuationSeparator" w:id="0">
    <w:p w14:paraId="1DFA4246" w14:textId="77777777" w:rsidR="00712126" w:rsidRDefault="007121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30" w:rsidRDefault="004D2D30" w14:paraId="7C20B7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943E7" w14:paraId="477A3C5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2126">
      <w:t>5396-S2 AMH DUFA TUCK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943E7" w14:paraId="7195275D" w14:textId="78C871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2D30">
      <w:t>5396-S2 AMH DUFA TUCK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E0F7" w14:textId="77777777" w:rsidR="00712126" w:rsidRDefault="00712126" w:rsidP="00DF5D0E">
      <w:r>
        <w:separator/>
      </w:r>
    </w:p>
  </w:footnote>
  <w:footnote w:type="continuationSeparator" w:id="0">
    <w:p w14:paraId="0879DFCC" w14:textId="77777777" w:rsidR="00712126" w:rsidRDefault="007121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49A7" w14:textId="77777777" w:rsidR="004D2D30" w:rsidRDefault="004D2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D2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AA47F" wp14:editId="76E593B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D1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159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3BE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39F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516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783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416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CD2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336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C34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BA0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10D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97D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00F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10D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266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300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7D7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4E2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551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BA3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1C4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861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DE8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B9D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5FA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4DD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681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59E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7AD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255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D09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351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390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AA47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3D19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159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3BEE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39FA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516A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7832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416B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CD25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3365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C34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BA02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10D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97D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00F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10D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266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300D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7D7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4E2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5519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BA3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1C4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861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DE8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B9DC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5FAB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4DD1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681E2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59E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7AD40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25523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D0901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351A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39027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0F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0F626" wp14:editId="02CFF6D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FD9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F8BE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CB7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B34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A49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1AA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A57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759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4EF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865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FC3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292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F40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B0D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49A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C17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727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704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5DC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9E7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4E4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F51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A73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44B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46D1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D16B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1E93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0F62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8BFD9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F8BE4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CB70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B34D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A495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1AA7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A574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759E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4EFE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865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FC3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292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F406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B0D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49A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C17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7277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7040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5DC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9E77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4E4D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F511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A73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44B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46D1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D16B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1E93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2D30"/>
    <w:rsid w:val="005115F9"/>
    <w:rsid w:val="00523C5A"/>
    <w:rsid w:val="005E69C3"/>
    <w:rsid w:val="00605C39"/>
    <w:rsid w:val="006841E6"/>
    <w:rsid w:val="006F7027"/>
    <w:rsid w:val="007049E4"/>
    <w:rsid w:val="00712126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19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3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BB4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28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5396-S2</BillDocName>
  <AmendType>AMH</AmendType>
  <SponsorAcronym>DUFA</SponsorAcronym>
  <DrafterAcronym>TUCK</DrafterAcronym>
  <DraftNumber>050</DraftNumber>
  <ReferenceNumber>2SSB 5396</ReferenceNumber>
  <Floor>H AMD</Floor>
  <AmendmentNumber> 531</AmendmentNumber>
  <Sponsors>By Representative Dufault</Sponsors>
  <FloorAction>WITHDRAWN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111</Words>
  <Characters>477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5396-S2 AMH DUFA TUCK 050</dc:title>
  <dc:creator>Nick Tucker</dc:creator>
  <cp:lastModifiedBy>Tucker, Nick</cp:lastModifiedBy>
  <cp:revision>4</cp:revision>
  <dcterms:created xsi:type="dcterms:W3CDTF">2021-03-29T19:51:00Z</dcterms:created>
  <dcterms:modified xsi:type="dcterms:W3CDTF">2021-03-29T19:52:00Z</dcterms:modified>
</cp:coreProperties>
</file>